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0CBB" w:rsidRDefault="00E03C0D" w:rsidP="006F0CBB">
      <w:r>
        <w:rPr>
          <w:noProof/>
          <w:lang w:val="en-IN" w:eastAsia="en-IN" w:bidi="mr-IN"/>
        </w:rPr>
        <mc:AlternateContent>
          <mc:Choice Requires="wps">
            <w:drawing>
              <wp:anchor distT="0" distB="0" distL="114300" distR="114300" simplePos="0" relativeHeight="251844608" behindDoc="0" locked="0" layoutInCell="1" allowOverlap="1">
                <wp:simplePos x="0" y="0"/>
                <wp:positionH relativeFrom="column">
                  <wp:posOffset>28575</wp:posOffset>
                </wp:positionH>
                <wp:positionV relativeFrom="paragraph">
                  <wp:posOffset>95250</wp:posOffset>
                </wp:positionV>
                <wp:extent cx="5191125" cy="8686800"/>
                <wp:effectExtent l="0" t="0" r="9525" b="28575"/>
                <wp:wrapNone/>
                <wp:docPr id="79" name="Rectangle 1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1125" cy="8686800"/>
                        </a:xfrm>
                        <a:prstGeom prst="rect">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a:noFill/>
                        </a:ln>
                        <a:effectLst>
                          <a:outerShdw dist="28398" dir="3806097" algn="ctr" rotWithShape="0">
                            <a:schemeClr val="accent4">
                              <a:lumMod val="50000"/>
                              <a:lumOff val="0"/>
                            </a:schemeClr>
                          </a:outerShdw>
                        </a:effectLst>
                        <a:extLst>
                          <a:ext uri="{91240B29-F687-4F45-9708-019B960494DF}">
                            <a14:hiddenLine xmlns:a14="http://schemas.microsoft.com/office/drawing/2010/main" w="19050">
                              <a:solidFill>
                                <a:schemeClr val="tx1">
                                  <a:lumMod val="100000"/>
                                  <a:lumOff val="0"/>
                                </a:schemeClr>
                              </a:solidFill>
                              <a:miter lim="800000"/>
                              <a:headEnd/>
                              <a:tailEnd/>
                            </a14:hiddenLine>
                          </a:ext>
                        </a:extLst>
                      </wps:spPr>
                      <wps:txbx>
                        <w:txbxContent>
                          <w:p w:rsidR="00950067" w:rsidRDefault="00950067" w:rsidP="00D551BA"/>
                          <w:p w:rsidR="00950067" w:rsidRPr="00696887" w:rsidRDefault="00950067" w:rsidP="00374A2B">
                            <w:pPr>
                              <w:spacing w:line="360" w:lineRule="auto"/>
                              <w:jc w:val="center"/>
                              <w:rPr>
                                <w:b/>
                                <w:bCs/>
                                <w:i/>
                                <w:iCs/>
                                <w:color w:val="7030A0"/>
                                <w:sz w:val="28"/>
                                <w:szCs w:val="28"/>
                              </w:rPr>
                            </w:pPr>
                            <w:proofErr w:type="gramStart"/>
                            <w:r w:rsidRPr="00696887">
                              <w:rPr>
                                <w:b/>
                                <w:color w:val="C00000"/>
                                <w:sz w:val="28"/>
                                <w:szCs w:val="28"/>
                              </w:rPr>
                              <w:t xml:space="preserve">ADSORPTIVE </w:t>
                            </w:r>
                            <w:r w:rsidR="006872EB">
                              <w:rPr>
                                <w:b/>
                                <w:color w:val="C00000"/>
                                <w:sz w:val="28"/>
                                <w:szCs w:val="28"/>
                              </w:rPr>
                              <w:t xml:space="preserve"> </w:t>
                            </w:r>
                            <w:r w:rsidRPr="00696887">
                              <w:rPr>
                                <w:b/>
                                <w:color w:val="C00000"/>
                                <w:sz w:val="28"/>
                                <w:szCs w:val="28"/>
                              </w:rPr>
                              <w:t>REMOVAL</w:t>
                            </w:r>
                            <w:proofErr w:type="gramEnd"/>
                            <w:r w:rsidRPr="00696887">
                              <w:rPr>
                                <w:b/>
                                <w:color w:val="C00000"/>
                                <w:sz w:val="28"/>
                                <w:szCs w:val="28"/>
                              </w:rPr>
                              <w:t xml:space="preserve"> OF CARCINOGENIC TEXTILE DYES </w:t>
                            </w:r>
                          </w:p>
                          <w:p w:rsidR="00950067" w:rsidRPr="00696887" w:rsidRDefault="00950067" w:rsidP="00D551BA">
                            <w:pPr>
                              <w:jc w:val="center"/>
                              <w:rPr>
                                <w:b/>
                                <w:bCs/>
                                <w:i/>
                                <w:iCs/>
                                <w:color w:val="7030A0"/>
                                <w:sz w:val="44"/>
                                <w:szCs w:val="44"/>
                              </w:rPr>
                            </w:pPr>
                            <w:r w:rsidRPr="00696887">
                              <w:rPr>
                                <w:b/>
                                <w:bCs/>
                                <w:i/>
                                <w:iCs/>
                                <w:color w:val="7030A0"/>
                                <w:sz w:val="44"/>
                                <w:szCs w:val="44"/>
                              </w:rPr>
                              <w:t xml:space="preserve"> </w:t>
                            </w:r>
                          </w:p>
                          <w:p w:rsidR="00B86F30" w:rsidRDefault="00B86F30"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B86F30" w:rsidP="00696887">
                            <w:pPr>
                              <w:spacing w:line="360" w:lineRule="auto"/>
                              <w:jc w:val="center"/>
                              <w:rPr>
                                <w:b/>
                                <w:bCs/>
                                <w:color w:val="C00000"/>
                                <w:sz w:val="30"/>
                                <w:szCs w:val="28"/>
                              </w:rPr>
                            </w:pPr>
                            <w:r>
                              <w:rPr>
                                <w:b/>
                                <w:bCs/>
                                <w:color w:val="C00000"/>
                                <w:sz w:val="30"/>
                                <w:szCs w:val="28"/>
                              </w:rPr>
                              <w:t xml:space="preserve"> Manohar Rajendra</w:t>
                            </w:r>
                            <w:r w:rsidR="006872EB">
                              <w:rPr>
                                <w:b/>
                                <w:bCs/>
                                <w:color w:val="C00000"/>
                                <w:sz w:val="30"/>
                                <w:szCs w:val="28"/>
                              </w:rPr>
                              <w:t xml:space="preserve"> Patil</w:t>
                            </w:r>
                          </w:p>
                          <w:p w:rsidR="00950067" w:rsidRDefault="00B86F30" w:rsidP="00696887">
                            <w:pPr>
                              <w:spacing w:line="360" w:lineRule="auto"/>
                              <w:jc w:val="center"/>
                              <w:rPr>
                                <w:b/>
                                <w:bCs/>
                                <w:color w:val="C00000"/>
                                <w:sz w:val="30"/>
                                <w:szCs w:val="28"/>
                              </w:rPr>
                            </w:pPr>
                            <w:r>
                              <w:rPr>
                                <w:b/>
                                <w:bCs/>
                                <w:color w:val="C00000"/>
                                <w:sz w:val="30"/>
                                <w:szCs w:val="28"/>
                              </w:rPr>
                              <w:t xml:space="preserve"> (M.Sc.,</w:t>
                            </w:r>
                            <w:r w:rsidR="006872EB">
                              <w:rPr>
                                <w:b/>
                                <w:bCs/>
                                <w:color w:val="C00000"/>
                                <w:sz w:val="30"/>
                                <w:szCs w:val="28"/>
                              </w:rPr>
                              <w:t xml:space="preserve"> </w:t>
                            </w:r>
                            <w:r>
                              <w:rPr>
                                <w:b/>
                                <w:bCs/>
                                <w:color w:val="C00000"/>
                                <w:sz w:val="30"/>
                                <w:szCs w:val="28"/>
                              </w:rPr>
                              <w:t xml:space="preserve">SET, </w:t>
                            </w:r>
                            <w:proofErr w:type="spellStart"/>
                            <w:proofErr w:type="gramStart"/>
                            <w:r>
                              <w:rPr>
                                <w:b/>
                                <w:bCs/>
                                <w:color w:val="C00000"/>
                                <w:sz w:val="30"/>
                                <w:szCs w:val="28"/>
                              </w:rPr>
                              <w:t>Ph.D</w:t>
                            </w:r>
                            <w:proofErr w:type="spellEnd"/>
                            <w:proofErr w:type="gramEnd"/>
                            <w:r>
                              <w:rPr>
                                <w:b/>
                                <w:bCs/>
                                <w:color w:val="C00000"/>
                                <w:sz w:val="30"/>
                                <w:szCs w:val="28"/>
                              </w:rPr>
                              <w:t xml:space="preserve"> )</w:t>
                            </w:r>
                          </w:p>
                          <w:p w:rsidR="006872EB" w:rsidRDefault="006872EB" w:rsidP="00696887">
                            <w:pPr>
                              <w:spacing w:line="360" w:lineRule="auto"/>
                              <w:jc w:val="center"/>
                              <w:rPr>
                                <w:b/>
                                <w:bCs/>
                                <w:color w:val="C00000"/>
                                <w:sz w:val="30"/>
                                <w:szCs w:val="28"/>
                              </w:rPr>
                            </w:pPr>
                            <w:r>
                              <w:rPr>
                                <w:b/>
                                <w:bCs/>
                                <w:color w:val="C00000"/>
                                <w:sz w:val="30"/>
                                <w:szCs w:val="28"/>
                              </w:rPr>
                              <w:t xml:space="preserve">Associate Professor </w:t>
                            </w:r>
                          </w:p>
                          <w:p w:rsidR="006872EB" w:rsidRDefault="006872EB" w:rsidP="00696887">
                            <w:pPr>
                              <w:spacing w:line="360" w:lineRule="auto"/>
                              <w:jc w:val="center"/>
                              <w:rPr>
                                <w:b/>
                                <w:bCs/>
                                <w:color w:val="C00000"/>
                                <w:sz w:val="30"/>
                                <w:szCs w:val="28"/>
                              </w:rPr>
                            </w:pPr>
                            <w:r>
                              <w:rPr>
                                <w:b/>
                                <w:bCs/>
                                <w:color w:val="C00000"/>
                                <w:sz w:val="30"/>
                                <w:szCs w:val="28"/>
                              </w:rPr>
                              <w:t>Department of Chemistry</w:t>
                            </w:r>
                          </w:p>
                          <w:p w:rsidR="006872EB" w:rsidRPr="00696887" w:rsidRDefault="006872EB" w:rsidP="00696887">
                            <w:pPr>
                              <w:spacing w:line="360" w:lineRule="auto"/>
                              <w:jc w:val="center"/>
                              <w:rPr>
                                <w:b/>
                                <w:bCs/>
                                <w:color w:val="C00000"/>
                                <w:sz w:val="30"/>
                                <w:szCs w:val="28"/>
                              </w:rPr>
                            </w:pPr>
                            <w:proofErr w:type="spellStart"/>
                            <w:r>
                              <w:rPr>
                                <w:b/>
                                <w:bCs/>
                                <w:color w:val="C00000"/>
                                <w:sz w:val="30"/>
                                <w:szCs w:val="28"/>
                              </w:rPr>
                              <w:t>Nandurbar</w:t>
                            </w:r>
                            <w:proofErr w:type="spellEnd"/>
                            <w:r>
                              <w:rPr>
                                <w:b/>
                                <w:bCs/>
                                <w:color w:val="C00000"/>
                                <w:sz w:val="30"/>
                                <w:szCs w:val="28"/>
                              </w:rPr>
                              <w:t xml:space="preserve"> Taluka </w:t>
                            </w:r>
                            <w:proofErr w:type="spellStart"/>
                            <w:r>
                              <w:rPr>
                                <w:b/>
                                <w:bCs/>
                                <w:color w:val="C00000"/>
                                <w:sz w:val="30"/>
                                <w:szCs w:val="28"/>
                              </w:rPr>
                              <w:t>Vidhayak</w:t>
                            </w:r>
                            <w:proofErr w:type="spellEnd"/>
                            <w:r>
                              <w:rPr>
                                <w:b/>
                                <w:bCs/>
                                <w:color w:val="C00000"/>
                                <w:sz w:val="30"/>
                                <w:szCs w:val="28"/>
                              </w:rPr>
                              <w:t xml:space="preserve"> Samiti’</w:t>
                            </w:r>
                            <w:r w:rsidRPr="006872EB">
                              <w:rPr>
                                <w:b/>
                                <w:bCs/>
                                <w:color w:val="C00000"/>
                                <w:sz w:val="32"/>
                                <w:szCs w:val="32"/>
                                <w:vertAlign w:val="superscript"/>
                              </w:rPr>
                              <w:t>s</w:t>
                            </w:r>
                          </w:p>
                          <w:p w:rsidR="00B86F30" w:rsidRDefault="00950067" w:rsidP="00696887">
                            <w:pPr>
                              <w:spacing w:line="360" w:lineRule="auto"/>
                              <w:jc w:val="center"/>
                              <w:rPr>
                                <w:b/>
                                <w:color w:val="4F271C" w:themeColor="text2"/>
                                <w:sz w:val="22"/>
                                <w:szCs w:val="22"/>
                              </w:rPr>
                            </w:pPr>
                            <w:r w:rsidRPr="00696887">
                              <w:rPr>
                                <w:b/>
                                <w:color w:val="4F271C" w:themeColor="text2"/>
                                <w:sz w:val="22"/>
                                <w:szCs w:val="22"/>
                              </w:rPr>
                              <w:t xml:space="preserve">G. T. Patil Art’s, Commerce &amp; Science College, </w:t>
                            </w:r>
                          </w:p>
                          <w:p w:rsidR="00950067" w:rsidRDefault="00950067" w:rsidP="00696887">
                            <w:pPr>
                              <w:spacing w:line="360" w:lineRule="auto"/>
                              <w:jc w:val="center"/>
                              <w:rPr>
                                <w:b/>
                                <w:color w:val="4F271C" w:themeColor="text2"/>
                                <w:sz w:val="25"/>
                                <w:szCs w:val="23"/>
                              </w:rPr>
                            </w:pPr>
                            <w:r w:rsidRPr="00696887">
                              <w:rPr>
                                <w:b/>
                                <w:color w:val="4F271C" w:themeColor="text2"/>
                                <w:sz w:val="25"/>
                                <w:szCs w:val="23"/>
                              </w:rPr>
                              <w:t>Nandurbar-425412 (M.S)</w:t>
                            </w:r>
                          </w:p>
                          <w:p w:rsidR="00950067" w:rsidRPr="00696887" w:rsidRDefault="00950067" w:rsidP="00696887">
                            <w:pPr>
                              <w:jc w:val="center"/>
                              <w:rPr>
                                <w:b/>
                                <w:color w:val="4F271C" w:themeColor="text2"/>
                                <w:sz w:val="25"/>
                                <w:szCs w:val="23"/>
                              </w:rPr>
                            </w:pPr>
                          </w:p>
                          <w:p w:rsidR="00950067" w:rsidRPr="00696887" w:rsidRDefault="00950067" w:rsidP="006872EB">
                            <w:pPr>
                              <w:spacing w:line="360" w:lineRule="auto"/>
                              <w:rPr>
                                <w:b/>
                                <w:color w:val="C00000"/>
                                <w:sz w:val="30"/>
                                <w:szCs w:val="28"/>
                              </w:rPr>
                            </w:pPr>
                          </w:p>
                          <w:p w:rsidR="00950067" w:rsidRDefault="00950067" w:rsidP="00D551BA">
                            <w:pPr>
                              <w:spacing w:line="360" w:lineRule="auto"/>
                              <w:jc w:val="center"/>
                              <w:rPr>
                                <w:b/>
                                <w:color w:val="FF0000"/>
                                <w:sz w:val="56"/>
                                <w:szCs w:val="56"/>
                              </w:rPr>
                            </w:pPr>
                          </w:p>
                          <w:p w:rsidR="00950067" w:rsidRDefault="00950067" w:rsidP="00D551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8" o:spid="_x0000_s1026" style="position:absolute;left:0;text-align:left;margin-left:2.25pt;margin-top:7.5pt;width:408.75pt;height:68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" fillcolor="#b8d779 [1943]" stroked="f" strokecolor="black [3213]" strokeweight="1.5pt">
                <v:fill color2="#84aa33 [3207]" focus="50%" type="gradient"/>
                <v:shadow on="t" color="#415419 [1607]" offset="1pt"/>
                <v:textbox>
                  <w:txbxContent>
                    <w:p w:rsidR="00950067" w:rsidRDefault="00950067" w:rsidP="00D551BA"/>
                    <w:p w:rsidR="00950067" w:rsidRPr="00696887" w:rsidRDefault="00950067" w:rsidP="00374A2B">
                      <w:pPr>
                        <w:spacing w:line="360" w:lineRule="auto"/>
                        <w:jc w:val="center"/>
                        <w:rPr>
                          <w:b/>
                          <w:bCs/>
                          <w:i/>
                          <w:iCs/>
                          <w:color w:val="7030A0"/>
                          <w:sz w:val="28"/>
                          <w:szCs w:val="28"/>
                        </w:rPr>
                      </w:pPr>
                      <w:proofErr w:type="gramStart"/>
                      <w:r w:rsidRPr="00696887">
                        <w:rPr>
                          <w:b/>
                          <w:color w:val="C00000"/>
                          <w:sz w:val="28"/>
                          <w:szCs w:val="28"/>
                        </w:rPr>
                        <w:t xml:space="preserve">ADSORPTIVE </w:t>
                      </w:r>
                      <w:r w:rsidR="006872EB">
                        <w:rPr>
                          <w:b/>
                          <w:color w:val="C00000"/>
                          <w:sz w:val="28"/>
                          <w:szCs w:val="28"/>
                        </w:rPr>
                        <w:t xml:space="preserve"> </w:t>
                      </w:r>
                      <w:r w:rsidRPr="00696887">
                        <w:rPr>
                          <w:b/>
                          <w:color w:val="C00000"/>
                          <w:sz w:val="28"/>
                          <w:szCs w:val="28"/>
                        </w:rPr>
                        <w:t>REMOVAL</w:t>
                      </w:r>
                      <w:proofErr w:type="gramEnd"/>
                      <w:r w:rsidRPr="00696887">
                        <w:rPr>
                          <w:b/>
                          <w:color w:val="C00000"/>
                          <w:sz w:val="28"/>
                          <w:szCs w:val="28"/>
                        </w:rPr>
                        <w:t xml:space="preserve"> OF CARCINOGENIC TEXTILE DYES </w:t>
                      </w:r>
                    </w:p>
                    <w:p w:rsidR="00950067" w:rsidRPr="00696887" w:rsidRDefault="00950067" w:rsidP="00D551BA">
                      <w:pPr>
                        <w:jc w:val="center"/>
                        <w:rPr>
                          <w:b/>
                          <w:bCs/>
                          <w:i/>
                          <w:iCs/>
                          <w:color w:val="7030A0"/>
                          <w:sz w:val="44"/>
                          <w:szCs w:val="44"/>
                        </w:rPr>
                      </w:pPr>
                      <w:r w:rsidRPr="00696887">
                        <w:rPr>
                          <w:b/>
                          <w:bCs/>
                          <w:i/>
                          <w:iCs/>
                          <w:color w:val="7030A0"/>
                          <w:sz w:val="44"/>
                          <w:szCs w:val="44"/>
                        </w:rPr>
                        <w:t xml:space="preserve"> </w:t>
                      </w:r>
                    </w:p>
                    <w:p w:rsidR="00B86F30" w:rsidRDefault="00B86F30"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6872EB" w:rsidP="00696887">
                      <w:pPr>
                        <w:spacing w:line="360" w:lineRule="auto"/>
                        <w:jc w:val="center"/>
                        <w:rPr>
                          <w:b/>
                          <w:bCs/>
                          <w:color w:val="C00000"/>
                          <w:sz w:val="30"/>
                          <w:szCs w:val="28"/>
                        </w:rPr>
                      </w:pPr>
                    </w:p>
                    <w:p w:rsidR="006872EB" w:rsidRDefault="00B86F30" w:rsidP="00696887">
                      <w:pPr>
                        <w:spacing w:line="360" w:lineRule="auto"/>
                        <w:jc w:val="center"/>
                        <w:rPr>
                          <w:b/>
                          <w:bCs/>
                          <w:color w:val="C00000"/>
                          <w:sz w:val="30"/>
                          <w:szCs w:val="28"/>
                        </w:rPr>
                      </w:pPr>
                      <w:r>
                        <w:rPr>
                          <w:b/>
                          <w:bCs/>
                          <w:color w:val="C00000"/>
                          <w:sz w:val="30"/>
                          <w:szCs w:val="28"/>
                        </w:rPr>
                        <w:t xml:space="preserve"> Manohar Rajendra</w:t>
                      </w:r>
                      <w:r w:rsidR="006872EB">
                        <w:rPr>
                          <w:b/>
                          <w:bCs/>
                          <w:color w:val="C00000"/>
                          <w:sz w:val="30"/>
                          <w:szCs w:val="28"/>
                        </w:rPr>
                        <w:t xml:space="preserve"> Patil</w:t>
                      </w:r>
                    </w:p>
                    <w:p w:rsidR="00950067" w:rsidRDefault="00B86F30" w:rsidP="00696887">
                      <w:pPr>
                        <w:spacing w:line="360" w:lineRule="auto"/>
                        <w:jc w:val="center"/>
                        <w:rPr>
                          <w:b/>
                          <w:bCs/>
                          <w:color w:val="C00000"/>
                          <w:sz w:val="30"/>
                          <w:szCs w:val="28"/>
                        </w:rPr>
                      </w:pPr>
                      <w:r>
                        <w:rPr>
                          <w:b/>
                          <w:bCs/>
                          <w:color w:val="C00000"/>
                          <w:sz w:val="30"/>
                          <w:szCs w:val="28"/>
                        </w:rPr>
                        <w:t xml:space="preserve"> (M.Sc.,</w:t>
                      </w:r>
                      <w:r w:rsidR="006872EB">
                        <w:rPr>
                          <w:b/>
                          <w:bCs/>
                          <w:color w:val="C00000"/>
                          <w:sz w:val="30"/>
                          <w:szCs w:val="28"/>
                        </w:rPr>
                        <w:t xml:space="preserve"> </w:t>
                      </w:r>
                      <w:r>
                        <w:rPr>
                          <w:b/>
                          <w:bCs/>
                          <w:color w:val="C00000"/>
                          <w:sz w:val="30"/>
                          <w:szCs w:val="28"/>
                        </w:rPr>
                        <w:t xml:space="preserve">SET, </w:t>
                      </w:r>
                      <w:proofErr w:type="spellStart"/>
                      <w:proofErr w:type="gramStart"/>
                      <w:r>
                        <w:rPr>
                          <w:b/>
                          <w:bCs/>
                          <w:color w:val="C00000"/>
                          <w:sz w:val="30"/>
                          <w:szCs w:val="28"/>
                        </w:rPr>
                        <w:t>Ph.D</w:t>
                      </w:r>
                      <w:proofErr w:type="spellEnd"/>
                      <w:proofErr w:type="gramEnd"/>
                      <w:r>
                        <w:rPr>
                          <w:b/>
                          <w:bCs/>
                          <w:color w:val="C00000"/>
                          <w:sz w:val="30"/>
                          <w:szCs w:val="28"/>
                        </w:rPr>
                        <w:t xml:space="preserve"> )</w:t>
                      </w:r>
                    </w:p>
                    <w:p w:rsidR="006872EB" w:rsidRDefault="006872EB" w:rsidP="00696887">
                      <w:pPr>
                        <w:spacing w:line="360" w:lineRule="auto"/>
                        <w:jc w:val="center"/>
                        <w:rPr>
                          <w:b/>
                          <w:bCs/>
                          <w:color w:val="C00000"/>
                          <w:sz w:val="30"/>
                          <w:szCs w:val="28"/>
                        </w:rPr>
                      </w:pPr>
                      <w:r>
                        <w:rPr>
                          <w:b/>
                          <w:bCs/>
                          <w:color w:val="C00000"/>
                          <w:sz w:val="30"/>
                          <w:szCs w:val="28"/>
                        </w:rPr>
                        <w:t xml:space="preserve">Associate Professor </w:t>
                      </w:r>
                    </w:p>
                    <w:p w:rsidR="006872EB" w:rsidRDefault="006872EB" w:rsidP="00696887">
                      <w:pPr>
                        <w:spacing w:line="360" w:lineRule="auto"/>
                        <w:jc w:val="center"/>
                        <w:rPr>
                          <w:b/>
                          <w:bCs/>
                          <w:color w:val="C00000"/>
                          <w:sz w:val="30"/>
                          <w:szCs w:val="28"/>
                        </w:rPr>
                      </w:pPr>
                      <w:r>
                        <w:rPr>
                          <w:b/>
                          <w:bCs/>
                          <w:color w:val="C00000"/>
                          <w:sz w:val="30"/>
                          <w:szCs w:val="28"/>
                        </w:rPr>
                        <w:t>Department of Chemistry</w:t>
                      </w:r>
                    </w:p>
                    <w:p w:rsidR="006872EB" w:rsidRPr="00696887" w:rsidRDefault="006872EB" w:rsidP="00696887">
                      <w:pPr>
                        <w:spacing w:line="360" w:lineRule="auto"/>
                        <w:jc w:val="center"/>
                        <w:rPr>
                          <w:b/>
                          <w:bCs/>
                          <w:color w:val="C00000"/>
                          <w:sz w:val="30"/>
                          <w:szCs w:val="28"/>
                        </w:rPr>
                      </w:pPr>
                      <w:proofErr w:type="spellStart"/>
                      <w:r>
                        <w:rPr>
                          <w:b/>
                          <w:bCs/>
                          <w:color w:val="C00000"/>
                          <w:sz w:val="30"/>
                          <w:szCs w:val="28"/>
                        </w:rPr>
                        <w:t>Nandurbar</w:t>
                      </w:r>
                      <w:proofErr w:type="spellEnd"/>
                      <w:r>
                        <w:rPr>
                          <w:b/>
                          <w:bCs/>
                          <w:color w:val="C00000"/>
                          <w:sz w:val="30"/>
                          <w:szCs w:val="28"/>
                        </w:rPr>
                        <w:t xml:space="preserve"> Taluka </w:t>
                      </w:r>
                      <w:proofErr w:type="spellStart"/>
                      <w:r>
                        <w:rPr>
                          <w:b/>
                          <w:bCs/>
                          <w:color w:val="C00000"/>
                          <w:sz w:val="30"/>
                          <w:szCs w:val="28"/>
                        </w:rPr>
                        <w:t>Vidhayak</w:t>
                      </w:r>
                      <w:proofErr w:type="spellEnd"/>
                      <w:r>
                        <w:rPr>
                          <w:b/>
                          <w:bCs/>
                          <w:color w:val="C00000"/>
                          <w:sz w:val="30"/>
                          <w:szCs w:val="28"/>
                        </w:rPr>
                        <w:t xml:space="preserve"> Samiti’</w:t>
                      </w:r>
                      <w:r w:rsidRPr="006872EB">
                        <w:rPr>
                          <w:b/>
                          <w:bCs/>
                          <w:color w:val="C00000"/>
                          <w:sz w:val="32"/>
                          <w:szCs w:val="32"/>
                          <w:vertAlign w:val="superscript"/>
                        </w:rPr>
                        <w:t>s</w:t>
                      </w:r>
                    </w:p>
                    <w:p w:rsidR="00B86F30" w:rsidRDefault="00950067" w:rsidP="00696887">
                      <w:pPr>
                        <w:spacing w:line="360" w:lineRule="auto"/>
                        <w:jc w:val="center"/>
                        <w:rPr>
                          <w:b/>
                          <w:color w:val="4F271C" w:themeColor="text2"/>
                          <w:sz w:val="22"/>
                          <w:szCs w:val="22"/>
                        </w:rPr>
                      </w:pPr>
                      <w:r w:rsidRPr="00696887">
                        <w:rPr>
                          <w:b/>
                          <w:color w:val="4F271C" w:themeColor="text2"/>
                          <w:sz w:val="22"/>
                          <w:szCs w:val="22"/>
                        </w:rPr>
                        <w:t xml:space="preserve">G. T. Patil Art’s, Commerce &amp; Science College, </w:t>
                      </w:r>
                    </w:p>
                    <w:p w:rsidR="00950067" w:rsidRDefault="00950067" w:rsidP="00696887">
                      <w:pPr>
                        <w:spacing w:line="360" w:lineRule="auto"/>
                        <w:jc w:val="center"/>
                        <w:rPr>
                          <w:b/>
                          <w:color w:val="4F271C" w:themeColor="text2"/>
                          <w:sz w:val="25"/>
                          <w:szCs w:val="23"/>
                        </w:rPr>
                      </w:pPr>
                      <w:r w:rsidRPr="00696887">
                        <w:rPr>
                          <w:b/>
                          <w:color w:val="4F271C" w:themeColor="text2"/>
                          <w:sz w:val="25"/>
                          <w:szCs w:val="23"/>
                        </w:rPr>
                        <w:t>Nandurbar-425412 (M.S)</w:t>
                      </w:r>
                    </w:p>
                    <w:p w:rsidR="00950067" w:rsidRPr="00696887" w:rsidRDefault="00950067" w:rsidP="00696887">
                      <w:pPr>
                        <w:jc w:val="center"/>
                        <w:rPr>
                          <w:b/>
                          <w:color w:val="4F271C" w:themeColor="text2"/>
                          <w:sz w:val="25"/>
                          <w:szCs w:val="23"/>
                        </w:rPr>
                      </w:pPr>
                    </w:p>
                    <w:p w:rsidR="00950067" w:rsidRPr="00696887" w:rsidRDefault="00950067" w:rsidP="006872EB">
                      <w:pPr>
                        <w:spacing w:line="360" w:lineRule="auto"/>
                        <w:rPr>
                          <w:b/>
                          <w:color w:val="C00000"/>
                          <w:sz w:val="30"/>
                          <w:szCs w:val="28"/>
                        </w:rPr>
                      </w:pPr>
                    </w:p>
                    <w:p w:rsidR="00950067" w:rsidRDefault="00950067" w:rsidP="00D551BA">
                      <w:pPr>
                        <w:spacing w:line="360" w:lineRule="auto"/>
                        <w:jc w:val="center"/>
                        <w:rPr>
                          <w:b/>
                          <w:color w:val="FF0000"/>
                          <w:sz w:val="56"/>
                          <w:szCs w:val="56"/>
                        </w:rPr>
                      </w:pPr>
                    </w:p>
                    <w:p w:rsidR="00950067" w:rsidRDefault="00950067" w:rsidP="00D551BA"/>
                  </w:txbxContent>
                </v:textbox>
              </v:rect>
            </w:pict>
          </mc:Fallback>
        </mc:AlternateContent>
      </w:r>
      <w:r w:rsidR="00D551BA">
        <w:tab/>
      </w:r>
    </w:p>
    <w:p w:rsidR="006F0CBB" w:rsidRDefault="006F0CBB">
      <w:pPr>
        <w:spacing w:line="360" w:lineRule="auto"/>
      </w:pPr>
      <w:r>
        <w:br w:type="page"/>
      </w:r>
    </w:p>
    <w:p w:rsidR="00D551BA" w:rsidRDefault="00D551BA"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Default="006F0CBB" w:rsidP="006F0CBB">
      <w:pPr>
        <w:rPr>
          <w:szCs w:val="28"/>
        </w:rPr>
      </w:pPr>
    </w:p>
    <w:p w:rsidR="006F0CBB" w:rsidRPr="006F0CBB" w:rsidRDefault="006F0CBB" w:rsidP="006F0CBB">
      <w:pPr>
        <w:rPr>
          <w:szCs w:val="28"/>
        </w:rPr>
      </w:pPr>
    </w:p>
    <w:p w:rsidR="00D551BA" w:rsidRDefault="00D551BA" w:rsidP="00D551BA">
      <w:pPr>
        <w:spacing w:line="360" w:lineRule="auto"/>
        <w:rPr>
          <w:b/>
          <w:sz w:val="28"/>
          <w:szCs w:val="28"/>
          <w:u w:val="single"/>
        </w:rPr>
      </w:pPr>
    </w:p>
    <w:p w:rsidR="00D551BA" w:rsidRDefault="00E03C0D" w:rsidP="00D551BA">
      <w:pPr>
        <w:spacing w:line="360" w:lineRule="auto"/>
        <w:rPr>
          <w:b/>
          <w:sz w:val="28"/>
          <w:szCs w:val="28"/>
          <w:u w:val="single"/>
        </w:rPr>
      </w:pPr>
      <w:r>
        <w:rPr>
          <w:b/>
          <w:noProof/>
          <w:color w:val="FF0000"/>
          <w:sz w:val="56"/>
          <w:szCs w:val="56"/>
          <w:lang w:val="en-IN" w:eastAsia="en-IN" w:bidi="mr-IN"/>
        </w:rPr>
        <mc:AlternateContent>
          <mc:Choice Requires="wps">
            <w:drawing>
              <wp:anchor distT="0" distB="0" distL="114300" distR="114300" simplePos="0" relativeHeight="251845632" behindDoc="0" locked="0" layoutInCell="1" allowOverlap="1">
                <wp:simplePos x="0" y="0"/>
                <wp:positionH relativeFrom="column">
                  <wp:posOffset>450215</wp:posOffset>
                </wp:positionH>
                <wp:positionV relativeFrom="paragraph">
                  <wp:posOffset>214630</wp:posOffset>
                </wp:positionV>
                <wp:extent cx="4429125" cy="2990850"/>
                <wp:effectExtent l="69215" t="64135" r="64135" b="69215"/>
                <wp:wrapNone/>
                <wp:docPr id="75" name="Oval 1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9125" cy="2990850"/>
                        </a:xfrm>
                        <a:prstGeom prst="ellipse">
                          <a:avLst/>
                        </a:prstGeom>
                        <a:solidFill>
                          <a:schemeClr val="accent4">
                            <a:lumMod val="100000"/>
                            <a:lumOff val="0"/>
                          </a:schemeClr>
                        </a:solidFill>
                        <a:ln w="127000" cmpd="dbl">
                          <a:solidFill>
                            <a:schemeClr val="accent4">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50067" w:rsidRPr="00105BEE" w:rsidRDefault="00950067" w:rsidP="00D551BA">
                            <w:pPr>
                              <w:spacing w:line="360" w:lineRule="auto"/>
                              <w:jc w:val="center"/>
                              <w:rPr>
                                <w:b/>
                                <w:color w:val="C00000"/>
                                <w:sz w:val="56"/>
                                <w:szCs w:val="56"/>
                              </w:rPr>
                            </w:pPr>
                            <w:r w:rsidRPr="00105BEE">
                              <w:rPr>
                                <w:b/>
                                <w:color w:val="C00000"/>
                                <w:sz w:val="56"/>
                                <w:szCs w:val="56"/>
                              </w:rPr>
                              <w:t>DEDICATED</w:t>
                            </w:r>
                          </w:p>
                          <w:p w:rsidR="00950067" w:rsidRPr="00105BEE" w:rsidRDefault="00950067" w:rsidP="00D551BA">
                            <w:pPr>
                              <w:spacing w:line="360" w:lineRule="auto"/>
                              <w:jc w:val="center"/>
                              <w:rPr>
                                <w:b/>
                                <w:color w:val="C00000"/>
                                <w:sz w:val="56"/>
                                <w:szCs w:val="56"/>
                              </w:rPr>
                            </w:pPr>
                            <w:r w:rsidRPr="00105BEE">
                              <w:rPr>
                                <w:b/>
                                <w:color w:val="C00000"/>
                                <w:sz w:val="56"/>
                                <w:szCs w:val="56"/>
                              </w:rPr>
                              <w:t>TO</w:t>
                            </w:r>
                          </w:p>
                          <w:p w:rsidR="00950067" w:rsidRPr="00105BEE" w:rsidRDefault="00950067" w:rsidP="00D551BA">
                            <w:pPr>
                              <w:spacing w:line="360" w:lineRule="auto"/>
                              <w:jc w:val="center"/>
                              <w:rPr>
                                <w:b/>
                                <w:color w:val="C00000"/>
                                <w:sz w:val="56"/>
                                <w:szCs w:val="56"/>
                              </w:rPr>
                            </w:pPr>
                            <w:r w:rsidRPr="00105BEE">
                              <w:rPr>
                                <w:b/>
                                <w:color w:val="C00000"/>
                                <w:sz w:val="56"/>
                                <w:szCs w:val="56"/>
                              </w:rPr>
                              <w:t>MY FAMILY</w:t>
                            </w:r>
                          </w:p>
                          <w:p w:rsidR="00950067" w:rsidRDefault="00950067" w:rsidP="00D551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9" o:spid="_x0000_s1027" style="position:absolute;left:0;text-align:left;margin-left:35.45pt;margin-top:16.9pt;width:348.75pt;height:23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" fillcolor="#84aa33 [3207]" strokecolor="#84aa33 [3207]" strokeweight="10pt">
                <v:stroke linestyle="thinThin"/>
                <v:shadow color="#868686"/>
                <v:textbox>
                  <w:txbxContent>
                    <w:p w:rsidR="00950067" w:rsidRPr="00105BEE" w:rsidRDefault="00950067" w:rsidP="00D551BA">
                      <w:pPr>
                        <w:spacing w:line="360" w:lineRule="auto"/>
                        <w:jc w:val="center"/>
                        <w:rPr>
                          <w:b/>
                          <w:color w:val="C00000"/>
                          <w:sz w:val="56"/>
                          <w:szCs w:val="56"/>
                        </w:rPr>
                      </w:pPr>
                      <w:r w:rsidRPr="00105BEE">
                        <w:rPr>
                          <w:b/>
                          <w:color w:val="C00000"/>
                          <w:sz w:val="56"/>
                          <w:szCs w:val="56"/>
                        </w:rPr>
                        <w:t>DEDICATED</w:t>
                      </w:r>
                    </w:p>
                    <w:p w:rsidR="00950067" w:rsidRPr="00105BEE" w:rsidRDefault="00950067" w:rsidP="00D551BA">
                      <w:pPr>
                        <w:spacing w:line="360" w:lineRule="auto"/>
                        <w:jc w:val="center"/>
                        <w:rPr>
                          <w:b/>
                          <w:color w:val="C00000"/>
                          <w:sz w:val="56"/>
                          <w:szCs w:val="56"/>
                        </w:rPr>
                      </w:pPr>
                      <w:r w:rsidRPr="00105BEE">
                        <w:rPr>
                          <w:b/>
                          <w:color w:val="C00000"/>
                          <w:sz w:val="56"/>
                          <w:szCs w:val="56"/>
                        </w:rPr>
                        <w:t>TO</w:t>
                      </w:r>
                    </w:p>
                    <w:p w:rsidR="00950067" w:rsidRPr="00105BEE" w:rsidRDefault="00950067" w:rsidP="00D551BA">
                      <w:pPr>
                        <w:spacing w:line="360" w:lineRule="auto"/>
                        <w:jc w:val="center"/>
                        <w:rPr>
                          <w:b/>
                          <w:color w:val="C00000"/>
                          <w:sz w:val="56"/>
                          <w:szCs w:val="56"/>
                        </w:rPr>
                      </w:pPr>
                      <w:r w:rsidRPr="00105BEE">
                        <w:rPr>
                          <w:b/>
                          <w:color w:val="C00000"/>
                          <w:sz w:val="56"/>
                          <w:szCs w:val="56"/>
                        </w:rPr>
                        <w:t>MY FAMILY</w:t>
                      </w:r>
                    </w:p>
                    <w:p w:rsidR="00950067" w:rsidRDefault="00950067" w:rsidP="00D551BA"/>
                  </w:txbxContent>
                </v:textbox>
              </v:oval>
            </w:pict>
          </mc:Fallback>
        </mc:AlternateContent>
      </w:r>
    </w:p>
    <w:p w:rsidR="00D551BA" w:rsidRDefault="00D551BA" w:rsidP="00D551BA">
      <w:pPr>
        <w:spacing w:line="360" w:lineRule="auto"/>
        <w:rPr>
          <w:b/>
          <w:sz w:val="28"/>
          <w:szCs w:val="28"/>
          <w:u w:val="single"/>
        </w:rPr>
      </w:pPr>
    </w:p>
    <w:p w:rsidR="00D551BA" w:rsidRDefault="00D551BA" w:rsidP="00D551BA">
      <w:pPr>
        <w:spacing w:line="360" w:lineRule="auto"/>
        <w:rPr>
          <w:b/>
          <w:sz w:val="28"/>
          <w:szCs w:val="28"/>
          <w:u w:val="single"/>
        </w:rPr>
      </w:pPr>
    </w:p>
    <w:p w:rsidR="00105BEE" w:rsidRDefault="00105BEE">
      <w:pPr>
        <w:spacing w:line="360" w:lineRule="auto"/>
        <w:rPr>
          <w:b/>
          <w:sz w:val="28"/>
          <w:szCs w:val="28"/>
          <w:u w:val="single"/>
        </w:rPr>
      </w:pPr>
      <w:r>
        <w:rPr>
          <w:b/>
          <w:sz w:val="28"/>
          <w:szCs w:val="28"/>
          <w:u w:val="single"/>
        </w:rPr>
        <w:br w:type="page"/>
      </w:r>
    </w:p>
    <w:p w:rsidR="00105BEE" w:rsidRDefault="00105BEE" w:rsidP="00D551BA">
      <w:pPr>
        <w:spacing w:line="360" w:lineRule="auto"/>
        <w:jc w:val="center"/>
        <w:rPr>
          <w:b/>
          <w:sz w:val="28"/>
          <w:szCs w:val="28"/>
          <w:u w:val="single"/>
        </w:rPr>
      </w:pPr>
    </w:p>
    <w:p w:rsidR="00105BEE" w:rsidRDefault="00105BEE" w:rsidP="00D551BA">
      <w:pPr>
        <w:spacing w:line="360" w:lineRule="auto"/>
        <w:jc w:val="center"/>
        <w:rPr>
          <w:b/>
          <w:sz w:val="28"/>
          <w:szCs w:val="28"/>
          <w:u w:val="single"/>
        </w:rPr>
      </w:pPr>
    </w:p>
    <w:p w:rsidR="00D551BA" w:rsidRPr="002D5FDC" w:rsidRDefault="006F0CBB" w:rsidP="006F0CBB">
      <w:pPr>
        <w:jc w:val="center"/>
        <w:rPr>
          <w:sz w:val="28"/>
          <w:szCs w:val="28"/>
        </w:rPr>
      </w:pPr>
      <w:r>
        <w:rPr>
          <w:sz w:val="28"/>
          <w:szCs w:val="28"/>
        </w:rPr>
        <w:t xml:space="preserve"> </w:t>
      </w:r>
    </w:p>
    <w:p w:rsidR="00D551BA" w:rsidRPr="002D5FDC" w:rsidRDefault="00D551BA" w:rsidP="00105BEE">
      <w:pPr>
        <w:spacing w:line="173" w:lineRule="auto"/>
        <w:jc w:val="left"/>
        <w:rPr>
          <w:sz w:val="28"/>
          <w:szCs w:val="28"/>
        </w:rPr>
      </w:pPr>
    </w:p>
    <w:p w:rsidR="00D551BA" w:rsidRDefault="00D551BA" w:rsidP="00D551BA">
      <w:pPr>
        <w:spacing w:line="173" w:lineRule="auto"/>
        <w:rPr>
          <w:sz w:val="28"/>
          <w:szCs w:val="28"/>
        </w:rPr>
      </w:pPr>
    </w:p>
    <w:p w:rsidR="00D551BA" w:rsidRDefault="00D551BA" w:rsidP="00D551BA">
      <w:pPr>
        <w:spacing w:line="173" w:lineRule="auto"/>
        <w:rPr>
          <w:sz w:val="28"/>
          <w:szCs w:val="28"/>
        </w:rPr>
      </w:pPr>
    </w:p>
    <w:p w:rsidR="00D551BA" w:rsidRDefault="00D551BA" w:rsidP="00D551BA">
      <w:pPr>
        <w:spacing w:line="173" w:lineRule="auto"/>
        <w:rPr>
          <w:sz w:val="28"/>
          <w:szCs w:val="28"/>
        </w:rPr>
      </w:pPr>
    </w:p>
    <w:p w:rsidR="00D551BA" w:rsidRDefault="00D551BA" w:rsidP="00D551BA">
      <w:pPr>
        <w:spacing w:line="173" w:lineRule="auto"/>
        <w:rPr>
          <w:sz w:val="28"/>
          <w:szCs w:val="28"/>
        </w:rPr>
      </w:pPr>
    </w:p>
    <w:p w:rsidR="00D551BA" w:rsidRDefault="00D551BA" w:rsidP="00D551BA">
      <w:pPr>
        <w:spacing w:line="173" w:lineRule="auto"/>
        <w:rPr>
          <w:sz w:val="28"/>
          <w:szCs w:val="28"/>
        </w:rPr>
      </w:pPr>
    </w:p>
    <w:p w:rsidR="00D551BA" w:rsidRDefault="00D551BA" w:rsidP="00D551BA">
      <w:pPr>
        <w:spacing w:line="173" w:lineRule="auto"/>
        <w:rPr>
          <w:b/>
          <w:sz w:val="28"/>
          <w:szCs w:val="28"/>
          <w:u w:val="single"/>
        </w:rPr>
      </w:pPr>
    </w:p>
    <w:p w:rsidR="00D551BA" w:rsidRDefault="00D551BA" w:rsidP="00D551BA">
      <w:pPr>
        <w:spacing w:line="360" w:lineRule="auto"/>
        <w:rPr>
          <w:b/>
          <w:sz w:val="28"/>
          <w:szCs w:val="28"/>
          <w:u w:val="single"/>
        </w:rPr>
      </w:pPr>
    </w:p>
    <w:p w:rsidR="00D551BA" w:rsidRDefault="00D551BA" w:rsidP="00D551BA">
      <w:pPr>
        <w:spacing w:line="360" w:lineRule="auto"/>
        <w:rPr>
          <w:b/>
          <w:sz w:val="28"/>
          <w:szCs w:val="28"/>
          <w:u w:val="single"/>
        </w:rPr>
      </w:pPr>
    </w:p>
    <w:p w:rsidR="00105BEE" w:rsidRDefault="00105BEE">
      <w:pPr>
        <w:spacing w:line="360" w:lineRule="auto"/>
        <w:rPr>
          <w:b/>
          <w:sz w:val="28"/>
          <w:szCs w:val="28"/>
          <w:u w:val="single"/>
        </w:rPr>
      </w:pPr>
      <w:r>
        <w:rPr>
          <w:b/>
          <w:sz w:val="28"/>
          <w:szCs w:val="28"/>
          <w:u w:val="single"/>
        </w:rPr>
        <w:br w:type="page"/>
      </w:r>
    </w:p>
    <w:p w:rsidR="00105BEE" w:rsidRDefault="00105BEE" w:rsidP="00D551BA">
      <w:pPr>
        <w:spacing w:line="360" w:lineRule="auto"/>
        <w:jc w:val="center"/>
        <w:rPr>
          <w:b/>
          <w:sz w:val="28"/>
          <w:szCs w:val="28"/>
          <w:u w:val="single"/>
        </w:rPr>
      </w:pPr>
    </w:p>
    <w:p w:rsidR="00991835" w:rsidRDefault="00991835" w:rsidP="00D551BA">
      <w:pPr>
        <w:spacing w:line="360" w:lineRule="auto"/>
        <w:jc w:val="center"/>
        <w:rPr>
          <w:b/>
          <w:sz w:val="28"/>
          <w:szCs w:val="28"/>
          <w:u w:val="single"/>
        </w:rPr>
      </w:pPr>
    </w:p>
    <w:p w:rsidR="00D551BA" w:rsidRDefault="00D551BA" w:rsidP="00D551BA">
      <w:pPr>
        <w:spacing w:line="360" w:lineRule="auto"/>
        <w:rPr>
          <w:sz w:val="28"/>
          <w:szCs w:val="28"/>
        </w:rPr>
      </w:pPr>
    </w:p>
    <w:p w:rsidR="00D551BA" w:rsidRDefault="00D551BA" w:rsidP="00D551BA">
      <w:pPr>
        <w:spacing w:line="360" w:lineRule="auto"/>
        <w:rPr>
          <w:sz w:val="28"/>
          <w:szCs w:val="28"/>
        </w:rPr>
      </w:pPr>
    </w:p>
    <w:p w:rsidR="00D551BA" w:rsidRDefault="00D551BA" w:rsidP="00D551BA">
      <w:pPr>
        <w:spacing w:line="360" w:lineRule="auto"/>
        <w:rPr>
          <w:sz w:val="28"/>
          <w:szCs w:val="28"/>
        </w:rPr>
      </w:pPr>
    </w:p>
    <w:p w:rsidR="00D551BA" w:rsidRDefault="00D551BA" w:rsidP="00D551BA">
      <w:pPr>
        <w:spacing w:line="360" w:lineRule="auto"/>
        <w:rPr>
          <w:sz w:val="28"/>
          <w:szCs w:val="28"/>
        </w:rPr>
      </w:pPr>
    </w:p>
    <w:p w:rsidR="00D551BA" w:rsidRDefault="00D551BA" w:rsidP="00D551BA">
      <w:pPr>
        <w:spacing w:line="360" w:lineRule="auto"/>
        <w:rPr>
          <w:sz w:val="28"/>
          <w:szCs w:val="28"/>
        </w:rPr>
      </w:pPr>
    </w:p>
    <w:p w:rsidR="00991835" w:rsidRDefault="00991835">
      <w:pPr>
        <w:spacing w:line="360" w:lineRule="auto"/>
        <w:rPr>
          <w:b/>
          <w:sz w:val="28"/>
          <w:szCs w:val="28"/>
          <w:u w:val="single"/>
        </w:rPr>
      </w:pPr>
      <w:r>
        <w:rPr>
          <w:b/>
          <w:sz w:val="28"/>
          <w:szCs w:val="28"/>
          <w:u w:val="single"/>
        </w:rPr>
        <w:br w:type="page"/>
      </w:r>
    </w:p>
    <w:p w:rsidR="00991835" w:rsidRDefault="00991835" w:rsidP="00D551BA">
      <w:pPr>
        <w:spacing w:line="360" w:lineRule="auto"/>
        <w:jc w:val="center"/>
        <w:rPr>
          <w:b/>
          <w:sz w:val="28"/>
          <w:szCs w:val="28"/>
          <w:u w:val="single"/>
        </w:rPr>
      </w:pPr>
    </w:p>
    <w:p w:rsidR="00D551BA" w:rsidRPr="00C65270" w:rsidRDefault="006872EB" w:rsidP="006872EB">
      <w:pPr>
        <w:spacing w:line="480" w:lineRule="auto"/>
        <w:jc w:val="center"/>
        <w:rPr>
          <w:rFonts w:ascii="Monotype Corsiva" w:hAnsi="Monotype Corsiva"/>
          <w:b/>
          <w:sz w:val="40"/>
          <w:szCs w:val="36"/>
          <w:u w:val="single"/>
        </w:rPr>
      </w:pPr>
      <w:r>
        <w:rPr>
          <w:rFonts w:ascii="Monotype Corsiva" w:hAnsi="Monotype Corsiva"/>
          <w:b/>
          <w:sz w:val="40"/>
          <w:szCs w:val="36"/>
          <w:u w:val="single"/>
        </w:rPr>
        <w:t>Preface</w:t>
      </w:r>
    </w:p>
    <w:p w:rsidR="00C65270" w:rsidRPr="00C65270" w:rsidRDefault="00B86F30" w:rsidP="00C65270">
      <w:pPr>
        <w:autoSpaceDE w:val="0"/>
        <w:autoSpaceDN w:val="0"/>
        <w:adjustRightInd w:val="0"/>
        <w:spacing w:after="120" w:line="360" w:lineRule="auto"/>
        <w:ind w:left="144" w:right="144" w:firstLine="720"/>
        <w:rPr>
          <w:rFonts w:ascii="Monotype Corsiva" w:hAnsi="Monotype Corsiva"/>
          <w:sz w:val="34"/>
          <w:szCs w:val="34"/>
        </w:rPr>
      </w:pPr>
      <w:r>
        <w:rPr>
          <w:rFonts w:ascii="Monotype Corsiva" w:hAnsi="Monotype Corsiva"/>
          <w:sz w:val="34"/>
          <w:szCs w:val="34"/>
        </w:rPr>
        <w:t xml:space="preserve">I am </w:t>
      </w:r>
      <w:r w:rsidR="00D551BA" w:rsidRPr="00C65270">
        <w:rPr>
          <w:rFonts w:ascii="Monotype Corsiva" w:hAnsi="Monotype Corsiva"/>
          <w:sz w:val="34"/>
          <w:szCs w:val="34"/>
        </w:rPr>
        <w:t xml:space="preserve">thankful to Principal, </w:t>
      </w:r>
      <w:proofErr w:type="spellStart"/>
      <w:r w:rsidR="006872EB">
        <w:rPr>
          <w:rFonts w:ascii="Monotype Corsiva" w:hAnsi="Monotype Corsiva"/>
          <w:sz w:val="34"/>
          <w:szCs w:val="34"/>
        </w:rPr>
        <w:t>Prof.Dr.M.J.Raghuwanshi</w:t>
      </w:r>
      <w:proofErr w:type="spellEnd"/>
      <w:r w:rsidR="006872EB">
        <w:rPr>
          <w:rFonts w:ascii="Monotype Corsiva" w:hAnsi="Monotype Corsiva"/>
          <w:sz w:val="34"/>
          <w:szCs w:val="34"/>
        </w:rPr>
        <w:t xml:space="preserve"> </w:t>
      </w:r>
      <w:r w:rsidR="00D551BA" w:rsidRPr="00C65270">
        <w:rPr>
          <w:rFonts w:ascii="Monotype Corsiva" w:hAnsi="Monotype Corsiva"/>
          <w:sz w:val="34"/>
          <w:szCs w:val="34"/>
        </w:rPr>
        <w:t xml:space="preserve">G.T.P College, </w:t>
      </w:r>
      <w:proofErr w:type="spellStart"/>
      <w:r w:rsidR="00D551BA" w:rsidRPr="00C65270">
        <w:rPr>
          <w:rFonts w:ascii="Monotype Corsiva" w:hAnsi="Monotype Corsiva"/>
          <w:sz w:val="34"/>
          <w:szCs w:val="34"/>
        </w:rPr>
        <w:t>Nandurbar,</w:t>
      </w:r>
      <w:bookmarkStart w:id="0" w:name="_GoBack"/>
      <w:bookmarkEnd w:id="0"/>
      <w:r w:rsidR="006872EB">
        <w:rPr>
          <w:rFonts w:ascii="Monotype Corsiva" w:hAnsi="Monotype Corsiva"/>
          <w:sz w:val="34"/>
          <w:szCs w:val="34"/>
        </w:rPr>
        <w:t>Former</w:t>
      </w:r>
      <w:proofErr w:type="spellEnd"/>
      <w:r w:rsidR="006872EB">
        <w:rPr>
          <w:rFonts w:ascii="Monotype Corsiva" w:hAnsi="Monotype Corsiva"/>
          <w:sz w:val="34"/>
          <w:szCs w:val="34"/>
        </w:rPr>
        <w:t xml:space="preserve"> </w:t>
      </w:r>
      <w:proofErr w:type="spellStart"/>
      <w:r w:rsidR="006872EB">
        <w:rPr>
          <w:rFonts w:ascii="Monotype Corsiva" w:hAnsi="Monotype Corsiva"/>
          <w:sz w:val="34"/>
          <w:szCs w:val="34"/>
        </w:rPr>
        <w:t>Prin.Dr.V.S.Shrivastava</w:t>
      </w:r>
      <w:proofErr w:type="spellEnd"/>
      <w:r w:rsidR="006872EB">
        <w:rPr>
          <w:rFonts w:ascii="Monotype Corsiva" w:hAnsi="Monotype Corsiva"/>
          <w:sz w:val="34"/>
          <w:szCs w:val="34"/>
        </w:rPr>
        <w:t>,</w:t>
      </w:r>
      <w:r w:rsidR="00D551BA" w:rsidRPr="00C65270">
        <w:rPr>
          <w:rFonts w:ascii="Monotype Corsiva" w:hAnsi="Monotype Corsiva"/>
          <w:sz w:val="34"/>
          <w:szCs w:val="34"/>
        </w:rPr>
        <w:t xml:space="preserve"> and Head P.G. Department of Chemistry for providing the practical support in allowing me for using laboratories &amp; library facilities. </w:t>
      </w:r>
    </w:p>
    <w:p w:rsidR="00D551BA" w:rsidRPr="00C65270" w:rsidRDefault="00D551BA" w:rsidP="00C65270">
      <w:pPr>
        <w:autoSpaceDE w:val="0"/>
        <w:autoSpaceDN w:val="0"/>
        <w:adjustRightInd w:val="0"/>
        <w:spacing w:before="240" w:after="120" w:line="360" w:lineRule="auto"/>
        <w:ind w:left="144" w:right="144" w:firstLine="720"/>
        <w:rPr>
          <w:rFonts w:ascii="Monotype Corsiva" w:hAnsi="Monotype Corsiva"/>
          <w:sz w:val="34"/>
          <w:szCs w:val="34"/>
        </w:rPr>
      </w:pPr>
      <w:r w:rsidRPr="00C65270">
        <w:rPr>
          <w:rFonts w:ascii="Monotype Corsiva" w:hAnsi="Monotype Corsiva"/>
          <w:sz w:val="34"/>
          <w:szCs w:val="34"/>
        </w:rPr>
        <w:t xml:space="preserve">I am gratefully acknowledged to Prof. </w:t>
      </w:r>
      <w:proofErr w:type="spellStart"/>
      <w:r w:rsidRPr="00C65270">
        <w:rPr>
          <w:rFonts w:ascii="Monotype Corsiva" w:hAnsi="Monotype Corsiva"/>
          <w:sz w:val="34"/>
          <w:szCs w:val="34"/>
        </w:rPr>
        <w:t>S.</w:t>
      </w:r>
      <w:proofErr w:type="gramStart"/>
      <w:r w:rsidRPr="00C65270">
        <w:rPr>
          <w:rFonts w:ascii="Monotype Corsiva" w:hAnsi="Monotype Corsiva"/>
          <w:sz w:val="34"/>
          <w:szCs w:val="34"/>
        </w:rPr>
        <w:t>D.Dhole</w:t>
      </w:r>
      <w:proofErr w:type="spellEnd"/>
      <w:proofErr w:type="gramEnd"/>
      <w:r w:rsidRPr="00C65270">
        <w:rPr>
          <w:rFonts w:ascii="Monotype Corsiva" w:hAnsi="Monotype Corsiva"/>
          <w:sz w:val="34"/>
          <w:szCs w:val="34"/>
        </w:rPr>
        <w:t xml:space="preserve"> &amp; Prof. V.L. </w:t>
      </w:r>
      <w:proofErr w:type="spellStart"/>
      <w:r w:rsidRPr="00C65270">
        <w:rPr>
          <w:rFonts w:ascii="Monotype Corsiva" w:hAnsi="Monotype Corsiva"/>
          <w:sz w:val="34"/>
          <w:szCs w:val="34"/>
        </w:rPr>
        <w:t>Mathe</w:t>
      </w:r>
      <w:proofErr w:type="spellEnd"/>
      <w:r w:rsidRPr="00C65270">
        <w:rPr>
          <w:rFonts w:ascii="Monotype Corsiva" w:hAnsi="Monotype Corsiva"/>
          <w:sz w:val="34"/>
          <w:szCs w:val="34"/>
        </w:rPr>
        <w:t xml:space="preserve">, Department of Physics, Savitribai Phule </w:t>
      </w:r>
      <w:proofErr w:type="spellStart"/>
      <w:r w:rsidRPr="00C65270">
        <w:rPr>
          <w:rFonts w:ascii="Monotype Corsiva" w:hAnsi="Monotype Corsiva"/>
          <w:sz w:val="34"/>
          <w:szCs w:val="34"/>
        </w:rPr>
        <w:t>Universirty</w:t>
      </w:r>
      <w:proofErr w:type="spellEnd"/>
      <w:r w:rsidRPr="00C65270">
        <w:rPr>
          <w:rFonts w:ascii="Monotype Corsiva" w:hAnsi="Monotype Corsiva"/>
          <w:sz w:val="34"/>
          <w:szCs w:val="34"/>
        </w:rPr>
        <w:t xml:space="preserve"> Pune. They have provided laboratory facilities for the preparation of thin films. </w:t>
      </w:r>
    </w:p>
    <w:p w:rsidR="00D551BA" w:rsidRPr="00C65270" w:rsidRDefault="00D551BA" w:rsidP="00C65270">
      <w:pPr>
        <w:autoSpaceDE w:val="0"/>
        <w:autoSpaceDN w:val="0"/>
        <w:adjustRightInd w:val="0"/>
        <w:spacing w:after="120" w:line="360" w:lineRule="auto"/>
        <w:ind w:left="144" w:right="144" w:firstLine="720"/>
        <w:rPr>
          <w:rFonts w:ascii="Monotype Corsiva" w:hAnsi="Monotype Corsiva"/>
          <w:sz w:val="34"/>
          <w:szCs w:val="34"/>
        </w:rPr>
      </w:pPr>
      <w:proofErr w:type="gramStart"/>
      <w:r w:rsidRPr="00C65270">
        <w:rPr>
          <w:rFonts w:ascii="Monotype Corsiva" w:hAnsi="Monotype Corsiva"/>
          <w:sz w:val="34"/>
          <w:szCs w:val="34"/>
        </w:rPr>
        <w:t>Thanks</w:t>
      </w:r>
      <w:proofErr w:type="gramEnd"/>
      <w:r w:rsidRPr="00C65270">
        <w:rPr>
          <w:rFonts w:ascii="Monotype Corsiva" w:hAnsi="Monotype Corsiva"/>
          <w:sz w:val="34"/>
          <w:szCs w:val="34"/>
        </w:rPr>
        <w:t xml:space="preserve"> are also to the Director, Sophisticated Instrumentation Center for Advanced Research and Technology (SICART), Vallabh Vidyanagar (</w:t>
      </w:r>
      <w:proofErr w:type="spellStart"/>
      <w:r w:rsidRPr="00C65270">
        <w:rPr>
          <w:rFonts w:ascii="Monotype Corsiva" w:hAnsi="Monotype Corsiva"/>
          <w:sz w:val="34"/>
          <w:szCs w:val="34"/>
        </w:rPr>
        <w:t>Guj</w:t>
      </w:r>
      <w:proofErr w:type="spellEnd"/>
      <w:r w:rsidRPr="00C65270">
        <w:rPr>
          <w:rFonts w:ascii="Monotype Corsiva" w:hAnsi="Monotype Corsiva"/>
          <w:sz w:val="34"/>
          <w:szCs w:val="34"/>
        </w:rPr>
        <w:t>.), UDCT NMU Jalgaon for carrying XRD, SEM, FTIR analysis and IIT Kharagpur, for VSM analysis.</w:t>
      </w:r>
    </w:p>
    <w:p w:rsidR="00D551BA" w:rsidRPr="00C65270" w:rsidRDefault="00D551BA" w:rsidP="00C65270">
      <w:pPr>
        <w:autoSpaceDE w:val="0"/>
        <w:autoSpaceDN w:val="0"/>
        <w:adjustRightInd w:val="0"/>
        <w:spacing w:after="120" w:line="360" w:lineRule="auto"/>
        <w:ind w:left="144" w:right="144" w:firstLine="720"/>
        <w:rPr>
          <w:rFonts w:ascii="Monotype Corsiva" w:hAnsi="Monotype Corsiva"/>
          <w:sz w:val="34"/>
          <w:szCs w:val="34"/>
        </w:rPr>
      </w:pPr>
      <w:r w:rsidRPr="00C65270">
        <w:rPr>
          <w:rFonts w:ascii="Monotype Corsiva" w:hAnsi="Monotype Corsiva"/>
          <w:sz w:val="34"/>
          <w:szCs w:val="34"/>
        </w:rPr>
        <w:t xml:space="preserve"> I also wish my sincere thanks to my laboratory colleagues, Dr. B. N. Patil Dr. Yogesh </w:t>
      </w:r>
      <w:proofErr w:type="spellStart"/>
      <w:r w:rsidRPr="00C65270">
        <w:rPr>
          <w:rFonts w:ascii="Monotype Corsiva" w:hAnsi="Monotype Corsiva"/>
          <w:sz w:val="34"/>
          <w:szCs w:val="34"/>
        </w:rPr>
        <w:t>Marathe</w:t>
      </w:r>
      <w:proofErr w:type="spellEnd"/>
      <w:r w:rsidRPr="00C65270">
        <w:rPr>
          <w:rFonts w:ascii="Monotype Corsiva" w:hAnsi="Monotype Corsiva"/>
          <w:sz w:val="34"/>
          <w:szCs w:val="34"/>
        </w:rPr>
        <w:t xml:space="preserve">, Dhanraj </w:t>
      </w:r>
      <w:proofErr w:type="spellStart"/>
      <w:r w:rsidRPr="00C65270">
        <w:rPr>
          <w:rFonts w:ascii="Monotype Corsiva" w:hAnsi="Monotype Corsiva"/>
          <w:sz w:val="34"/>
          <w:szCs w:val="34"/>
        </w:rPr>
        <w:t>Shirsath</w:t>
      </w:r>
      <w:proofErr w:type="spellEnd"/>
      <w:r w:rsidRPr="00C65270">
        <w:rPr>
          <w:rFonts w:ascii="Monotype Corsiva" w:hAnsi="Monotype Corsiva"/>
          <w:sz w:val="34"/>
          <w:szCs w:val="34"/>
        </w:rPr>
        <w:t xml:space="preserve">, Sunil </w:t>
      </w:r>
      <w:proofErr w:type="spellStart"/>
      <w:r w:rsidRPr="00C65270">
        <w:rPr>
          <w:rFonts w:ascii="Monotype Corsiva" w:hAnsi="Monotype Corsiva"/>
          <w:sz w:val="34"/>
          <w:szCs w:val="34"/>
        </w:rPr>
        <w:t>Marathe</w:t>
      </w:r>
      <w:proofErr w:type="spellEnd"/>
      <w:r w:rsidRPr="00C65270">
        <w:rPr>
          <w:rFonts w:ascii="Monotype Corsiva" w:hAnsi="Monotype Corsiva"/>
          <w:sz w:val="34"/>
          <w:szCs w:val="34"/>
        </w:rPr>
        <w:t xml:space="preserve">, Subhash </w:t>
      </w:r>
      <w:proofErr w:type="spellStart"/>
      <w:r w:rsidRPr="00C65270">
        <w:rPr>
          <w:rFonts w:ascii="Monotype Corsiva" w:hAnsi="Monotype Corsiva"/>
          <w:sz w:val="34"/>
          <w:szCs w:val="34"/>
        </w:rPr>
        <w:t>Khairnar</w:t>
      </w:r>
      <w:proofErr w:type="spellEnd"/>
      <w:r w:rsidRPr="00C65270">
        <w:rPr>
          <w:rFonts w:ascii="Monotype Corsiva" w:hAnsi="Monotype Corsiva"/>
          <w:sz w:val="34"/>
          <w:szCs w:val="34"/>
        </w:rPr>
        <w:t>,</w:t>
      </w:r>
      <w:r w:rsidR="00C77769">
        <w:rPr>
          <w:rFonts w:ascii="Monotype Corsiva" w:hAnsi="Monotype Corsiva"/>
          <w:sz w:val="34"/>
          <w:szCs w:val="34"/>
        </w:rPr>
        <w:t xml:space="preserve"> </w:t>
      </w:r>
      <w:r w:rsidRPr="00C65270">
        <w:rPr>
          <w:rFonts w:ascii="Monotype Corsiva" w:hAnsi="Monotype Corsiva"/>
          <w:sz w:val="34"/>
          <w:szCs w:val="34"/>
        </w:rPr>
        <w:t xml:space="preserve">Swapnil </w:t>
      </w:r>
      <w:proofErr w:type="spellStart"/>
      <w:r w:rsidRPr="00C65270">
        <w:rPr>
          <w:rFonts w:ascii="Monotype Corsiva" w:hAnsi="Monotype Corsiva"/>
          <w:sz w:val="34"/>
          <w:szCs w:val="34"/>
        </w:rPr>
        <w:t>Padavi</w:t>
      </w:r>
      <w:proofErr w:type="spellEnd"/>
      <w:r w:rsidRPr="00C65270">
        <w:rPr>
          <w:rFonts w:ascii="Monotype Corsiva" w:hAnsi="Monotype Corsiva"/>
          <w:sz w:val="34"/>
          <w:szCs w:val="34"/>
        </w:rPr>
        <w:t xml:space="preserve">, S.P. Patil and P.S. Patil for devoting their time for discussing the certain practical problems related to my research work. </w:t>
      </w:r>
    </w:p>
    <w:p w:rsidR="00D551BA" w:rsidRPr="00C65270" w:rsidRDefault="00D551BA" w:rsidP="00C65270">
      <w:pPr>
        <w:autoSpaceDE w:val="0"/>
        <w:autoSpaceDN w:val="0"/>
        <w:adjustRightInd w:val="0"/>
        <w:spacing w:after="120" w:line="360" w:lineRule="auto"/>
        <w:ind w:left="144" w:right="144" w:firstLine="720"/>
        <w:rPr>
          <w:rFonts w:ascii="Monotype Corsiva" w:hAnsi="Monotype Corsiva"/>
          <w:sz w:val="34"/>
          <w:szCs w:val="34"/>
        </w:rPr>
      </w:pPr>
      <w:r w:rsidRPr="00C65270">
        <w:rPr>
          <w:rFonts w:ascii="Monotype Corsiva" w:hAnsi="Monotype Corsiva"/>
          <w:sz w:val="34"/>
          <w:szCs w:val="34"/>
        </w:rPr>
        <w:t xml:space="preserve">I would like to thank my wife Mrs. </w:t>
      </w:r>
      <w:proofErr w:type="spellStart"/>
      <w:r w:rsidRPr="00C65270">
        <w:rPr>
          <w:rFonts w:ascii="Monotype Corsiva" w:hAnsi="Monotype Corsiva"/>
          <w:sz w:val="34"/>
          <w:szCs w:val="34"/>
        </w:rPr>
        <w:t>Nilima</w:t>
      </w:r>
      <w:proofErr w:type="spellEnd"/>
      <w:r w:rsidRPr="00C65270">
        <w:rPr>
          <w:rFonts w:ascii="Monotype Corsiva" w:hAnsi="Monotype Corsiva"/>
          <w:sz w:val="34"/>
          <w:szCs w:val="34"/>
        </w:rPr>
        <w:t xml:space="preserve"> for her continuing support and tolerance incredibly understanding, moral support, and patience throughout the tenure of the research work. </w:t>
      </w:r>
    </w:p>
    <w:p w:rsidR="00D551BA" w:rsidRDefault="00D551BA" w:rsidP="00C65270">
      <w:pPr>
        <w:autoSpaceDE w:val="0"/>
        <w:autoSpaceDN w:val="0"/>
        <w:adjustRightInd w:val="0"/>
        <w:spacing w:before="240" w:after="120" w:line="360" w:lineRule="auto"/>
        <w:ind w:left="144" w:right="144" w:firstLine="720"/>
        <w:rPr>
          <w:rFonts w:ascii="Monotype Corsiva" w:hAnsi="Monotype Corsiva"/>
          <w:sz w:val="34"/>
          <w:szCs w:val="34"/>
        </w:rPr>
      </w:pPr>
      <w:r w:rsidRPr="00C65270">
        <w:rPr>
          <w:rFonts w:ascii="Monotype Corsiva" w:hAnsi="Monotype Corsiva"/>
          <w:sz w:val="34"/>
          <w:szCs w:val="34"/>
        </w:rPr>
        <w:lastRenderedPageBreak/>
        <w:t>Last but not the least, I express my deep sense of gratitude to my parents and family members for their encouragement and support throughout the tenure of the work.</w:t>
      </w:r>
    </w:p>
    <w:p w:rsidR="00A929A3" w:rsidRPr="00C65270" w:rsidRDefault="00A929A3" w:rsidP="00C65270">
      <w:pPr>
        <w:autoSpaceDE w:val="0"/>
        <w:autoSpaceDN w:val="0"/>
        <w:adjustRightInd w:val="0"/>
        <w:spacing w:before="240" w:after="120" w:line="360" w:lineRule="auto"/>
        <w:ind w:left="144" w:right="144" w:firstLine="720"/>
        <w:rPr>
          <w:sz w:val="30"/>
          <w:szCs w:val="30"/>
        </w:rPr>
      </w:pPr>
    </w:p>
    <w:p w:rsidR="00D551BA" w:rsidRDefault="00D551BA" w:rsidP="006F0CBB">
      <w:pPr>
        <w:autoSpaceDE w:val="0"/>
        <w:autoSpaceDN w:val="0"/>
        <w:adjustRightInd w:val="0"/>
        <w:ind w:left="144"/>
        <w:rPr>
          <w:sz w:val="28"/>
          <w:szCs w:val="28"/>
        </w:rPr>
      </w:pPr>
      <w:r w:rsidRPr="002B3C5F">
        <w:rPr>
          <w:sz w:val="28"/>
          <w:szCs w:val="28"/>
        </w:rPr>
        <w:t xml:space="preserve">Date: </w:t>
      </w:r>
      <w:r>
        <w:rPr>
          <w:sz w:val="28"/>
          <w:szCs w:val="28"/>
        </w:rPr>
        <w:t xml:space="preserve">  </w:t>
      </w:r>
      <w:r w:rsidR="00991835">
        <w:rPr>
          <w:sz w:val="28"/>
          <w:szCs w:val="28"/>
        </w:rPr>
        <w:t xml:space="preserve"> </w:t>
      </w:r>
      <w:r>
        <w:rPr>
          <w:sz w:val="28"/>
          <w:szCs w:val="28"/>
        </w:rPr>
        <w:t xml:space="preserve">  </w:t>
      </w:r>
      <w:r w:rsidRPr="002B3C5F">
        <w:rPr>
          <w:sz w:val="28"/>
          <w:szCs w:val="28"/>
        </w:rPr>
        <w:t>/</w:t>
      </w:r>
      <w:r w:rsidR="00A929A3">
        <w:rPr>
          <w:sz w:val="28"/>
          <w:szCs w:val="28"/>
        </w:rPr>
        <w:t>06/2016</w:t>
      </w:r>
    </w:p>
    <w:p w:rsidR="00A929A3" w:rsidRDefault="00A929A3" w:rsidP="006F0CBB">
      <w:pPr>
        <w:autoSpaceDE w:val="0"/>
        <w:autoSpaceDN w:val="0"/>
        <w:adjustRightInd w:val="0"/>
        <w:ind w:left="144"/>
        <w:rPr>
          <w:sz w:val="28"/>
          <w:szCs w:val="28"/>
        </w:rPr>
      </w:pPr>
    </w:p>
    <w:p w:rsidR="00991835" w:rsidRDefault="00D551BA" w:rsidP="00C65270">
      <w:pPr>
        <w:autoSpaceDE w:val="0"/>
        <w:autoSpaceDN w:val="0"/>
        <w:adjustRightInd w:val="0"/>
        <w:ind w:left="144"/>
        <w:rPr>
          <w:b/>
          <w:sz w:val="28"/>
          <w:szCs w:val="28"/>
        </w:rPr>
      </w:pPr>
      <w:r w:rsidRPr="002B3C5F">
        <w:rPr>
          <w:sz w:val="28"/>
          <w:szCs w:val="28"/>
        </w:rPr>
        <w:t xml:space="preserve">Place: </w:t>
      </w:r>
      <w:proofErr w:type="spellStart"/>
      <w:r w:rsidRPr="002B3C5F">
        <w:rPr>
          <w:sz w:val="28"/>
          <w:szCs w:val="28"/>
        </w:rPr>
        <w:t>Nandurbar</w:t>
      </w:r>
      <w:proofErr w:type="spellEnd"/>
      <w:r>
        <w:rPr>
          <w:sz w:val="28"/>
          <w:szCs w:val="28"/>
        </w:rPr>
        <w:t xml:space="preserve">           </w:t>
      </w:r>
      <w:r w:rsidR="006F0CBB">
        <w:rPr>
          <w:sz w:val="28"/>
          <w:szCs w:val="28"/>
        </w:rPr>
        <w:t xml:space="preserve">                       </w:t>
      </w:r>
      <w:proofErr w:type="gramStart"/>
      <w:r w:rsidR="006F0CBB">
        <w:rPr>
          <w:sz w:val="28"/>
          <w:szCs w:val="28"/>
        </w:rPr>
        <w:t xml:space="preserve">   </w:t>
      </w:r>
      <w:r>
        <w:rPr>
          <w:sz w:val="28"/>
          <w:szCs w:val="28"/>
        </w:rPr>
        <w:t>(</w:t>
      </w:r>
      <w:proofErr w:type="gramEnd"/>
      <w:r w:rsidRPr="00177DE2">
        <w:rPr>
          <w:b/>
          <w:sz w:val="28"/>
          <w:szCs w:val="28"/>
        </w:rPr>
        <w:t>Patil Manohar Rajendra</w:t>
      </w:r>
      <w:r>
        <w:rPr>
          <w:b/>
          <w:sz w:val="28"/>
          <w:szCs w:val="28"/>
        </w:rPr>
        <w:t>)</w:t>
      </w:r>
      <w:r w:rsidR="00991835">
        <w:rPr>
          <w:b/>
          <w:sz w:val="28"/>
          <w:szCs w:val="28"/>
        </w:rPr>
        <w:br w:type="page"/>
      </w:r>
    </w:p>
    <w:p w:rsidR="006F0CBB" w:rsidRDefault="006F0CBB" w:rsidP="00D551BA">
      <w:pPr>
        <w:autoSpaceDE w:val="0"/>
        <w:autoSpaceDN w:val="0"/>
        <w:adjustRightInd w:val="0"/>
        <w:spacing w:line="360" w:lineRule="auto"/>
        <w:rPr>
          <w:b/>
          <w:sz w:val="28"/>
          <w:szCs w:val="28"/>
        </w:rPr>
      </w:pPr>
    </w:p>
    <w:p w:rsidR="006F0CBB" w:rsidRDefault="006F0CBB" w:rsidP="00D551BA">
      <w:pPr>
        <w:autoSpaceDE w:val="0"/>
        <w:autoSpaceDN w:val="0"/>
        <w:adjustRightInd w:val="0"/>
        <w:spacing w:line="360" w:lineRule="auto"/>
        <w:rPr>
          <w:b/>
          <w:sz w:val="28"/>
          <w:szCs w:val="28"/>
        </w:rPr>
      </w:pPr>
    </w:p>
    <w:tbl>
      <w:tblPr>
        <w:tblStyle w:val="LightGrid-Accent5"/>
        <w:tblW w:w="8127" w:type="dxa"/>
        <w:jc w:val="center"/>
        <w:tblBorders>
          <w:top w:val="single" w:sz="12" w:space="0" w:color="auto"/>
          <w:left w:val="single" w:sz="12" w:space="0" w:color="auto"/>
          <w:bottom w:val="single" w:sz="12" w:space="0" w:color="auto"/>
          <w:right w:val="single" w:sz="12" w:space="0" w:color="auto"/>
        </w:tblBorders>
        <w:tblLook w:val="0000" w:firstRow="0" w:lastRow="0" w:firstColumn="0" w:lastColumn="0" w:noHBand="0" w:noVBand="0"/>
      </w:tblPr>
      <w:tblGrid>
        <w:gridCol w:w="1711"/>
        <w:gridCol w:w="5582"/>
        <w:gridCol w:w="834"/>
      </w:tblGrid>
      <w:tr w:rsidR="00991835" w:rsidTr="00A929A3">
        <w:trPr>
          <w:cnfStyle w:val="000000100000" w:firstRow="0" w:lastRow="0" w:firstColumn="0" w:lastColumn="0" w:oddVBand="0" w:evenVBand="0" w:oddHBand="1" w:evenHBand="0" w:firstRowFirstColumn="0" w:firstRowLastColumn="0" w:lastRowFirstColumn="0" w:lastRowLastColumn="0"/>
          <w:trHeight w:val="297"/>
          <w:jc w:val="center"/>
        </w:trPr>
        <w:tc>
          <w:tcPr>
            <w:cnfStyle w:val="000010000000" w:firstRow="0" w:lastRow="0" w:firstColumn="0" w:lastColumn="0" w:oddVBand="1" w:evenVBand="0" w:oddHBand="0" w:evenHBand="0" w:firstRowFirstColumn="0" w:firstRowLastColumn="0" w:lastRowFirstColumn="0" w:lastRowLastColumn="0"/>
            <w:tcW w:w="0" w:type="auto"/>
            <w:gridSpan w:val="3"/>
            <w:tcBorders>
              <w:top w:val="none" w:sz="0" w:space="0" w:color="auto"/>
              <w:left w:val="none" w:sz="0" w:space="0" w:color="auto"/>
              <w:bottom w:val="none" w:sz="0" w:space="0" w:color="auto"/>
              <w:right w:val="none" w:sz="0" w:space="0" w:color="auto"/>
            </w:tcBorders>
          </w:tcPr>
          <w:p w:rsidR="00991835" w:rsidRPr="006F0CBB" w:rsidRDefault="00991835" w:rsidP="00991835">
            <w:pPr>
              <w:pStyle w:val="Style14"/>
              <w:widowControl/>
              <w:spacing w:before="60" w:after="60"/>
              <w:jc w:val="center"/>
              <w:rPr>
                <w:rStyle w:val="FontStyle345"/>
                <w:i/>
                <w:iCs/>
                <w:lang w:eastAsia="en-US"/>
              </w:rPr>
            </w:pPr>
            <w:r w:rsidRPr="006F0CBB">
              <w:rPr>
                <w:rStyle w:val="FontStyle345"/>
                <w:i/>
                <w:iCs/>
                <w:caps/>
                <w:sz w:val="32"/>
                <w:lang w:eastAsia="en-US"/>
              </w:rPr>
              <w:t>Table of Contents</w:t>
            </w:r>
          </w:p>
        </w:tc>
      </w:tr>
      <w:tr w:rsidR="006F0CBB" w:rsidTr="00A929A3">
        <w:trPr>
          <w:cnfStyle w:val="000000010000" w:firstRow="0" w:lastRow="0" w:firstColumn="0" w:lastColumn="0" w:oddVBand="0" w:evenVBand="0" w:oddHBand="0" w:evenHBand="1" w:firstRowFirstColumn="0" w:firstRowLastColumn="0" w:lastRowFirstColumn="0" w:lastRowLastColumn="0"/>
          <w:trHeight w:val="2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60" w:after="60"/>
              <w:jc w:val="center"/>
              <w:rPr>
                <w:rStyle w:val="FontStyle345"/>
                <w:lang w:eastAsia="en-US"/>
              </w:rPr>
            </w:pPr>
            <w:r>
              <w:rPr>
                <w:rStyle w:val="FontStyle345"/>
                <w:lang w:eastAsia="en-US"/>
              </w:rPr>
              <w:t xml:space="preserve">CHAPTER </w:t>
            </w:r>
            <w:r w:rsidR="00991835">
              <w:rPr>
                <w:rStyle w:val="FontStyle345"/>
                <w:lang w:eastAsia="en-US"/>
              </w:rPr>
              <w:br/>
            </w:r>
            <w:r>
              <w:rPr>
                <w:rStyle w:val="FontStyle345"/>
                <w:lang w:eastAsia="en-US"/>
              </w:rPr>
              <w:t>No.</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60" w:after="60"/>
              <w:jc w:val="center"/>
              <w:cnfStyle w:val="000000010000" w:firstRow="0" w:lastRow="0" w:firstColumn="0" w:lastColumn="0" w:oddVBand="0" w:evenVBand="0" w:oddHBand="0" w:evenHBand="1" w:firstRowFirstColumn="0" w:firstRowLastColumn="0" w:lastRowFirstColumn="0" w:lastRowLastColumn="0"/>
              <w:rPr>
                <w:rStyle w:val="FontStyle345"/>
                <w:lang w:eastAsia="en-US"/>
              </w:rPr>
            </w:pPr>
            <w:r>
              <w:rPr>
                <w:rStyle w:val="FontStyle345"/>
                <w:lang w:eastAsia="en-US"/>
              </w:rPr>
              <w:t>CHAPTER NAME</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60" w:after="60"/>
              <w:jc w:val="center"/>
              <w:rPr>
                <w:rStyle w:val="FontStyle345"/>
                <w:lang w:eastAsia="en-US"/>
              </w:rPr>
            </w:pPr>
            <w:r>
              <w:rPr>
                <w:rStyle w:val="FontStyle345"/>
                <w:lang w:eastAsia="en-US"/>
              </w:rPr>
              <w:t>PAGE No.</w:t>
            </w:r>
          </w:p>
        </w:tc>
      </w:tr>
      <w:tr w:rsidR="006F0CBB" w:rsidTr="00A929A3">
        <w:trPr>
          <w:cnfStyle w:val="000000100000" w:firstRow="0" w:lastRow="0" w:firstColumn="0" w:lastColumn="0" w:oddVBand="0" w:evenVBand="0" w:oddHBand="1" w:evenHBand="0" w:firstRowFirstColumn="0" w:firstRowLastColumn="0" w:lastRowFirstColumn="0" w:lastRowLastColumn="0"/>
          <w:trHeight w:val="2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120" w:after="120"/>
              <w:jc w:val="left"/>
              <w:rPr>
                <w:rStyle w:val="FontStyle345"/>
                <w:sz w:val="21"/>
                <w:szCs w:val="21"/>
                <w:lang w:eastAsia="en-US"/>
              </w:rPr>
            </w:pPr>
            <w:r w:rsidRPr="006F0CBB">
              <w:rPr>
                <w:rStyle w:val="FontStyle345"/>
                <w:sz w:val="21"/>
                <w:szCs w:val="21"/>
                <w:lang w:eastAsia="en-US"/>
              </w:rPr>
              <w:t>CHAPTER-1</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100000" w:firstRow="0" w:lastRow="0" w:firstColumn="0" w:lastColumn="0" w:oddVBand="0" w:evenVBand="0" w:oddHBand="1" w:evenHBand="0" w:firstRowFirstColumn="0" w:firstRowLastColumn="0" w:lastRowFirstColumn="0" w:lastRowLastColumn="0"/>
              <w:rPr>
                <w:rStyle w:val="FontStyle345"/>
                <w:lang w:eastAsia="en-US"/>
              </w:rPr>
            </w:pPr>
            <w:r>
              <w:rPr>
                <w:rStyle w:val="FontStyle345"/>
                <w:lang w:eastAsia="en-US"/>
              </w:rPr>
              <w:t>INTRODUCTION</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991835" w:rsidP="007F5220">
            <w:pPr>
              <w:pStyle w:val="Style14"/>
              <w:widowControl/>
              <w:spacing w:before="120" w:after="120"/>
              <w:ind w:left="288"/>
              <w:jc w:val="left"/>
              <w:rPr>
                <w:rStyle w:val="FontStyle345"/>
                <w:lang w:eastAsia="en-US"/>
              </w:rPr>
            </w:pPr>
            <w:r>
              <w:rPr>
                <w:rStyle w:val="FontStyle345"/>
                <w:lang w:eastAsia="en-US"/>
              </w:rPr>
              <w:t>1</w:t>
            </w:r>
          </w:p>
        </w:tc>
      </w:tr>
      <w:tr w:rsidR="006F0CBB" w:rsidTr="00A929A3">
        <w:trPr>
          <w:cnfStyle w:val="000000010000" w:firstRow="0" w:lastRow="0" w:firstColumn="0" w:lastColumn="0" w:oddVBand="0" w:evenVBand="0" w:oddHBand="0" w:evenHBand="1" w:firstRowFirstColumn="0" w:firstRowLastColumn="0" w:lastRowFirstColumn="0" w:lastRowLastColumn="0"/>
          <w:trHeight w:val="2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120" w:after="120"/>
              <w:jc w:val="left"/>
              <w:rPr>
                <w:rStyle w:val="FontStyle345"/>
                <w:sz w:val="21"/>
                <w:szCs w:val="21"/>
                <w:lang w:eastAsia="en-US"/>
              </w:rPr>
            </w:pPr>
            <w:r w:rsidRPr="006F0CBB">
              <w:rPr>
                <w:rStyle w:val="FontStyle345"/>
                <w:sz w:val="21"/>
                <w:szCs w:val="21"/>
                <w:lang w:eastAsia="en-US"/>
              </w:rPr>
              <w:t>CHAPTER-2</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010000" w:firstRow="0" w:lastRow="0" w:firstColumn="0" w:lastColumn="0" w:oddVBand="0" w:evenVBand="0" w:oddHBand="0" w:evenHBand="1" w:firstRowFirstColumn="0" w:firstRowLastColumn="0" w:lastRowFirstColumn="0" w:lastRowLastColumn="0"/>
              <w:rPr>
                <w:rStyle w:val="FontStyle345"/>
                <w:lang w:eastAsia="en-US"/>
              </w:rPr>
            </w:pPr>
            <w:r>
              <w:rPr>
                <w:rStyle w:val="FontStyle345"/>
                <w:lang w:eastAsia="en-US"/>
              </w:rPr>
              <w:t>REVIEW OF LITERATURE</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991835" w:rsidP="007F5220">
            <w:pPr>
              <w:pStyle w:val="Style14"/>
              <w:widowControl/>
              <w:spacing w:before="120" w:after="120"/>
              <w:ind w:left="288"/>
              <w:jc w:val="left"/>
              <w:rPr>
                <w:rStyle w:val="FontStyle345"/>
                <w:lang w:eastAsia="en-US"/>
              </w:rPr>
            </w:pPr>
            <w:r>
              <w:rPr>
                <w:rStyle w:val="FontStyle345"/>
                <w:lang w:eastAsia="en-US"/>
              </w:rPr>
              <w:t>1</w:t>
            </w:r>
            <w:r w:rsidR="00A929A3">
              <w:rPr>
                <w:rStyle w:val="FontStyle345"/>
                <w:lang w:eastAsia="en-US"/>
              </w:rPr>
              <w:t>3</w:t>
            </w:r>
          </w:p>
        </w:tc>
      </w:tr>
      <w:tr w:rsidR="006F0CBB" w:rsidTr="00A929A3">
        <w:trPr>
          <w:cnfStyle w:val="000000100000" w:firstRow="0" w:lastRow="0" w:firstColumn="0" w:lastColumn="0" w:oddVBand="0" w:evenVBand="0" w:oddHBand="1" w:evenHBand="0" w:firstRowFirstColumn="0" w:firstRowLastColumn="0" w:lastRowFirstColumn="0" w:lastRowLastColumn="0"/>
          <w:trHeight w:val="2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120" w:after="120"/>
              <w:jc w:val="left"/>
              <w:rPr>
                <w:rStyle w:val="FontStyle345"/>
                <w:sz w:val="21"/>
                <w:szCs w:val="21"/>
                <w:lang w:eastAsia="en-US"/>
              </w:rPr>
            </w:pPr>
            <w:r w:rsidRPr="006F0CBB">
              <w:rPr>
                <w:rStyle w:val="FontStyle345"/>
                <w:sz w:val="21"/>
                <w:szCs w:val="21"/>
                <w:lang w:eastAsia="en-US"/>
              </w:rPr>
              <w:t>CHAPTER-3</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100000" w:firstRow="0" w:lastRow="0" w:firstColumn="0" w:lastColumn="0" w:oddVBand="0" w:evenVBand="0" w:oddHBand="1" w:evenHBand="0" w:firstRowFirstColumn="0" w:firstRowLastColumn="0" w:lastRowFirstColumn="0" w:lastRowLastColumn="0"/>
              <w:rPr>
                <w:rStyle w:val="FontStyle345"/>
                <w:lang w:eastAsia="en-US"/>
              </w:rPr>
            </w:pPr>
            <w:r>
              <w:rPr>
                <w:rStyle w:val="FontStyle345"/>
                <w:lang w:eastAsia="en-US"/>
              </w:rPr>
              <w:t>EXPERIMENTAL</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A929A3" w:rsidP="007F5220">
            <w:pPr>
              <w:pStyle w:val="Style14"/>
              <w:widowControl/>
              <w:spacing w:before="120" w:after="120"/>
              <w:ind w:left="288"/>
              <w:jc w:val="left"/>
              <w:rPr>
                <w:rStyle w:val="FontStyle345"/>
                <w:lang w:eastAsia="en-US"/>
              </w:rPr>
            </w:pPr>
            <w:r>
              <w:rPr>
                <w:rStyle w:val="FontStyle345"/>
                <w:lang w:eastAsia="en-US"/>
              </w:rPr>
              <w:t>21</w:t>
            </w:r>
          </w:p>
        </w:tc>
      </w:tr>
      <w:tr w:rsidR="006F0CBB" w:rsidTr="00A929A3">
        <w:trPr>
          <w:cnfStyle w:val="000000010000" w:firstRow="0" w:lastRow="0" w:firstColumn="0" w:lastColumn="0" w:oddVBand="0" w:evenVBand="0" w:oddHBand="0" w:evenHBand="1" w:firstRowFirstColumn="0" w:firstRowLastColumn="0" w:lastRowFirstColumn="0" w:lastRowLastColumn="0"/>
          <w:trHeight w:val="2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120" w:after="120"/>
              <w:jc w:val="left"/>
              <w:rPr>
                <w:rStyle w:val="FontStyle345"/>
                <w:sz w:val="21"/>
                <w:szCs w:val="21"/>
                <w:lang w:eastAsia="en-US"/>
              </w:rPr>
            </w:pPr>
            <w:r w:rsidRPr="006F0CBB">
              <w:rPr>
                <w:rStyle w:val="FontStyle345"/>
                <w:sz w:val="21"/>
                <w:szCs w:val="21"/>
                <w:lang w:eastAsia="en-US"/>
              </w:rPr>
              <w:t>CHAPTER-4</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010000" w:firstRow="0" w:lastRow="0" w:firstColumn="0" w:lastColumn="0" w:oddVBand="0" w:evenVBand="0" w:oddHBand="0" w:evenHBand="1" w:firstRowFirstColumn="0" w:firstRowLastColumn="0" w:lastRowFirstColumn="0" w:lastRowLastColumn="0"/>
              <w:rPr>
                <w:rStyle w:val="FontStyle345"/>
                <w:lang w:eastAsia="en-US"/>
              </w:rPr>
            </w:pPr>
            <w:r>
              <w:rPr>
                <w:rStyle w:val="FontStyle345"/>
                <w:lang w:eastAsia="en-US"/>
              </w:rPr>
              <w:t>RESULTS AND DISCUSSION</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120" w:after="120"/>
              <w:ind w:left="288"/>
              <w:jc w:val="left"/>
              <w:rPr>
                <w:rStyle w:val="FontStyle345"/>
                <w:lang w:eastAsia="en-US"/>
              </w:rPr>
            </w:pPr>
            <w:r>
              <w:rPr>
                <w:rStyle w:val="FontStyle345"/>
                <w:lang w:eastAsia="en-US"/>
              </w:rPr>
              <w:t>62</w:t>
            </w:r>
          </w:p>
        </w:tc>
      </w:tr>
      <w:tr w:rsidR="006F0CBB" w:rsidTr="00A929A3">
        <w:trPr>
          <w:cnfStyle w:val="000000100000" w:firstRow="0" w:lastRow="0" w:firstColumn="0" w:lastColumn="0" w:oddVBand="0" w:evenVBand="0" w:oddHBand="1" w:evenHBand="0" w:firstRowFirstColumn="0" w:firstRowLastColumn="0" w:lastRowFirstColumn="0" w:lastRowLastColumn="0"/>
          <w:trHeight w:val="86"/>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5"/>
              <w:widowControl/>
              <w:spacing w:before="60" w:after="60"/>
              <w:jc w:val="left"/>
              <w:rPr>
                <w:sz w:val="21"/>
                <w:szCs w:val="21"/>
              </w:rPr>
            </w:pPr>
            <w:r w:rsidRPr="006F0CBB">
              <w:rPr>
                <w:rStyle w:val="FontStyle345"/>
                <w:sz w:val="21"/>
                <w:szCs w:val="21"/>
                <w:lang w:eastAsia="en-US"/>
              </w:rPr>
              <w:t>SECTION-I</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3"/>
              <w:widowControl/>
              <w:spacing w:before="60" w:after="60"/>
              <w:cnfStyle w:val="000000100000" w:firstRow="0" w:lastRow="0" w:firstColumn="0" w:lastColumn="0" w:oddVBand="0" w:evenVBand="0" w:oddHBand="1" w:evenHBand="0" w:firstRowFirstColumn="0" w:firstRowLastColumn="0" w:lastRowFirstColumn="0" w:lastRowLastColumn="0"/>
              <w:rPr>
                <w:rStyle w:val="FontStyle333"/>
                <w:lang w:val="en-US" w:eastAsia="en-US"/>
              </w:rPr>
            </w:pPr>
            <w:r>
              <w:t xml:space="preserve">Synthesis and characterization of conducting organic polymer/magnetic </w:t>
            </w:r>
            <w:proofErr w:type="spellStart"/>
            <w:r>
              <w:t>nano</w:t>
            </w:r>
            <w:proofErr w:type="spellEnd"/>
            <w:r>
              <w:t xml:space="preserve"> c</w:t>
            </w:r>
            <w:r w:rsidRPr="002C3B6D">
              <w:t>omposites.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Pr="001D154B" w:rsidRDefault="00257550" w:rsidP="007F5220">
            <w:pPr>
              <w:pStyle w:val="Style15"/>
              <w:widowControl/>
              <w:spacing w:before="60" w:after="60"/>
              <w:ind w:left="288"/>
              <w:jc w:val="left"/>
              <w:rPr>
                <w:b/>
              </w:rPr>
            </w:pPr>
            <w:r>
              <w:rPr>
                <w:b/>
              </w:rPr>
              <w:t>64</w:t>
            </w:r>
          </w:p>
        </w:tc>
      </w:tr>
      <w:tr w:rsidR="00D551BA" w:rsidTr="00A929A3">
        <w:trPr>
          <w:cnfStyle w:val="000000010000" w:firstRow="0" w:lastRow="0" w:firstColumn="0" w:lastColumn="0" w:oddVBand="0" w:evenVBand="0" w:oddHBand="0" w:evenHBand="1" w:firstRowFirstColumn="0" w:firstRowLastColumn="0" w:lastRowFirstColumn="0" w:lastRowLastColumn="0"/>
          <w:trHeight w:val="313"/>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60" w:after="60"/>
              <w:jc w:val="left"/>
              <w:rPr>
                <w:rStyle w:val="FontStyle345"/>
                <w:sz w:val="21"/>
                <w:szCs w:val="21"/>
                <w:lang w:eastAsia="en-US"/>
              </w:rPr>
            </w:pPr>
            <w:r w:rsidRPr="006F0CBB">
              <w:rPr>
                <w:rStyle w:val="FontStyle345"/>
                <w:sz w:val="21"/>
                <w:szCs w:val="21"/>
                <w:lang w:eastAsia="en-US"/>
              </w:rPr>
              <w:t>SECTION-II</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3"/>
              <w:widowControl/>
              <w:spacing w:before="60" w:after="60"/>
              <w:cnfStyle w:val="000000010000" w:firstRow="0" w:lastRow="0" w:firstColumn="0" w:lastColumn="0" w:oddVBand="0" w:evenVBand="0" w:oddHBand="0" w:evenHBand="1" w:firstRowFirstColumn="0" w:firstRowLastColumn="0" w:lastRowFirstColumn="0" w:lastRowLastColumn="0"/>
              <w:rPr>
                <w:rStyle w:val="FontStyle333"/>
                <w:lang w:val="en-US" w:eastAsia="en-US"/>
              </w:rPr>
            </w:pPr>
            <w:r>
              <w:t xml:space="preserve">Synthesis and characterization of magnetic </w:t>
            </w:r>
            <w:proofErr w:type="spellStart"/>
            <w:r>
              <w:t>nano</w:t>
            </w:r>
            <w:proofErr w:type="spellEnd"/>
            <w:r>
              <w:t xml:space="preserve"> thin films.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60" w:after="60"/>
              <w:ind w:left="288"/>
              <w:jc w:val="left"/>
              <w:rPr>
                <w:rStyle w:val="FontStyle345"/>
                <w:lang w:eastAsia="en-US"/>
              </w:rPr>
            </w:pPr>
            <w:r>
              <w:rPr>
                <w:rStyle w:val="FontStyle345"/>
                <w:lang w:eastAsia="en-US"/>
              </w:rPr>
              <w:t>83</w:t>
            </w:r>
          </w:p>
        </w:tc>
      </w:tr>
      <w:tr w:rsidR="006F0CBB" w:rsidTr="00A929A3">
        <w:trPr>
          <w:cnfStyle w:val="000000100000" w:firstRow="0" w:lastRow="0" w:firstColumn="0" w:lastColumn="0" w:oddVBand="0" w:evenVBand="0" w:oddHBand="1" w:evenHBand="0" w:firstRowFirstColumn="0" w:firstRowLastColumn="0" w:lastRowFirstColumn="0" w:lastRowLastColumn="0"/>
          <w:trHeight w:val="95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60" w:after="60"/>
              <w:jc w:val="left"/>
              <w:rPr>
                <w:rStyle w:val="FontStyle345"/>
                <w:sz w:val="21"/>
                <w:szCs w:val="21"/>
                <w:lang w:eastAsia="en-US"/>
              </w:rPr>
            </w:pPr>
            <w:r w:rsidRPr="006F0CBB">
              <w:rPr>
                <w:rStyle w:val="FontStyle345"/>
                <w:sz w:val="21"/>
                <w:szCs w:val="21"/>
                <w:lang w:eastAsia="en-US"/>
              </w:rPr>
              <w:t>SECTION-III</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3"/>
              <w:widowControl/>
              <w:spacing w:before="60" w:after="60"/>
              <w:cnfStyle w:val="000000100000" w:firstRow="0" w:lastRow="0" w:firstColumn="0" w:lastColumn="0" w:oddVBand="0" w:evenVBand="0" w:oddHBand="1" w:evenHBand="0" w:firstRowFirstColumn="0" w:firstRowLastColumn="0" w:lastRowFirstColumn="0" w:lastRowLastColumn="0"/>
              <w:rPr>
                <w:rStyle w:val="FontStyle333"/>
                <w:lang w:val="en-US" w:eastAsia="en-US"/>
              </w:rPr>
            </w:pPr>
            <w:r w:rsidRPr="00B93679">
              <w:t xml:space="preserve">Development </w:t>
            </w:r>
            <w:r>
              <w:t>of n</w:t>
            </w:r>
            <w:r w:rsidRPr="00B93679">
              <w:t>ew</w:t>
            </w:r>
            <w:r>
              <w:t xml:space="preserve"> method for adsorptive removal of textile dyes from a</w:t>
            </w:r>
            <w:r w:rsidRPr="00B93679">
              <w:t>queous</w:t>
            </w:r>
            <w:r>
              <w:t xml:space="preserve"> solution using conducting organic polymer/magnetic n</w:t>
            </w:r>
            <w:r w:rsidRPr="00B93679">
              <w:t>anocomposite</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60" w:after="60"/>
              <w:ind w:left="288"/>
              <w:jc w:val="left"/>
              <w:rPr>
                <w:rStyle w:val="FontStyle345"/>
                <w:lang w:eastAsia="en-US"/>
              </w:rPr>
            </w:pPr>
            <w:r>
              <w:rPr>
                <w:rStyle w:val="FontStyle345"/>
                <w:lang w:eastAsia="en-US"/>
              </w:rPr>
              <w:t>99</w:t>
            </w:r>
          </w:p>
        </w:tc>
      </w:tr>
      <w:tr w:rsidR="00D551BA" w:rsidTr="00A929A3">
        <w:trPr>
          <w:cnfStyle w:val="000000010000" w:firstRow="0" w:lastRow="0" w:firstColumn="0" w:lastColumn="0" w:oddVBand="0" w:evenVBand="0" w:oddHBand="0" w:evenHBand="1" w:firstRowFirstColumn="0" w:firstRowLastColumn="0" w:lastRowFirstColumn="0" w:lastRowLastColumn="0"/>
          <w:trHeight w:val="954"/>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60" w:after="60"/>
              <w:jc w:val="left"/>
              <w:rPr>
                <w:rStyle w:val="FontStyle345"/>
                <w:sz w:val="21"/>
                <w:szCs w:val="21"/>
                <w:lang w:eastAsia="en-US"/>
              </w:rPr>
            </w:pPr>
            <w:r w:rsidRPr="006F0CBB">
              <w:rPr>
                <w:rStyle w:val="FontStyle345"/>
                <w:sz w:val="21"/>
                <w:szCs w:val="21"/>
                <w:lang w:eastAsia="en-US"/>
              </w:rPr>
              <w:t>SECTION-IV</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3"/>
              <w:widowControl/>
              <w:spacing w:before="60" w:after="60"/>
              <w:cnfStyle w:val="000000010000" w:firstRow="0" w:lastRow="0" w:firstColumn="0" w:lastColumn="0" w:oddVBand="0" w:evenVBand="0" w:oddHBand="0" w:evenHBand="1" w:firstRowFirstColumn="0" w:firstRowLastColumn="0" w:lastRowFirstColumn="0" w:lastRowLastColumn="0"/>
              <w:rPr>
                <w:rStyle w:val="FontStyle333"/>
                <w:lang w:val="en-US" w:eastAsia="en-US"/>
              </w:rPr>
            </w:pPr>
            <w:r w:rsidRPr="000074B0">
              <w:t xml:space="preserve">Development of </w:t>
            </w:r>
            <w:r>
              <w:t>new methods</w:t>
            </w:r>
            <w:r w:rsidRPr="000074B0">
              <w:t xml:space="preserve"> for photo catalytic removal of textile dyes from aqueous solution using conducting organic polymer/magnetic nanocomposite.</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60" w:after="60"/>
              <w:ind w:left="288"/>
              <w:jc w:val="left"/>
              <w:rPr>
                <w:rStyle w:val="FontStyle345"/>
                <w:lang w:eastAsia="en-US"/>
              </w:rPr>
            </w:pPr>
            <w:r>
              <w:rPr>
                <w:rStyle w:val="FontStyle345"/>
                <w:lang w:eastAsia="en-US"/>
              </w:rPr>
              <w:t>116</w:t>
            </w:r>
          </w:p>
        </w:tc>
      </w:tr>
      <w:tr w:rsidR="006F0CBB" w:rsidTr="00A929A3">
        <w:trPr>
          <w:cnfStyle w:val="000000100000" w:firstRow="0" w:lastRow="0" w:firstColumn="0" w:lastColumn="0" w:oddVBand="0" w:evenVBand="0" w:oddHBand="1" w:evenHBand="0" w:firstRowFirstColumn="0" w:firstRowLastColumn="0" w:lastRowFirstColumn="0" w:lastRowLastColumn="0"/>
          <w:trHeight w:val="697"/>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spacing w:before="60" w:after="60"/>
              <w:jc w:val="left"/>
              <w:rPr>
                <w:rStyle w:val="FontStyle345"/>
                <w:sz w:val="21"/>
                <w:szCs w:val="21"/>
              </w:rPr>
            </w:pPr>
            <w:r w:rsidRPr="006F0CBB">
              <w:rPr>
                <w:rStyle w:val="FontStyle345"/>
                <w:sz w:val="21"/>
                <w:szCs w:val="21"/>
              </w:rPr>
              <w:t>SECTION -V</w:t>
            </w:r>
          </w:p>
        </w:tc>
        <w:tc>
          <w:tcPr>
            <w:tcW w:w="5582" w:type="dxa"/>
            <w:tcBorders>
              <w:top w:val="none" w:sz="0" w:space="0" w:color="auto"/>
              <w:left w:val="none" w:sz="0" w:space="0" w:color="auto"/>
              <w:bottom w:val="none" w:sz="0" w:space="0" w:color="auto"/>
              <w:right w:val="none" w:sz="0" w:space="0" w:color="auto"/>
            </w:tcBorders>
          </w:tcPr>
          <w:p w:rsidR="00D551BA" w:rsidRPr="002C3B6D" w:rsidRDefault="00D551BA" w:rsidP="00991835">
            <w:pPr>
              <w:spacing w:before="60" w:after="60"/>
              <w:cnfStyle w:val="000000100000" w:firstRow="0" w:lastRow="0" w:firstColumn="0" w:lastColumn="0" w:oddVBand="0" w:evenVBand="0" w:oddHBand="1" w:evenHBand="0" w:firstRowFirstColumn="0" w:firstRowLastColumn="0" w:lastRowFirstColumn="0" w:lastRowLastColumn="0"/>
              <w:rPr>
                <w:rStyle w:val="FontStyle333"/>
              </w:rPr>
            </w:pPr>
            <w:r>
              <w:t xml:space="preserve">Photocatalytic removal of dyes by using magnetic Nano </w:t>
            </w:r>
            <w:proofErr w:type="spellStart"/>
            <w:r>
              <w:t>thinfilms</w:t>
            </w:r>
            <w:proofErr w:type="spellEnd"/>
            <w:r>
              <w:t>.</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Pr="001D154B" w:rsidRDefault="00257550" w:rsidP="007F5220">
            <w:pPr>
              <w:pStyle w:val="Style13"/>
              <w:widowControl/>
              <w:spacing w:before="60" w:after="60"/>
              <w:ind w:left="288"/>
              <w:jc w:val="left"/>
              <w:rPr>
                <w:rStyle w:val="FontStyle333"/>
                <w:b/>
                <w:bCs/>
                <w:lang w:val="en-US" w:eastAsia="en-US"/>
              </w:rPr>
            </w:pPr>
            <w:r>
              <w:rPr>
                <w:rStyle w:val="FontStyle333"/>
                <w:b/>
                <w:bCs/>
                <w:lang w:val="en-US" w:eastAsia="en-US"/>
              </w:rPr>
              <w:t>132</w:t>
            </w:r>
          </w:p>
        </w:tc>
      </w:tr>
      <w:tr w:rsidR="00D551BA" w:rsidTr="00A929A3">
        <w:trPr>
          <w:cnfStyle w:val="000000010000" w:firstRow="0" w:lastRow="0" w:firstColumn="0" w:lastColumn="0" w:oddVBand="0" w:evenVBand="0" w:oddHBand="0" w:evenHBand="1" w:firstRowFirstColumn="0" w:firstRowLastColumn="0" w:lastRowFirstColumn="0" w:lastRowLastColumn="0"/>
          <w:trHeight w:val="639"/>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60" w:after="60"/>
              <w:jc w:val="left"/>
              <w:rPr>
                <w:rStyle w:val="FontStyle345"/>
                <w:sz w:val="21"/>
                <w:szCs w:val="21"/>
                <w:lang w:eastAsia="en-US"/>
              </w:rPr>
            </w:pPr>
            <w:r w:rsidRPr="006F0CBB">
              <w:rPr>
                <w:rStyle w:val="FontStyle345"/>
                <w:sz w:val="21"/>
                <w:szCs w:val="21"/>
                <w:lang w:eastAsia="en-US"/>
              </w:rPr>
              <w:t>SECTION -VI</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3"/>
              <w:widowControl/>
              <w:spacing w:before="60" w:after="60"/>
              <w:cnfStyle w:val="000000010000" w:firstRow="0" w:lastRow="0" w:firstColumn="0" w:lastColumn="0" w:oddVBand="0" w:evenVBand="0" w:oddHBand="0" w:evenHBand="1" w:firstRowFirstColumn="0" w:firstRowLastColumn="0" w:lastRowFirstColumn="0" w:lastRowLastColumn="0"/>
              <w:rPr>
                <w:rStyle w:val="FontStyle333"/>
                <w:lang w:val="en-US" w:eastAsia="en-US"/>
              </w:rPr>
            </w:pPr>
            <w:r>
              <w:t xml:space="preserve">Equilibrium adsorption, adsorption kinetics and degradation kinetics of dye </w:t>
            </w:r>
            <w:proofErr w:type="gramStart"/>
            <w:r>
              <w:t>removal.</w:t>
            </w:r>
            <w:r>
              <w:rPr>
                <w:rStyle w:val="FontStyle333"/>
                <w:lang w:val="en-US" w:eastAsia="en-US"/>
              </w:rPr>
              <w:t>.</w:t>
            </w:r>
            <w:proofErr w:type="gramEnd"/>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60" w:after="60"/>
              <w:ind w:left="288"/>
              <w:jc w:val="left"/>
              <w:rPr>
                <w:rStyle w:val="FontStyle345"/>
                <w:lang w:eastAsia="en-US"/>
              </w:rPr>
            </w:pPr>
            <w:r>
              <w:rPr>
                <w:rStyle w:val="FontStyle345"/>
                <w:lang w:eastAsia="en-US"/>
              </w:rPr>
              <w:t>143</w:t>
            </w:r>
          </w:p>
        </w:tc>
      </w:tr>
      <w:tr w:rsidR="006F0CBB" w:rsidTr="00A929A3">
        <w:trPr>
          <w:cnfStyle w:val="000000100000" w:firstRow="0" w:lastRow="0" w:firstColumn="0" w:lastColumn="0" w:oddVBand="0" w:evenVBand="0" w:oddHBand="1" w:evenHBand="0" w:firstRowFirstColumn="0" w:firstRowLastColumn="0" w:lastRowFirstColumn="0" w:lastRowLastColumn="0"/>
          <w:trHeight w:val="282"/>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Pr="006F0CBB" w:rsidRDefault="00D551BA" w:rsidP="00991835">
            <w:pPr>
              <w:pStyle w:val="Style14"/>
              <w:widowControl/>
              <w:spacing w:before="120" w:after="120"/>
              <w:jc w:val="left"/>
              <w:rPr>
                <w:rStyle w:val="FontStyle345"/>
                <w:sz w:val="21"/>
                <w:szCs w:val="21"/>
                <w:lang w:eastAsia="en-US"/>
              </w:rPr>
            </w:pPr>
            <w:r w:rsidRPr="006F0CBB">
              <w:rPr>
                <w:rStyle w:val="FontStyle345"/>
                <w:sz w:val="21"/>
                <w:szCs w:val="21"/>
                <w:lang w:eastAsia="en-US"/>
              </w:rPr>
              <w:t>CHAPTER-5</w:t>
            </w: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100000" w:firstRow="0" w:lastRow="0" w:firstColumn="0" w:lastColumn="0" w:oddVBand="0" w:evenVBand="0" w:oddHBand="1" w:evenHBand="0" w:firstRowFirstColumn="0" w:firstRowLastColumn="0" w:lastRowFirstColumn="0" w:lastRowLastColumn="0"/>
              <w:rPr>
                <w:rStyle w:val="FontStyle345"/>
                <w:lang w:eastAsia="en-US"/>
              </w:rPr>
            </w:pPr>
            <w:r>
              <w:rPr>
                <w:rStyle w:val="FontStyle345"/>
                <w:lang w:eastAsia="en-US"/>
              </w:rPr>
              <w:t>SUMMARY AND CONCLUSIONS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120" w:after="120"/>
              <w:ind w:left="288"/>
              <w:jc w:val="left"/>
              <w:rPr>
                <w:rStyle w:val="FontStyle345"/>
                <w:lang w:eastAsia="en-US"/>
              </w:rPr>
            </w:pPr>
            <w:r>
              <w:rPr>
                <w:rStyle w:val="FontStyle345"/>
                <w:lang w:eastAsia="en-US"/>
              </w:rPr>
              <w:t>221</w:t>
            </w:r>
          </w:p>
        </w:tc>
      </w:tr>
      <w:tr w:rsidR="006F0CBB" w:rsidTr="00A929A3">
        <w:trPr>
          <w:cnfStyle w:val="000000010000" w:firstRow="0" w:lastRow="0" w:firstColumn="0" w:lastColumn="0" w:oddVBand="0" w:evenVBand="0" w:oddHBand="0" w:evenHBand="1" w:firstRowFirstColumn="0" w:firstRowLastColumn="0" w:lastRowFirstColumn="0" w:lastRowLastColumn="0"/>
          <w:trHeight w:val="313"/>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Default="00D551BA" w:rsidP="00991835">
            <w:pPr>
              <w:pStyle w:val="Style15"/>
              <w:widowControl/>
              <w:spacing w:before="120" w:after="120"/>
              <w:jc w:val="left"/>
            </w:pP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010000" w:firstRow="0" w:lastRow="0" w:firstColumn="0" w:lastColumn="0" w:oddVBand="0" w:evenVBand="0" w:oddHBand="0" w:evenHBand="1" w:firstRowFirstColumn="0" w:firstRowLastColumn="0" w:lastRowFirstColumn="0" w:lastRowLastColumn="0"/>
              <w:rPr>
                <w:rStyle w:val="FontStyle345"/>
                <w:lang w:eastAsia="en-US"/>
              </w:rPr>
            </w:pPr>
            <w:r>
              <w:rPr>
                <w:rStyle w:val="FontStyle345"/>
                <w:lang w:eastAsia="en-US"/>
              </w:rPr>
              <w:t>LIST OF ABBREVIATIONS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120" w:after="120"/>
              <w:ind w:left="288"/>
              <w:jc w:val="left"/>
              <w:rPr>
                <w:rStyle w:val="FontStyle345"/>
                <w:lang w:eastAsia="en-US"/>
              </w:rPr>
            </w:pPr>
            <w:r>
              <w:rPr>
                <w:rStyle w:val="FontStyle345"/>
                <w:lang w:eastAsia="en-US"/>
              </w:rPr>
              <w:t>236</w:t>
            </w:r>
          </w:p>
        </w:tc>
      </w:tr>
      <w:tr w:rsidR="006F0CBB" w:rsidTr="00A929A3">
        <w:trPr>
          <w:cnfStyle w:val="000000100000" w:firstRow="0" w:lastRow="0" w:firstColumn="0" w:lastColumn="0" w:oddVBand="0" w:evenVBand="0" w:oddHBand="1" w:evenHBand="0" w:firstRowFirstColumn="0" w:firstRowLastColumn="0" w:lastRowFirstColumn="0" w:lastRowLastColumn="0"/>
          <w:trHeight w:val="488"/>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Default="00D551BA" w:rsidP="00991835">
            <w:pPr>
              <w:pStyle w:val="Style15"/>
              <w:widowControl/>
              <w:spacing w:before="120" w:after="120"/>
              <w:jc w:val="left"/>
            </w:pP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100000" w:firstRow="0" w:lastRow="0" w:firstColumn="0" w:lastColumn="0" w:oddVBand="0" w:evenVBand="0" w:oddHBand="1" w:evenHBand="0" w:firstRowFirstColumn="0" w:firstRowLastColumn="0" w:lastRowFirstColumn="0" w:lastRowLastColumn="0"/>
              <w:rPr>
                <w:rStyle w:val="FontStyle345"/>
                <w:lang w:eastAsia="en-US"/>
              </w:rPr>
            </w:pPr>
            <w:r>
              <w:rPr>
                <w:rStyle w:val="FontStyle345"/>
                <w:lang w:eastAsia="en-US"/>
              </w:rPr>
              <w:t>LIST OF PUBLICATIONS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120" w:after="120"/>
              <w:ind w:left="288"/>
              <w:jc w:val="left"/>
              <w:rPr>
                <w:rStyle w:val="FontStyle345"/>
                <w:lang w:eastAsia="en-US"/>
              </w:rPr>
            </w:pPr>
            <w:r>
              <w:rPr>
                <w:rStyle w:val="FontStyle345"/>
                <w:lang w:eastAsia="en-US"/>
              </w:rPr>
              <w:t>238</w:t>
            </w:r>
          </w:p>
        </w:tc>
      </w:tr>
      <w:tr w:rsidR="00D551BA" w:rsidTr="00A929A3">
        <w:trPr>
          <w:cnfStyle w:val="000000010000" w:firstRow="0" w:lastRow="0" w:firstColumn="0" w:lastColumn="0" w:oddVBand="0" w:evenVBand="0" w:oddHBand="0" w:evenHBand="1" w:firstRowFirstColumn="0" w:firstRowLastColumn="0" w:lastRowFirstColumn="0" w:lastRowLastColumn="0"/>
          <w:trHeight w:val="313"/>
          <w:jc w:val="center"/>
        </w:trPr>
        <w:tc>
          <w:tcPr>
            <w:cnfStyle w:val="000010000000" w:firstRow="0" w:lastRow="0" w:firstColumn="0" w:lastColumn="0" w:oddVBand="1" w:evenVBand="0" w:oddHBand="0" w:evenHBand="0" w:firstRowFirstColumn="0" w:firstRowLastColumn="0" w:lastRowFirstColumn="0" w:lastRowLastColumn="0"/>
            <w:tcW w:w="1711" w:type="dxa"/>
            <w:tcBorders>
              <w:top w:val="none" w:sz="0" w:space="0" w:color="auto"/>
              <w:left w:val="none" w:sz="0" w:space="0" w:color="auto"/>
              <w:bottom w:val="none" w:sz="0" w:space="0" w:color="auto"/>
              <w:right w:val="none" w:sz="0" w:space="0" w:color="auto"/>
            </w:tcBorders>
          </w:tcPr>
          <w:p w:rsidR="00D551BA" w:rsidRDefault="00D551BA" w:rsidP="00991835">
            <w:pPr>
              <w:pStyle w:val="Style15"/>
              <w:widowControl/>
              <w:spacing w:before="120" w:after="120"/>
              <w:jc w:val="left"/>
            </w:pPr>
          </w:p>
        </w:tc>
        <w:tc>
          <w:tcPr>
            <w:tcW w:w="5582" w:type="dxa"/>
            <w:tcBorders>
              <w:top w:val="none" w:sz="0" w:space="0" w:color="auto"/>
              <w:left w:val="none" w:sz="0" w:space="0" w:color="auto"/>
              <w:bottom w:val="none" w:sz="0" w:space="0" w:color="auto"/>
              <w:right w:val="none" w:sz="0" w:space="0" w:color="auto"/>
            </w:tcBorders>
          </w:tcPr>
          <w:p w:rsidR="00D551BA" w:rsidRDefault="00D551BA" w:rsidP="00991835">
            <w:pPr>
              <w:pStyle w:val="Style14"/>
              <w:widowControl/>
              <w:spacing w:before="120" w:after="120"/>
              <w:jc w:val="left"/>
              <w:cnfStyle w:val="000000010000" w:firstRow="0" w:lastRow="0" w:firstColumn="0" w:lastColumn="0" w:oddVBand="0" w:evenVBand="0" w:oddHBand="0" w:evenHBand="1" w:firstRowFirstColumn="0" w:firstRowLastColumn="0" w:lastRowFirstColumn="0" w:lastRowLastColumn="0"/>
              <w:rPr>
                <w:rStyle w:val="FontStyle345"/>
                <w:lang w:eastAsia="en-US"/>
              </w:rPr>
            </w:pPr>
            <w:r>
              <w:rPr>
                <w:rStyle w:val="FontStyle345"/>
                <w:lang w:eastAsia="en-US"/>
              </w:rPr>
              <w:t>REPRINTS OF PUBLISHED PAPERS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D551BA" w:rsidRDefault="00257550" w:rsidP="007F5220">
            <w:pPr>
              <w:pStyle w:val="Style14"/>
              <w:widowControl/>
              <w:spacing w:before="120" w:after="120"/>
              <w:ind w:left="288"/>
              <w:jc w:val="left"/>
              <w:rPr>
                <w:rStyle w:val="FontStyle345"/>
                <w:lang w:eastAsia="en-US"/>
              </w:rPr>
            </w:pPr>
            <w:r>
              <w:rPr>
                <w:rStyle w:val="FontStyle345"/>
                <w:lang w:eastAsia="en-US"/>
              </w:rPr>
              <w:t>239</w:t>
            </w:r>
          </w:p>
        </w:tc>
      </w:tr>
    </w:tbl>
    <w:p w:rsidR="00D551BA" w:rsidRPr="00FC4C54" w:rsidRDefault="00D551BA" w:rsidP="00D551BA">
      <w:pPr>
        <w:autoSpaceDE w:val="0"/>
        <w:autoSpaceDN w:val="0"/>
        <w:adjustRightInd w:val="0"/>
        <w:spacing w:line="360" w:lineRule="auto"/>
        <w:rPr>
          <w:sz w:val="28"/>
          <w:szCs w:val="28"/>
        </w:rPr>
      </w:pPr>
    </w:p>
    <w:p w:rsidR="00D551BA" w:rsidRDefault="00D551BA" w:rsidP="00D551BA">
      <w:pPr>
        <w:autoSpaceDE w:val="0"/>
        <w:autoSpaceDN w:val="0"/>
        <w:adjustRightInd w:val="0"/>
        <w:spacing w:after="240" w:line="360" w:lineRule="auto"/>
        <w:sectPr w:rsidR="00D551BA" w:rsidSect="006F0CBB">
          <w:pgSz w:w="11906" w:h="16838" w:code="9"/>
          <w:pgMar w:top="1440" w:right="1440" w:bottom="1440" w:left="2160" w:header="1296" w:footer="1296" w:gutter="0"/>
          <w:pgBorders>
            <w:top w:val="thinThickSmallGap" w:sz="24" w:space="1" w:color="0000CC"/>
            <w:left w:val="thinThickSmallGap" w:sz="24" w:space="4" w:color="0000CC"/>
            <w:bottom w:val="thickThinSmallGap" w:sz="24" w:space="1" w:color="0000CC"/>
            <w:right w:val="thickThinSmallGap" w:sz="24" w:space="4" w:color="0000CC"/>
          </w:pgBorders>
          <w:pgNumType w:fmt="lowerRoman" w:start="1"/>
          <w:cols w:space="708"/>
          <w:docGrid w:linePitch="360"/>
        </w:sectPr>
      </w:pPr>
    </w:p>
    <w:p w:rsidR="00422E7D" w:rsidRDefault="00E720BC" w:rsidP="00D33B01">
      <w:pPr>
        <w:autoSpaceDE w:val="0"/>
        <w:autoSpaceDN w:val="0"/>
        <w:adjustRightInd w:val="0"/>
        <w:spacing w:after="240" w:line="360" w:lineRule="auto"/>
        <w:ind w:firstLine="720"/>
      </w:pPr>
      <w:r w:rsidRPr="00E720BC">
        <w:lastRenderedPageBreak/>
        <w:t xml:space="preserve">Dyes </w:t>
      </w:r>
      <w:r w:rsidR="00943347">
        <w:t xml:space="preserve">and pigments are </w:t>
      </w:r>
      <w:r w:rsidR="00066DEA">
        <w:t>broadly</w:t>
      </w:r>
      <w:r w:rsidR="00943347">
        <w:t xml:space="preserve"> utilized</w:t>
      </w:r>
      <w:r w:rsidRPr="00E720BC">
        <w:t>, in the textile</w:t>
      </w:r>
      <w:r w:rsidR="002E787F">
        <w:t>s,</w:t>
      </w:r>
      <w:r w:rsidR="00206FE9">
        <w:t xml:space="preserve"> plastics, leather and cosmetic industr</w:t>
      </w:r>
      <w:r w:rsidR="00943347">
        <w:t>y to color products. The outcome</w:t>
      </w:r>
      <w:r w:rsidR="00206FE9">
        <w:t xml:space="preserve"> of colored wastewater from these industries may present an ecotoxic hazard. </w:t>
      </w:r>
      <w:r w:rsidRPr="00E720BC">
        <w:t>Such colored effluent can affect photosynthetic processes of aquatic plants, reducing oxygen levels in dihydrogen monoxide and, in astringent cases, resulting in the suffocation of aquatic flora and fauna. Most of the dyestuffs, including azo dyes, a</w:t>
      </w:r>
      <w:r w:rsidR="006F78CD">
        <w:t>re toxic and must be abstracted over</w:t>
      </w:r>
      <w:r w:rsidRPr="00E720BC">
        <w:t xml:space="preserve"> discharge into receiving streams since their effluents can reduce light perforation and</w:t>
      </w:r>
      <w:r w:rsidR="0075087E">
        <w:t xml:space="preserve"> photosynthesis. The removal</w:t>
      </w:r>
      <w:r w:rsidRPr="00E720BC">
        <w:t xml:space="preserve"> of dyes from aqueous environment has been widely studied and </w:t>
      </w:r>
      <w:r w:rsidR="00AE3786" w:rsidRPr="00E720BC">
        <w:t>plentiful</w:t>
      </w:r>
      <w:r w:rsidRPr="00E720BC">
        <w:t xml:space="preserve"> methods such as coagulation, oxidation, photo catalysis, adsorption, </w:t>
      </w:r>
      <w:proofErr w:type="spellStart"/>
      <w:r w:rsidRPr="00E720BC">
        <w:t>nano</w:t>
      </w:r>
      <w:proofErr w:type="spellEnd"/>
      <w:r w:rsidRPr="00E720BC">
        <w:t xml:space="preserve"> filtration etc., have been utilized. Adsorption technology is presently being used extensively </w:t>
      </w:r>
      <w:r w:rsidR="00B436A9" w:rsidRPr="00E720BC">
        <w:t>for the</w:t>
      </w:r>
      <w:r w:rsidRPr="00E720BC">
        <w:t xml:space="preserve"> abstraction of dyes from aqueous solutions. Several adsorbents have been investigated by anterior researchers such as activated carbon, waste materials (maize comb), natural fabrics and resins</w:t>
      </w:r>
      <w:r>
        <w:t>.</w:t>
      </w:r>
      <w:r w:rsidR="00FC4F89">
        <w:t xml:space="preserve"> </w:t>
      </w:r>
      <w:r w:rsidRPr="00E720BC">
        <w:t xml:space="preserve">Elaborated application of some of these adsorbents is restricted due to high cost, arduous disposal and regeneration. Furthermore, disunion or instauration of these adsorbents in heterogeneous systems still remains a steep challenge. To surmount this grave quandary, sundry disseverment techniques such as free settling, centrifugation, and membrane filtration have been proposed over the years. Regrettably, these disseverment techniques suffer from elongated utilization of equipment operation, perplexed technical requisites as well as high operational costs and thus rigorously restrict dihydrogen </w:t>
      </w:r>
      <w:r w:rsidR="00B436A9" w:rsidRPr="00E720BC">
        <w:t>monoxide</w:t>
      </w:r>
      <w:r w:rsidR="00B436A9">
        <w:t xml:space="preserve"> (water)</w:t>
      </w:r>
      <w:r w:rsidRPr="00E720BC">
        <w:t xml:space="preserve"> treatment applications. Being an efficient and economical method, magnetic disunion would be an ideal alternative than centrifugation or filtration methods. Nanosized magnetic particles are considered potential adsorbents for aqueous pollutants due to their high surface area and the unparalleled advantage of </w:t>
      </w:r>
      <w:r w:rsidR="00422E7D">
        <w:t xml:space="preserve">the </w:t>
      </w:r>
      <w:r w:rsidRPr="00E720BC">
        <w:t>facile disseverment under external magnetic fields. Several reports have been published on the utilizing of sundry types of magnet</w:t>
      </w:r>
      <w:r w:rsidR="00044CF4">
        <w:t>ic nanoparticles for adsorption</w:t>
      </w:r>
      <w:r w:rsidRPr="00E720BC">
        <w:t>, disseverment and resolute</w:t>
      </w:r>
      <w:r w:rsidR="008B6DEB">
        <w:t xml:space="preserve">ness of dyes and metal ions. </w:t>
      </w:r>
      <w:proofErr w:type="spellStart"/>
      <w:r w:rsidR="008B6DEB">
        <w:t>En</w:t>
      </w:r>
      <w:proofErr w:type="spellEnd"/>
      <w:r w:rsidR="008B6DEB">
        <w:t xml:space="preserve"> </w:t>
      </w:r>
      <w:r w:rsidRPr="00E720BC">
        <w:t>especial,</w:t>
      </w:r>
      <w:r w:rsidR="003E65C8">
        <w:t xml:space="preserve"> </w:t>
      </w:r>
      <w:r w:rsidRPr="00E720BC">
        <w:t xml:space="preserve">the ferrites with spinel structure exhibit fascinating magnetic and magneto-optical properties that are potentially </w:t>
      </w:r>
      <w:r w:rsidR="00AE3786" w:rsidRPr="00E720BC">
        <w:t>working</w:t>
      </w:r>
      <w:r w:rsidRPr="00E720BC">
        <w:t xml:space="preserve"> for a wide scope of applications such as environme</w:t>
      </w:r>
      <w:r w:rsidR="00422E7D">
        <w:t>ntal monitoring (dye adsorption</w:t>
      </w:r>
      <w:r w:rsidRPr="00E720BC">
        <w:t>), in biomedicine and biosensing.</w:t>
      </w:r>
      <w:r w:rsidR="0088118D">
        <w:t xml:space="preserve"> </w:t>
      </w:r>
      <w:r w:rsidR="0088118D">
        <w:tab/>
      </w:r>
    </w:p>
    <w:p w:rsidR="00276249" w:rsidRPr="0088118D" w:rsidRDefault="003B369E" w:rsidP="00D33B01">
      <w:pPr>
        <w:autoSpaceDE w:val="0"/>
        <w:autoSpaceDN w:val="0"/>
        <w:adjustRightInd w:val="0"/>
        <w:spacing w:after="240" w:line="360" w:lineRule="auto"/>
        <w:ind w:firstLine="720"/>
        <w:rPr>
          <w:rFonts w:eastAsiaTheme="minorHAnsi"/>
          <w:lang w:val="en-IN"/>
        </w:rPr>
      </w:pPr>
      <w:r w:rsidRPr="00542163">
        <w:t>O</w:t>
      </w:r>
      <w:r w:rsidR="00694554">
        <w:t>ver seventy thousand</w:t>
      </w:r>
      <w:r w:rsidR="00943347">
        <w:t xml:space="preserve"> tons of nearly</w:t>
      </w:r>
      <w:r w:rsidR="00694554">
        <w:t xml:space="preserve"> ten thousand</w:t>
      </w:r>
      <w:r w:rsidRPr="00542163">
        <w:t xml:space="preserve"> types o</w:t>
      </w:r>
      <w:r w:rsidR="00943347">
        <w:t>f dyes and pigments are manufactured</w:t>
      </w:r>
      <w:r w:rsidRPr="00542163">
        <w:t xml:space="preserve"> annually </w:t>
      </w:r>
      <w:r w:rsidR="00130D61">
        <w:t>worldwide, of</w:t>
      </w:r>
      <w:r w:rsidRPr="00542163">
        <w:t xml:space="preserve"> which about 20 – 30% are wasted in industrial effluents during the textile d</w:t>
      </w:r>
      <w:r w:rsidR="0088118D">
        <w:t>yeing and finishing processes [1</w:t>
      </w:r>
      <w:r w:rsidR="009952BA">
        <w:t>]</w:t>
      </w:r>
      <w:r w:rsidR="00130D61">
        <w:t xml:space="preserve">. </w:t>
      </w:r>
      <w:r w:rsidRPr="00542163">
        <w:t xml:space="preserve">Water pollution by dyes </w:t>
      </w:r>
      <w:r w:rsidRPr="00542163">
        <w:lastRenderedPageBreak/>
        <w:t xml:space="preserve">has been worldwide problem. Color is the first contaminant to be recognized in wastewater. The brightly colored world is nothing without dye. </w:t>
      </w:r>
      <w:r w:rsidR="00044CF4">
        <w:t xml:space="preserve">In </w:t>
      </w:r>
      <w:proofErr w:type="gramStart"/>
      <w:r w:rsidR="00044CF4">
        <w:t>these industry</w:t>
      </w:r>
      <w:proofErr w:type="gramEnd"/>
      <w:r w:rsidR="00044CF4">
        <w:t xml:space="preserve"> dyeing process is carried out</w:t>
      </w:r>
      <w:r w:rsidR="009547ED">
        <w:t xml:space="preserve">, during this process large amount of dyes are wasted. Cotton material may be readily dyed in water solution of any direct cotton </w:t>
      </w:r>
      <w:r w:rsidR="0075087E">
        <w:t>color without</w:t>
      </w:r>
      <w:r w:rsidR="009547ED">
        <w:t xml:space="preserve"> any further addition of dye bath. This method is particular method has been used for </w:t>
      </w:r>
      <w:r w:rsidR="003F6EE6">
        <w:t>coloring</w:t>
      </w:r>
      <w:r w:rsidR="009547ED">
        <w:t xml:space="preserve"> dye. For rapidly dyeing certain substances such as sodium chloride (common salt) and sodium carbonate</w:t>
      </w:r>
      <w:r w:rsidR="007512F3">
        <w:t>s</w:t>
      </w:r>
      <w:r w:rsidR="009547ED">
        <w:t xml:space="preserve"> (</w:t>
      </w:r>
      <w:proofErr w:type="spellStart"/>
      <w:r w:rsidR="00943347">
        <w:t>Glauber</w:t>
      </w:r>
      <w:r w:rsidR="0075087E">
        <w:t>s</w:t>
      </w:r>
      <w:proofErr w:type="spellEnd"/>
      <w:r w:rsidR="009547ED">
        <w:t xml:space="preserve"> salt</w:t>
      </w:r>
      <w:r w:rsidR="007512F3">
        <w:t>s</w:t>
      </w:r>
      <w:r w:rsidR="009547ED">
        <w:t xml:space="preserve">) are used. During </w:t>
      </w:r>
      <w:proofErr w:type="gramStart"/>
      <w:r w:rsidR="009547ED">
        <w:t>these dyeing process</w:t>
      </w:r>
      <w:proofErr w:type="gramEnd"/>
      <w:r w:rsidR="009547ED">
        <w:t xml:space="preserve"> large amount of reagents such as </w:t>
      </w:r>
      <w:r w:rsidR="005D3AAF">
        <w:t>sodium hydrox</w:t>
      </w:r>
      <w:r w:rsidR="003F6EE6">
        <w:t>ide (</w:t>
      </w:r>
      <w:proofErr w:type="spellStart"/>
      <w:r w:rsidR="003F6EE6">
        <w:t>Nao</w:t>
      </w:r>
      <w:r w:rsidR="00943347">
        <w:t>H</w:t>
      </w:r>
      <w:proofErr w:type="spellEnd"/>
      <w:r w:rsidR="00943347">
        <w:t>), sodium chloride (NaC</w:t>
      </w:r>
      <w:r w:rsidR="005D3AAF">
        <w:t>l), and sodium carbonate (</w:t>
      </w:r>
      <w:r w:rsidR="005D3AAF" w:rsidRPr="00F176AA">
        <w:t>Na</w:t>
      </w:r>
      <w:r w:rsidR="005D3AAF" w:rsidRPr="00F176AA">
        <w:rPr>
          <w:vertAlign w:val="subscript"/>
        </w:rPr>
        <w:t>2</w:t>
      </w:r>
      <w:r w:rsidR="00F176AA">
        <w:t>C</w:t>
      </w:r>
      <w:r w:rsidR="005D3AAF" w:rsidRPr="00F176AA">
        <w:t>O</w:t>
      </w:r>
      <w:r w:rsidR="005D3AAF" w:rsidRPr="00F176AA">
        <w:rPr>
          <w:vertAlign w:val="subscript"/>
        </w:rPr>
        <w:t>3</w:t>
      </w:r>
      <w:r w:rsidR="005D3AAF">
        <w:t>) as well as harmful solvents such as benzene, hexane, CH</w:t>
      </w:r>
      <w:r w:rsidR="005D3AAF" w:rsidRPr="005D3AAF">
        <w:rPr>
          <w:vertAlign w:val="subscript"/>
        </w:rPr>
        <w:t>2</w:t>
      </w:r>
      <w:r w:rsidR="005D3AAF">
        <w:t>Cl</w:t>
      </w:r>
      <w:r w:rsidR="005D3AAF" w:rsidRPr="005D3AAF">
        <w:rPr>
          <w:vertAlign w:val="subscript"/>
        </w:rPr>
        <w:t>2</w:t>
      </w:r>
      <w:r w:rsidR="005D3AAF">
        <w:t xml:space="preserve"> (Dichlorometha</w:t>
      </w:r>
      <w:r w:rsidR="003F6EE6">
        <w:t>ne), t</w:t>
      </w:r>
      <w:r w:rsidR="005D3AAF">
        <w:t>hiony</w:t>
      </w:r>
      <w:r w:rsidR="0043331C">
        <w:t>l</w:t>
      </w:r>
      <w:r w:rsidR="005D3AAF">
        <w:t xml:space="preserve"> chloride (SOCl</w:t>
      </w:r>
      <w:r w:rsidR="005D3AAF" w:rsidRPr="005D3AAF">
        <w:rPr>
          <w:vertAlign w:val="subscript"/>
        </w:rPr>
        <w:t>2</w:t>
      </w:r>
      <w:r w:rsidR="00F176AA">
        <w:t xml:space="preserve">) </w:t>
      </w:r>
      <w:proofErr w:type="spellStart"/>
      <w:r w:rsidR="00F176AA">
        <w:t>etc</w:t>
      </w:r>
      <w:proofErr w:type="spellEnd"/>
      <w:r w:rsidR="00F176AA">
        <w:t xml:space="preserve"> have been used. </w:t>
      </w:r>
      <w:r w:rsidRPr="00542163">
        <w:t xml:space="preserve">Dye effluents from textile industries are becoming a serious environmental </w:t>
      </w:r>
      <w:r w:rsidR="00C26995" w:rsidRPr="00542163">
        <w:t>problem because of its toxicity</w:t>
      </w:r>
      <w:r w:rsidRPr="00542163">
        <w:t>,</w:t>
      </w:r>
      <w:r w:rsidR="00C26995" w:rsidRPr="00542163">
        <w:t xml:space="preserve"> </w:t>
      </w:r>
      <w:r w:rsidRPr="00542163">
        <w:t>high chemical oxygen demand content and biological degradation</w:t>
      </w:r>
      <w:r w:rsidR="007A0D44" w:rsidRPr="00542163">
        <w:t>.</w:t>
      </w:r>
      <w:r w:rsidR="0043331C">
        <w:t xml:space="preserve"> </w:t>
      </w:r>
      <w:r w:rsidR="0088118D" w:rsidRPr="00542163">
        <w:t>The large number of organization and industries trying to develop efficient technology for water purification, reuse and recycling.</w:t>
      </w:r>
      <w:r w:rsidR="005E497F">
        <w:t xml:space="preserve"> </w:t>
      </w:r>
      <w:r w:rsidR="0088118D" w:rsidRPr="00542163">
        <w:t xml:space="preserve">Environmental pollution due to industrial effluent is a major concern because of its toxicity and threats </w:t>
      </w:r>
      <w:r w:rsidR="0088118D">
        <w:t>to human beings [</w:t>
      </w:r>
      <w:r w:rsidR="0088118D" w:rsidRPr="00542163">
        <w:t>2-</w:t>
      </w:r>
      <w:r w:rsidR="0088118D">
        <w:t>6</w:t>
      </w:r>
      <w:r w:rsidR="0088118D" w:rsidRPr="00542163">
        <w:t>]</w:t>
      </w:r>
      <w:r w:rsidR="0088118D">
        <w:rPr>
          <w:rFonts w:eastAsiaTheme="minorHAnsi"/>
          <w:lang w:val="en-IN"/>
        </w:rPr>
        <w:t xml:space="preserve">. </w:t>
      </w:r>
      <w:r w:rsidR="0059652F" w:rsidRPr="00542163">
        <w:t xml:space="preserve">The environmental pollution control is one of the prime concerns of the society in </w:t>
      </w:r>
      <w:r w:rsidR="00C96D2F" w:rsidRPr="00542163">
        <w:t>today’s</w:t>
      </w:r>
      <w:r w:rsidR="0059652F" w:rsidRPr="00542163">
        <w:t xml:space="preserve"> context. Untreated or partially treated wastewater and industrial effluent in the natural ecosystem of water and industrial effluent in the natural ecosystem causes a severe</w:t>
      </w:r>
      <w:r w:rsidR="005E497F">
        <w:t xml:space="preserve"> </w:t>
      </w:r>
      <w:r w:rsidR="002643A1">
        <w:t>problem</w:t>
      </w:r>
      <w:r w:rsidR="0059652F" w:rsidRPr="00542163">
        <w:t xml:space="preserve"> to the environment.</w:t>
      </w:r>
      <w:r w:rsidR="00BB74E3" w:rsidRPr="00542163">
        <w:t xml:space="preserve"> Though many of the industries are taking active measures to control</w:t>
      </w:r>
      <w:r w:rsidR="00F6410E">
        <w:t xml:space="preserve"> environmental damages caused due to the</w:t>
      </w:r>
      <w:r w:rsidR="00BB74E3" w:rsidRPr="00542163">
        <w:t xml:space="preserve"> organic compounds, still </w:t>
      </w:r>
      <w:r w:rsidR="00941D46">
        <w:t>the problem persists [7</w:t>
      </w:r>
      <w:r w:rsidR="006E0C41" w:rsidRPr="00542163">
        <w:t>]</w:t>
      </w:r>
      <w:r w:rsidR="00BB74E3" w:rsidRPr="00542163">
        <w:t>.</w:t>
      </w:r>
      <w:r w:rsidR="005E497F">
        <w:t xml:space="preserve"> </w:t>
      </w:r>
    </w:p>
    <w:p w:rsidR="009C484C" w:rsidRDefault="00D70A2B" w:rsidP="00D33B01">
      <w:pPr>
        <w:autoSpaceDE w:val="0"/>
        <w:autoSpaceDN w:val="0"/>
        <w:adjustRightInd w:val="0"/>
        <w:spacing w:after="240" w:line="360" w:lineRule="auto"/>
        <w:ind w:firstLine="720"/>
      </w:pPr>
      <w:r w:rsidRPr="00D70A2B">
        <w:t>The chemicals used to engender dyes today are often highly toxic, carcinogenic, or even explosive. Many dyes and pigments are toxic in nature, with carcinogenic and mutagenic effects [8]. The cationic dye like Malachite gree</w:t>
      </w:r>
      <w:r w:rsidR="00F6410E">
        <w:t xml:space="preserve">n caused carcinogenic symptoms </w:t>
      </w:r>
      <w:r w:rsidRPr="00D70A2B">
        <w:t>[9]. Azo dyes are synthetic dyes, hav</w:t>
      </w:r>
      <w:r w:rsidR="00B07ACC">
        <w:t>ing an azo group (-N=N</w:t>
      </w:r>
      <w:r w:rsidRPr="00D70A2B">
        <w:t>) in the structure. Azo dyes are commonly utilized for dyeing textiles and leather. Some azo dyes may engender carcinogenic aromatic amines under certain conditions [10]. Most of those colored dyes are synthetic in nature and are conventionally composed of aromatic rings in their molecular structure, w</w:t>
      </w:r>
      <w:r w:rsidR="007512F3">
        <w:t>hich makes them carcinogenic,</w:t>
      </w:r>
      <w:r w:rsidRPr="00D70A2B">
        <w:t xml:space="preserve"> mutagenic, inert, and non-biodegradable when discharged into aqueous streams without felicitous treatment. Therefore, the abstraction of such colored agents from </w:t>
      </w:r>
      <w:r w:rsidR="00B11E03">
        <w:t xml:space="preserve">the </w:t>
      </w:r>
      <w:r w:rsidRPr="00D70A2B">
        <w:t xml:space="preserve">polluted aqueous stream is very exigent predicated on the point of human health and environmental resource auspice [11, 12]. In the dye industry in 2008, much, but not all has transmuted, </w:t>
      </w:r>
      <w:r w:rsidRPr="00D70A2B">
        <w:lastRenderedPageBreak/>
        <w:t>and not even where you might expect it to. In</w:t>
      </w:r>
      <w:r w:rsidR="005E497F">
        <w:t xml:space="preserve"> </w:t>
      </w:r>
      <w:r w:rsidRPr="00D70A2B">
        <w:t>Japan</w:t>
      </w:r>
      <w:r>
        <w:t xml:space="preserve"> industries</w:t>
      </w:r>
      <w:r w:rsidRPr="00D70A2B">
        <w:t xml:space="preserve">, dye workers are at high risk of </w:t>
      </w:r>
      <w:r w:rsidR="003F6EE6">
        <w:t>tumors</w:t>
      </w:r>
      <w:r w:rsidRPr="00D70A2B">
        <w:t xml:space="preserve"> and in amalgamated states, deaths amongst factory workers from cancers. This i</w:t>
      </w:r>
      <w:r w:rsidR="00066DEA">
        <w:t>s significantly 40 times higher</w:t>
      </w:r>
      <w:r w:rsidRPr="00D70A2B">
        <w:t xml:space="preserve"> in the general population than any other disease [13-16]. Dyes molecules are consisted of chromophores and </w:t>
      </w:r>
      <w:proofErr w:type="spellStart"/>
      <w:r w:rsidRPr="00D70A2B">
        <w:t>auxochromes</w:t>
      </w:r>
      <w:proofErr w:type="spellEnd"/>
      <w:r w:rsidRPr="00D70A2B">
        <w:t xml:space="preserve"> components where chromophores (OH, NH</w:t>
      </w:r>
      <w:r w:rsidRPr="00D70A2B">
        <w:rPr>
          <w:vertAlign w:val="subscript"/>
        </w:rPr>
        <w:t>2</w:t>
      </w:r>
      <w:r w:rsidRPr="00D70A2B">
        <w:t>, NHR, NR</w:t>
      </w:r>
      <w:r w:rsidRPr="00D70A2B">
        <w:rPr>
          <w:vertAlign w:val="subscript"/>
        </w:rPr>
        <w:t>2</w:t>
      </w:r>
      <w:r w:rsidRPr="00D70A2B">
        <w:t xml:space="preserve">, Cl and COOH) are responsible for the engenderment of </w:t>
      </w:r>
      <w:proofErr w:type="spellStart"/>
      <w:r w:rsidRPr="00D70A2B">
        <w:t>colours</w:t>
      </w:r>
      <w:proofErr w:type="spellEnd"/>
      <w:r w:rsidRPr="00D70A2B">
        <w:t xml:space="preserve"> and </w:t>
      </w:r>
      <w:proofErr w:type="spellStart"/>
      <w:r w:rsidRPr="00D70A2B">
        <w:t>auxochromes</w:t>
      </w:r>
      <w:proofErr w:type="spellEnd"/>
      <w:r w:rsidRPr="00D70A2B">
        <w:t xml:space="preserve"> (NO</w:t>
      </w:r>
      <w:r w:rsidRPr="00D70A2B">
        <w:rPr>
          <w:vertAlign w:val="subscript"/>
        </w:rPr>
        <w:t>2</w:t>
      </w:r>
      <w:r w:rsidRPr="00D70A2B">
        <w:t xml:space="preserve">, NO, N=N) enhance </w:t>
      </w:r>
      <w:r w:rsidR="009119F8" w:rsidRPr="00D70A2B">
        <w:t>the</w:t>
      </w:r>
      <w:r w:rsidR="009119F8">
        <w:t xml:space="preserve"> </w:t>
      </w:r>
      <w:proofErr w:type="spellStart"/>
      <w:r w:rsidR="009119F8" w:rsidRPr="00D70A2B">
        <w:t>been</w:t>
      </w:r>
      <w:proofErr w:type="spellEnd"/>
      <w:r w:rsidRPr="00D70A2B">
        <w:t xml:space="preserve"> inhibited mainly in the pabulum industry. The most prevalent natural dyes utilized in textile industry. The </w:t>
      </w:r>
      <w:r w:rsidR="003F6EE6" w:rsidRPr="00D70A2B">
        <w:t xml:space="preserve">structures of </w:t>
      </w:r>
      <w:r w:rsidR="00404D6C">
        <w:rPr>
          <w:noProof/>
          <w:lang w:val="en-IN" w:eastAsia="en-IN"/>
        </w:rPr>
        <w:drawing>
          <wp:anchor distT="0" distB="0" distL="114300" distR="114300" simplePos="0" relativeHeight="251840512" behindDoc="1" locked="0" layoutInCell="1" allowOverlap="1">
            <wp:simplePos x="0" y="0"/>
            <wp:positionH relativeFrom="column">
              <wp:posOffset>1724025</wp:posOffset>
            </wp:positionH>
            <wp:positionV relativeFrom="paragraph">
              <wp:posOffset>2667000</wp:posOffset>
            </wp:positionV>
            <wp:extent cx="2028825" cy="1514475"/>
            <wp:effectExtent l="57150" t="38100" r="47625" b="28575"/>
            <wp:wrapTight wrapText="bothSides">
              <wp:wrapPolygon edited="0">
                <wp:start x="-608" y="-543"/>
                <wp:lineTo x="-608" y="22008"/>
                <wp:lineTo x="22107" y="22008"/>
                <wp:lineTo x="22107" y="-543"/>
                <wp:lineTo x="-608" y="-543"/>
              </wp:wrapPolygon>
            </wp:wrapTight>
            <wp:docPr id="13" name="Picture 54" descr="Rosaniline hydrochlo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osaniline hydrochloride.png"/>
                    <pic:cNvPicPr>
                      <a:picLocks noChangeAspect="1" noChangeArrowheads="1"/>
                    </pic:cNvPicPr>
                  </pic:nvPicPr>
                  <pic:blipFill>
                    <a:blip r:embed="rId8" cstate="print">
                      <a:lum contrast="50000"/>
                    </a:blip>
                    <a:srcRect/>
                    <a:stretch>
                      <a:fillRect/>
                    </a:stretch>
                  </pic:blipFill>
                  <pic:spPr bwMode="auto">
                    <a:xfrm>
                      <a:off x="0" y="0"/>
                      <a:ext cx="2028825" cy="1514475"/>
                    </a:xfrm>
                    <a:prstGeom prst="rect">
                      <a:avLst/>
                    </a:prstGeom>
                    <a:noFill/>
                    <a:ln w="28575">
                      <a:solidFill>
                        <a:schemeClr val="tx1"/>
                      </a:solidFill>
                      <a:miter lim="800000"/>
                      <a:headEnd/>
                      <a:tailEnd/>
                    </a:ln>
                  </pic:spPr>
                </pic:pic>
              </a:graphicData>
            </a:graphic>
          </wp:anchor>
        </w:drawing>
      </w:r>
      <w:r w:rsidR="003F6EE6" w:rsidRPr="00D70A2B">
        <w:t>some carcinogenic industrial dyes are</w:t>
      </w:r>
      <w:r w:rsidRPr="00D70A2B">
        <w:t xml:space="preserve"> depicted as bellow:</w:t>
      </w:r>
    </w:p>
    <w:p w:rsidR="002C30FC" w:rsidRDefault="002C30FC" w:rsidP="00404D6C">
      <w:pPr>
        <w:autoSpaceDE w:val="0"/>
        <w:autoSpaceDN w:val="0"/>
        <w:adjustRightInd w:val="0"/>
        <w:spacing w:line="360" w:lineRule="auto"/>
        <w:rPr>
          <w:rFonts w:eastAsiaTheme="minorHAnsi"/>
          <w:lang w:val="en-IN"/>
        </w:rPr>
      </w:pPr>
    </w:p>
    <w:p w:rsidR="008971F0" w:rsidRDefault="008971F0" w:rsidP="00284717">
      <w:pPr>
        <w:autoSpaceDE w:val="0"/>
        <w:autoSpaceDN w:val="0"/>
        <w:adjustRightInd w:val="0"/>
        <w:spacing w:line="360" w:lineRule="auto"/>
        <w:jc w:val="center"/>
        <w:rPr>
          <w:rFonts w:eastAsiaTheme="minorHAnsi"/>
          <w:b/>
          <w:lang w:val="en-IN"/>
        </w:rPr>
      </w:pPr>
    </w:p>
    <w:p w:rsidR="008971F0" w:rsidRDefault="008971F0" w:rsidP="00284717">
      <w:pPr>
        <w:autoSpaceDE w:val="0"/>
        <w:autoSpaceDN w:val="0"/>
        <w:adjustRightInd w:val="0"/>
        <w:spacing w:line="360" w:lineRule="auto"/>
        <w:jc w:val="center"/>
        <w:rPr>
          <w:rFonts w:eastAsiaTheme="minorHAnsi"/>
          <w:b/>
          <w:lang w:val="en-IN"/>
        </w:rPr>
      </w:pPr>
    </w:p>
    <w:p w:rsidR="008971F0" w:rsidRDefault="008971F0" w:rsidP="00284717">
      <w:pPr>
        <w:autoSpaceDE w:val="0"/>
        <w:autoSpaceDN w:val="0"/>
        <w:adjustRightInd w:val="0"/>
        <w:spacing w:line="360" w:lineRule="auto"/>
        <w:jc w:val="center"/>
        <w:rPr>
          <w:rFonts w:eastAsiaTheme="minorHAnsi"/>
          <w:b/>
          <w:lang w:val="en-IN"/>
        </w:rPr>
      </w:pPr>
    </w:p>
    <w:p w:rsidR="008971F0" w:rsidRDefault="008971F0" w:rsidP="00284717">
      <w:pPr>
        <w:autoSpaceDE w:val="0"/>
        <w:autoSpaceDN w:val="0"/>
        <w:adjustRightInd w:val="0"/>
        <w:spacing w:line="360" w:lineRule="auto"/>
        <w:jc w:val="center"/>
        <w:rPr>
          <w:rFonts w:eastAsiaTheme="minorHAnsi"/>
          <w:b/>
          <w:lang w:val="en-IN"/>
        </w:rPr>
      </w:pPr>
    </w:p>
    <w:p w:rsidR="002E49D3" w:rsidRDefault="009F66B1" w:rsidP="008971F0">
      <w:pPr>
        <w:autoSpaceDE w:val="0"/>
        <w:autoSpaceDN w:val="0"/>
        <w:adjustRightInd w:val="0"/>
        <w:spacing w:before="240" w:line="360" w:lineRule="auto"/>
        <w:jc w:val="center"/>
        <w:rPr>
          <w:rFonts w:eastAsiaTheme="minorHAnsi"/>
          <w:b/>
          <w:lang w:val="en-IN"/>
        </w:rPr>
      </w:pPr>
      <w:r w:rsidRPr="009F66B1">
        <w:rPr>
          <w:rFonts w:eastAsiaTheme="minorHAnsi"/>
          <w:b/>
          <w:lang w:val="en-IN"/>
        </w:rPr>
        <w:t>A</w:t>
      </w:r>
      <w:r w:rsidR="002C30FC">
        <w:rPr>
          <w:rFonts w:eastAsiaTheme="minorHAnsi"/>
          <w:b/>
          <w:lang w:val="en-IN"/>
        </w:rPr>
        <w:t>cid violet</w:t>
      </w:r>
      <w:r w:rsidR="00C95359">
        <w:rPr>
          <w:rFonts w:eastAsiaTheme="minorHAnsi"/>
          <w:b/>
          <w:lang w:val="en-IN"/>
        </w:rPr>
        <w:t xml:space="preserve"> </w:t>
      </w:r>
      <w:r w:rsidR="002E49D3" w:rsidRPr="009F66B1">
        <w:rPr>
          <w:rFonts w:eastAsiaTheme="minorHAnsi"/>
          <w:b/>
          <w:lang w:val="en-IN"/>
        </w:rPr>
        <w:t>19</w:t>
      </w:r>
      <w:r w:rsidR="00C95359">
        <w:rPr>
          <w:rFonts w:eastAsiaTheme="minorHAnsi"/>
          <w:b/>
          <w:lang w:val="en-IN"/>
        </w:rPr>
        <w:t xml:space="preserve"> dye</w:t>
      </w:r>
      <w:r w:rsidR="002E49D3" w:rsidRPr="009F66B1">
        <w:rPr>
          <w:rFonts w:eastAsiaTheme="minorHAnsi"/>
          <w:b/>
          <w:lang w:val="en-IN"/>
        </w:rPr>
        <w:t>.</w:t>
      </w:r>
    </w:p>
    <w:p w:rsidR="008928EC" w:rsidRDefault="00E03C0D" w:rsidP="008971F0">
      <w:pPr>
        <w:autoSpaceDE w:val="0"/>
        <w:autoSpaceDN w:val="0"/>
        <w:adjustRightInd w:val="0"/>
        <w:spacing w:before="240" w:line="360" w:lineRule="auto"/>
        <w:jc w:val="center"/>
        <w:rPr>
          <w:rFonts w:eastAsiaTheme="minorHAnsi"/>
          <w:b/>
          <w:lang w:val="en-IN"/>
        </w:rPr>
      </w:pPr>
      <w:r>
        <w:rPr>
          <w:rFonts w:eastAsiaTheme="minorHAnsi"/>
          <w:b/>
          <w:noProof/>
          <w:lang w:val="en-IN" w:eastAsia="en-IN"/>
        </w:rPr>
        <mc:AlternateContent>
          <mc:Choice Requires="wps">
            <w:drawing>
              <wp:anchor distT="0" distB="0" distL="114300" distR="114300" simplePos="0" relativeHeight="251847680" behindDoc="1" locked="0" layoutInCell="1" allowOverlap="1">
                <wp:simplePos x="0" y="0"/>
                <wp:positionH relativeFrom="column">
                  <wp:posOffset>1000125</wp:posOffset>
                </wp:positionH>
                <wp:positionV relativeFrom="paragraph">
                  <wp:posOffset>318770</wp:posOffset>
                </wp:positionV>
                <wp:extent cx="3762375" cy="1114425"/>
                <wp:effectExtent l="19050" t="19050" r="19050" b="19050"/>
                <wp:wrapNone/>
                <wp:docPr id="73" name="Rectangle 1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2375" cy="111442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4AFEA" id="Rectangle 1343" o:spid="_x0000_s1026" style="position:absolute;margin-left:78.75pt;margin-top:25.1pt;width:296.25pt;height:87.7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" strokeweight="2.25pt"/>
            </w:pict>
          </mc:Fallback>
        </mc:AlternateContent>
      </w:r>
    </w:p>
    <w:p w:rsidR="001A18E5" w:rsidRDefault="00404D6C" w:rsidP="008928EC">
      <w:pPr>
        <w:autoSpaceDE w:val="0"/>
        <w:autoSpaceDN w:val="0"/>
        <w:adjustRightInd w:val="0"/>
        <w:spacing w:line="360" w:lineRule="auto"/>
        <w:ind w:firstLine="720"/>
        <w:jc w:val="center"/>
        <w:rPr>
          <w:rFonts w:eastAsiaTheme="minorHAnsi"/>
          <w:noProof/>
        </w:rPr>
      </w:pPr>
      <w:r w:rsidRPr="002E49D3">
        <w:rPr>
          <w:rFonts w:eastAsiaTheme="minorHAnsi"/>
          <w:noProof/>
          <w:lang w:val="en-IN" w:eastAsia="en-IN"/>
        </w:rPr>
        <w:drawing>
          <wp:inline distT="0" distB="0" distL="0" distR="0">
            <wp:extent cx="3673806" cy="942975"/>
            <wp:effectExtent l="19050" t="0" r="2844"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srcRect/>
                    <a:stretch>
                      <a:fillRect/>
                    </a:stretch>
                  </pic:blipFill>
                  <pic:spPr bwMode="auto">
                    <a:xfrm>
                      <a:off x="0" y="0"/>
                      <a:ext cx="3687625" cy="946522"/>
                    </a:xfrm>
                    <a:prstGeom prst="rect">
                      <a:avLst/>
                    </a:prstGeom>
                    <a:noFill/>
                    <a:ln w="9525">
                      <a:noFill/>
                      <a:miter lim="800000"/>
                      <a:headEnd/>
                      <a:tailEnd/>
                    </a:ln>
                  </pic:spPr>
                </pic:pic>
              </a:graphicData>
            </a:graphic>
          </wp:inline>
        </w:drawing>
      </w:r>
    </w:p>
    <w:p w:rsidR="00404D6C" w:rsidRDefault="00404D6C" w:rsidP="00404D6C">
      <w:pPr>
        <w:autoSpaceDE w:val="0"/>
        <w:autoSpaceDN w:val="0"/>
        <w:adjustRightInd w:val="0"/>
        <w:spacing w:line="360" w:lineRule="auto"/>
        <w:ind w:firstLine="720"/>
        <w:jc w:val="center"/>
        <w:rPr>
          <w:rFonts w:eastAsiaTheme="minorHAnsi"/>
          <w:b/>
          <w:lang w:val="en-IN"/>
        </w:rPr>
      </w:pPr>
      <w:r w:rsidRPr="009F66B1">
        <w:rPr>
          <w:rFonts w:eastAsiaTheme="minorHAnsi"/>
          <w:b/>
          <w:lang w:val="en-IN"/>
        </w:rPr>
        <w:t>Methylene blue</w:t>
      </w:r>
      <w:r>
        <w:rPr>
          <w:rFonts w:eastAsiaTheme="minorHAnsi"/>
          <w:b/>
          <w:lang w:val="en-IN"/>
        </w:rPr>
        <w:t xml:space="preserve"> dye</w:t>
      </w:r>
    </w:p>
    <w:p w:rsidR="008928EC" w:rsidRDefault="008928EC" w:rsidP="00404D6C">
      <w:pPr>
        <w:autoSpaceDE w:val="0"/>
        <w:autoSpaceDN w:val="0"/>
        <w:adjustRightInd w:val="0"/>
        <w:spacing w:line="360" w:lineRule="auto"/>
        <w:ind w:firstLine="720"/>
        <w:jc w:val="center"/>
        <w:rPr>
          <w:rFonts w:eastAsiaTheme="minorHAnsi"/>
          <w:b/>
          <w:lang w:val="en-IN"/>
        </w:rPr>
      </w:pPr>
    </w:p>
    <w:p w:rsidR="00592A39" w:rsidRDefault="008928EC" w:rsidP="008928EC">
      <w:pPr>
        <w:autoSpaceDE w:val="0"/>
        <w:autoSpaceDN w:val="0"/>
        <w:adjustRightInd w:val="0"/>
        <w:spacing w:line="360" w:lineRule="auto"/>
        <w:ind w:firstLine="720"/>
        <w:jc w:val="center"/>
        <w:rPr>
          <w:rFonts w:eastAsiaTheme="minorHAnsi"/>
          <w:noProof/>
        </w:rPr>
      </w:pPr>
      <w:r w:rsidRPr="00856F52">
        <w:rPr>
          <w:rFonts w:eastAsiaTheme="minorHAnsi"/>
          <w:b/>
          <w:noProof/>
          <w:lang w:val="en-IN" w:eastAsia="en-IN"/>
        </w:rPr>
        <w:drawing>
          <wp:inline distT="0" distB="0" distL="0" distR="0">
            <wp:extent cx="2676525" cy="1495425"/>
            <wp:effectExtent l="57150" t="38100" r="47625" b="28575"/>
            <wp:docPr id="225" name="Picture 50" descr="Malachite green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lachite green structure.svg"/>
                    <pic:cNvPicPr>
                      <a:picLocks noChangeAspect="1" noChangeArrowheads="1"/>
                    </pic:cNvPicPr>
                  </pic:nvPicPr>
                  <pic:blipFill>
                    <a:blip r:embed="rId10" cstate="print">
                      <a:lum contrast="50000"/>
                    </a:blip>
                    <a:srcRect/>
                    <a:stretch>
                      <a:fillRect/>
                    </a:stretch>
                  </pic:blipFill>
                  <pic:spPr bwMode="auto">
                    <a:xfrm>
                      <a:off x="0" y="0"/>
                      <a:ext cx="2679833" cy="1497273"/>
                    </a:xfrm>
                    <a:prstGeom prst="rect">
                      <a:avLst/>
                    </a:prstGeom>
                    <a:noFill/>
                    <a:ln w="28575">
                      <a:solidFill>
                        <a:schemeClr val="tx1"/>
                      </a:solidFill>
                      <a:miter lim="800000"/>
                      <a:headEnd/>
                      <a:tailEnd/>
                    </a:ln>
                  </pic:spPr>
                </pic:pic>
              </a:graphicData>
            </a:graphic>
          </wp:inline>
        </w:drawing>
      </w:r>
    </w:p>
    <w:p w:rsidR="00592A39" w:rsidRDefault="002E49D3" w:rsidP="00482F6C">
      <w:pPr>
        <w:autoSpaceDE w:val="0"/>
        <w:autoSpaceDN w:val="0"/>
        <w:adjustRightInd w:val="0"/>
        <w:spacing w:line="360" w:lineRule="auto"/>
        <w:jc w:val="center"/>
        <w:rPr>
          <w:b/>
        </w:rPr>
      </w:pPr>
      <w:r w:rsidRPr="009F66B1">
        <w:rPr>
          <w:b/>
        </w:rPr>
        <w:t>Malachite green</w:t>
      </w:r>
      <w:r w:rsidR="00F874CC" w:rsidRPr="009F66B1">
        <w:rPr>
          <w:b/>
        </w:rPr>
        <w:t xml:space="preserve"> dye</w:t>
      </w:r>
    </w:p>
    <w:p w:rsidR="00404D6C" w:rsidRDefault="00404D6C" w:rsidP="00856F52">
      <w:pPr>
        <w:autoSpaceDE w:val="0"/>
        <w:autoSpaceDN w:val="0"/>
        <w:adjustRightInd w:val="0"/>
        <w:spacing w:line="360" w:lineRule="auto"/>
        <w:ind w:firstLine="720"/>
        <w:rPr>
          <w:b/>
        </w:rPr>
      </w:pPr>
    </w:p>
    <w:p w:rsidR="00404D6C" w:rsidRDefault="00404D6C" w:rsidP="00856F52">
      <w:pPr>
        <w:autoSpaceDE w:val="0"/>
        <w:autoSpaceDN w:val="0"/>
        <w:adjustRightInd w:val="0"/>
        <w:spacing w:line="360" w:lineRule="auto"/>
        <w:ind w:firstLine="720"/>
        <w:rPr>
          <w:b/>
        </w:rPr>
      </w:pPr>
    </w:p>
    <w:p w:rsidR="00592A39" w:rsidRPr="009F66B1" w:rsidRDefault="00592A39" w:rsidP="00D33B01">
      <w:pPr>
        <w:autoSpaceDE w:val="0"/>
        <w:autoSpaceDN w:val="0"/>
        <w:adjustRightInd w:val="0"/>
        <w:spacing w:line="360" w:lineRule="auto"/>
        <w:ind w:firstLine="720"/>
        <w:jc w:val="center"/>
        <w:rPr>
          <w:b/>
        </w:rPr>
      </w:pPr>
    </w:p>
    <w:p w:rsidR="00F874CC" w:rsidRDefault="00F874CC" w:rsidP="00404D6C">
      <w:pPr>
        <w:autoSpaceDE w:val="0"/>
        <w:autoSpaceDN w:val="0"/>
        <w:adjustRightInd w:val="0"/>
        <w:spacing w:line="360" w:lineRule="auto"/>
        <w:jc w:val="center"/>
      </w:pPr>
      <w:r>
        <w:rPr>
          <w:noProof/>
          <w:lang w:val="en-IN" w:eastAsia="en-IN"/>
        </w:rPr>
        <w:lastRenderedPageBreak/>
        <w:drawing>
          <wp:inline distT="0" distB="0" distL="0" distR="0">
            <wp:extent cx="4805495" cy="2105025"/>
            <wp:effectExtent l="57150" t="38100" r="33205" b="28575"/>
            <wp:docPr id="1" name="Picture 2" descr="http://upload.wikimedia.org/wikipedia/commons/c/c9/Congo-red-2D-skele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c/c9/Congo-red-2D-skeletal.png"/>
                    <pic:cNvPicPr>
                      <a:picLocks noChangeAspect="1" noChangeArrowheads="1"/>
                    </pic:cNvPicPr>
                  </pic:nvPicPr>
                  <pic:blipFill>
                    <a:blip r:embed="rId11" cstate="print"/>
                    <a:srcRect/>
                    <a:stretch>
                      <a:fillRect/>
                    </a:stretch>
                  </pic:blipFill>
                  <pic:spPr bwMode="auto">
                    <a:xfrm>
                      <a:off x="0" y="0"/>
                      <a:ext cx="4810661" cy="2107288"/>
                    </a:xfrm>
                    <a:prstGeom prst="rect">
                      <a:avLst/>
                    </a:prstGeom>
                    <a:noFill/>
                    <a:ln w="28575">
                      <a:solidFill>
                        <a:schemeClr val="tx1"/>
                      </a:solidFill>
                      <a:miter lim="800000"/>
                      <a:headEnd/>
                      <a:tailEnd/>
                    </a:ln>
                  </pic:spPr>
                </pic:pic>
              </a:graphicData>
            </a:graphic>
          </wp:inline>
        </w:drawing>
      </w:r>
    </w:p>
    <w:p w:rsidR="00F874CC" w:rsidRDefault="00F874CC" w:rsidP="00846C48">
      <w:pPr>
        <w:autoSpaceDE w:val="0"/>
        <w:autoSpaceDN w:val="0"/>
        <w:adjustRightInd w:val="0"/>
        <w:spacing w:line="360" w:lineRule="auto"/>
        <w:jc w:val="center"/>
        <w:rPr>
          <w:b/>
        </w:rPr>
      </w:pPr>
      <w:r w:rsidRPr="009F66B1">
        <w:rPr>
          <w:b/>
        </w:rPr>
        <w:t>Congo red dye</w:t>
      </w:r>
    </w:p>
    <w:p w:rsidR="001A18E5" w:rsidRDefault="00404D6C" w:rsidP="00D33B01">
      <w:pPr>
        <w:autoSpaceDE w:val="0"/>
        <w:autoSpaceDN w:val="0"/>
        <w:adjustRightInd w:val="0"/>
        <w:spacing w:line="360" w:lineRule="auto"/>
        <w:jc w:val="center"/>
        <w:rPr>
          <w:b/>
        </w:rPr>
      </w:pPr>
      <w:r>
        <w:rPr>
          <w:b/>
          <w:noProof/>
          <w:lang w:val="en-IN" w:eastAsia="en-IN"/>
        </w:rPr>
        <w:drawing>
          <wp:anchor distT="0" distB="0" distL="114300" distR="114300" simplePos="0" relativeHeight="251842560" behindDoc="1" locked="0" layoutInCell="1" allowOverlap="1">
            <wp:simplePos x="0" y="0"/>
            <wp:positionH relativeFrom="column">
              <wp:posOffset>504825</wp:posOffset>
            </wp:positionH>
            <wp:positionV relativeFrom="paragraph">
              <wp:posOffset>209550</wp:posOffset>
            </wp:positionV>
            <wp:extent cx="4200525" cy="2171700"/>
            <wp:effectExtent l="57150" t="38100" r="47625" b="19050"/>
            <wp:wrapTight wrapText="bothSides">
              <wp:wrapPolygon edited="0">
                <wp:start x="-294" y="-379"/>
                <wp:lineTo x="-294" y="21789"/>
                <wp:lineTo x="21845" y="21789"/>
                <wp:lineTo x="21845" y="-379"/>
                <wp:lineTo x="-294" y="-379"/>
              </wp:wrapPolygon>
            </wp:wrapTight>
            <wp:docPr id="17" name="Picture 45" descr="C:\Users\ganesh\Pictures\Untitledg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anesh\Pictures\Untitledghh.jpg"/>
                    <pic:cNvPicPr>
                      <a:picLocks noChangeAspect="1" noChangeArrowheads="1"/>
                    </pic:cNvPicPr>
                  </pic:nvPicPr>
                  <pic:blipFill>
                    <a:blip r:embed="rId12" cstate="print"/>
                    <a:srcRect/>
                    <a:stretch>
                      <a:fillRect/>
                    </a:stretch>
                  </pic:blipFill>
                  <pic:spPr bwMode="auto">
                    <a:xfrm>
                      <a:off x="0" y="0"/>
                      <a:ext cx="4200525" cy="2171700"/>
                    </a:xfrm>
                    <a:prstGeom prst="rect">
                      <a:avLst/>
                    </a:prstGeom>
                    <a:noFill/>
                    <a:ln w="28575">
                      <a:solidFill>
                        <a:schemeClr val="tx1"/>
                      </a:solidFill>
                      <a:miter lim="800000"/>
                      <a:headEnd/>
                      <a:tailEnd/>
                    </a:ln>
                  </pic:spPr>
                </pic:pic>
              </a:graphicData>
            </a:graphic>
          </wp:anchor>
        </w:drawing>
      </w:r>
    </w:p>
    <w:p w:rsidR="005A4A2E" w:rsidRPr="009F66B1" w:rsidRDefault="00F874CC" w:rsidP="00D33B01">
      <w:pPr>
        <w:autoSpaceDE w:val="0"/>
        <w:autoSpaceDN w:val="0"/>
        <w:adjustRightInd w:val="0"/>
        <w:spacing w:line="360" w:lineRule="auto"/>
        <w:jc w:val="center"/>
        <w:rPr>
          <w:b/>
        </w:rPr>
      </w:pPr>
      <w:proofErr w:type="spellStart"/>
      <w:r w:rsidRPr="009F66B1">
        <w:rPr>
          <w:b/>
        </w:rPr>
        <w:t>Erichrome</w:t>
      </w:r>
      <w:proofErr w:type="spellEnd"/>
      <w:r w:rsidRPr="009F66B1">
        <w:rPr>
          <w:b/>
        </w:rPr>
        <w:t xml:space="preserve"> black T dye</w:t>
      </w:r>
    </w:p>
    <w:p w:rsidR="00FC7E12" w:rsidRDefault="00FC7E12" w:rsidP="00D33B01">
      <w:pPr>
        <w:autoSpaceDE w:val="0"/>
        <w:autoSpaceDN w:val="0"/>
        <w:adjustRightInd w:val="0"/>
        <w:spacing w:before="120" w:after="240" w:line="360" w:lineRule="auto"/>
        <w:ind w:firstLine="720"/>
        <w:rPr>
          <w:rFonts w:eastAsiaTheme="minorHAnsi"/>
          <w:lang w:val="en-IN"/>
        </w:rPr>
      </w:pPr>
      <w:r w:rsidRPr="00FC7E12">
        <w:rPr>
          <w:rFonts w:eastAsiaTheme="minorHAnsi"/>
          <w:lang w:val="en-IN"/>
        </w:rPr>
        <w:t xml:space="preserve">Many techniques including coagulation, adsorption, chemical oxidation, </w:t>
      </w:r>
      <w:proofErr w:type="spellStart"/>
      <w:r w:rsidRPr="00FC7E12">
        <w:rPr>
          <w:rFonts w:eastAsiaTheme="minorHAnsi"/>
          <w:lang w:val="en-IN"/>
        </w:rPr>
        <w:t>froath</w:t>
      </w:r>
      <w:proofErr w:type="spellEnd"/>
      <w:r w:rsidRPr="00FC7E12">
        <w:rPr>
          <w:rFonts w:eastAsiaTheme="minorHAnsi"/>
          <w:lang w:val="en-IN"/>
        </w:rPr>
        <w:t xml:space="preserve"> float</w:t>
      </w:r>
      <w:r w:rsidR="00883196">
        <w:rPr>
          <w:rFonts w:eastAsiaTheme="minorHAnsi"/>
          <w:lang w:val="en-IN"/>
        </w:rPr>
        <w:t>ation have been used to remove</w:t>
      </w:r>
      <w:r w:rsidRPr="00FC7E12">
        <w:rPr>
          <w:rFonts w:eastAsiaTheme="minorHAnsi"/>
          <w:lang w:val="en-IN"/>
        </w:rPr>
        <w:t xml:space="preserve"> dyes from wastewater. Adsorption process is one of the efficacious methods with advantages of high treatment efficiency and no deleterious product to treat wastewater. Among the physical and chemical </w:t>
      </w:r>
      <w:proofErr w:type="gramStart"/>
      <w:r w:rsidRPr="00FC7E12">
        <w:rPr>
          <w:rFonts w:eastAsiaTheme="minorHAnsi"/>
          <w:lang w:val="en-IN"/>
        </w:rPr>
        <w:t>processes</w:t>
      </w:r>
      <w:proofErr w:type="gramEnd"/>
      <w:r w:rsidRPr="00FC7E12">
        <w:rPr>
          <w:rFonts w:eastAsiaTheme="minorHAnsi"/>
          <w:lang w:val="en-IN"/>
        </w:rPr>
        <w:t xml:space="preserve"> the adsorption procedure is efficacious in engendering high quality effluent without the formation of inimical substances. Hence adsorption techni</w:t>
      </w:r>
      <w:r>
        <w:rPr>
          <w:rFonts w:eastAsiaTheme="minorHAnsi"/>
          <w:lang w:val="en-IN"/>
        </w:rPr>
        <w:t xml:space="preserve">ques are widely used to adsorb </w:t>
      </w:r>
      <w:r w:rsidRPr="00FC7E12">
        <w:rPr>
          <w:rFonts w:eastAsiaTheme="minorHAnsi"/>
          <w:lang w:val="en-IN"/>
        </w:rPr>
        <w:t>deleterious pollutants from dihydrogen monoxide</w:t>
      </w:r>
      <w:r>
        <w:rPr>
          <w:rFonts w:eastAsiaTheme="minorHAnsi"/>
          <w:lang w:val="en-IN"/>
        </w:rPr>
        <w:t xml:space="preserve"> (water)</w:t>
      </w:r>
      <w:r w:rsidRPr="00FC7E12">
        <w:rPr>
          <w:rFonts w:eastAsiaTheme="minorHAnsi"/>
          <w:lang w:val="en-IN"/>
        </w:rPr>
        <w:t>, especially those that are not facilely biodegradable. Many researchers have been utilizing an adso</w:t>
      </w:r>
      <w:r w:rsidR="00883196">
        <w:rPr>
          <w:rFonts w:eastAsiaTheme="minorHAnsi"/>
          <w:lang w:val="en-IN"/>
        </w:rPr>
        <w:t>rption technique for removal</w:t>
      </w:r>
      <w:r w:rsidRPr="00FC7E12">
        <w:rPr>
          <w:rFonts w:eastAsiaTheme="minorHAnsi"/>
          <w:lang w:val="en-IN"/>
        </w:rPr>
        <w:t xml:space="preserve"> of </w:t>
      </w:r>
      <w:proofErr w:type="spellStart"/>
      <w:proofErr w:type="gramStart"/>
      <w:r w:rsidRPr="00FC7E12">
        <w:rPr>
          <w:rFonts w:eastAsiaTheme="minorHAnsi"/>
          <w:lang w:val="en-IN"/>
        </w:rPr>
        <w:t>non biodegradable</w:t>
      </w:r>
      <w:proofErr w:type="spellEnd"/>
      <w:proofErr w:type="gramEnd"/>
      <w:r w:rsidRPr="00FC7E12">
        <w:rPr>
          <w:rFonts w:eastAsiaTheme="minorHAnsi"/>
          <w:lang w:val="en-IN"/>
        </w:rPr>
        <w:t xml:space="preserve"> organic inorganic pollutants</w:t>
      </w:r>
      <w:r>
        <w:rPr>
          <w:rFonts w:eastAsiaTheme="minorHAnsi"/>
          <w:lang w:val="en-IN"/>
        </w:rPr>
        <w:t>.</w:t>
      </w:r>
    </w:p>
    <w:p w:rsidR="00CA2EC7" w:rsidRDefault="004D26F4" w:rsidP="00D33B01">
      <w:pPr>
        <w:autoSpaceDE w:val="0"/>
        <w:autoSpaceDN w:val="0"/>
        <w:adjustRightInd w:val="0"/>
        <w:spacing w:after="240" w:line="360" w:lineRule="auto"/>
        <w:ind w:firstLine="720"/>
        <w:rPr>
          <w:rFonts w:eastAsiaTheme="minorHAnsi"/>
          <w:lang w:val="en-IN"/>
        </w:rPr>
      </w:pPr>
      <w:r w:rsidRPr="00542163">
        <w:rPr>
          <w:rFonts w:eastAsiaTheme="minorHAnsi"/>
          <w:lang w:val="en-IN"/>
        </w:rPr>
        <w:t xml:space="preserve"> </w:t>
      </w:r>
      <w:r w:rsidR="00457B48" w:rsidRPr="00457B48">
        <w:rPr>
          <w:rFonts w:eastAsiaTheme="minorHAnsi"/>
          <w:lang w:val="en-IN"/>
        </w:rPr>
        <w:t>Many kinds of adsorbents for sundry applications have been utilized for adsorption, ion exchange and expansion properties. It’s utilized for adsorption of all kinds of pollutants from aqueous solution. A plethora of studi</w:t>
      </w:r>
      <w:r w:rsidR="006120A0">
        <w:rPr>
          <w:rFonts w:eastAsiaTheme="minorHAnsi"/>
          <w:lang w:val="en-IN"/>
        </w:rPr>
        <w:t>es has</w:t>
      </w:r>
      <w:r w:rsidR="00883196">
        <w:rPr>
          <w:rFonts w:eastAsiaTheme="minorHAnsi"/>
          <w:lang w:val="en-IN"/>
        </w:rPr>
        <w:t xml:space="preserve"> been focused </w:t>
      </w:r>
      <w:r w:rsidR="00883196">
        <w:rPr>
          <w:rFonts w:eastAsiaTheme="minorHAnsi"/>
          <w:lang w:val="en-IN"/>
        </w:rPr>
        <w:lastRenderedPageBreak/>
        <w:t>removal</w:t>
      </w:r>
      <w:r w:rsidR="00457B48" w:rsidRPr="00457B48">
        <w:rPr>
          <w:rFonts w:eastAsiaTheme="minorHAnsi"/>
          <w:lang w:val="en-IN"/>
        </w:rPr>
        <w:t xml:space="preserve"> of </w:t>
      </w:r>
      <w:r w:rsidR="00883196">
        <w:rPr>
          <w:rFonts w:eastAsiaTheme="minorHAnsi"/>
          <w:lang w:val="en-IN"/>
        </w:rPr>
        <w:t xml:space="preserve">deleterious metal ion such as arsenic (v) was adsorbed on </w:t>
      </w:r>
      <w:proofErr w:type="spellStart"/>
      <w:r w:rsidR="00883196">
        <w:rPr>
          <w:rFonts w:eastAsiaTheme="minorHAnsi"/>
          <w:lang w:val="en-IN"/>
        </w:rPr>
        <w:t>fugerite</w:t>
      </w:r>
      <w:proofErr w:type="spellEnd"/>
      <w:r w:rsidR="00883196">
        <w:rPr>
          <w:rFonts w:eastAsiaTheme="minorHAnsi"/>
          <w:lang w:val="en-IN"/>
        </w:rPr>
        <w:t xml:space="preserve">. </w:t>
      </w:r>
      <w:r w:rsidR="00457B48" w:rsidRPr="00457B48">
        <w:rPr>
          <w:rFonts w:eastAsiaTheme="minorHAnsi"/>
          <w:lang w:val="en-IN"/>
        </w:rPr>
        <w:t xml:space="preserve">A </w:t>
      </w:r>
      <w:proofErr w:type="spellStart"/>
      <w:proofErr w:type="gramStart"/>
      <w:r w:rsidR="00457B48" w:rsidRPr="00457B48">
        <w:rPr>
          <w:rFonts w:eastAsiaTheme="minorHAnsi"/>
          <w:lang w:val="en-IN"/>
        </w:rPr>
        <w:t>non conventional</w:t>
      </w:r>
      <w:proofErr w:type="spellEnd"/>
      <w:proofErr w:type="gramEnd"/>
      <w:r w:rsidR="00457B48" w:rsidRPr="00457B48">
        <w:rPr>
          <w:rFonts w:eastAsiaTheme="minorHAnsi"/>
          <w:lang w:val="en-IN"/>
        </w:rPr>
        <w:t xml:space="preserve"> adsorbent such as activated carbon is </w:t>
      </w:r>
      <w:r w:rsidR="00066DEA" w:rsidRPr="00457B48">
        <w:rPr>
          <w:rFonts w:eastAsiaTheme="minorHAnsi"/>
          <w:lang w:val="en-IN"/>
        </w:rPr>
        <w:t>comprehensively</w:t>
      </w:r>
      <w:r w:rsidR="00457B48" w:rsidRPr="00457B48">
        <w:rPr>
          <w:rFonts w:eastAsiaTheme="minorHAnsi"/>
          <w:lang w:val="en-IN"/>
        </w:rPr>
        <w:t xml:space="preserve"> utilized as an adsorbent due to its high </w:t>
      </w:r>
      <w:r w:rsidR="00066DEA" w:rsidRPr="00457B48">
        <w:rPr>
          <w:rFonts w:eastAsiaTheme="minorHAnsi"/>
          <w:lang w:val="en-IN"/>
        </w:rPr>
        <w:t>calibre</w:t>
      </w:r>
      <w:r w:rsidR="00457B48" w:rsidRPr="00457B48">
        <w:rPr>
          <w:rFonts w:eastAsiaTheme="minorHAnsi"/>
          <w:lang w:val="en-IN"/>
        </w:rPr>
        <w:t xml:space="preserve"> efficacy, but it is more ex</w:t>
      </w:r>
      <w:r w:rsidR="006120A0">
        <w:rPr>
          <w:rFonts w:eastAsiaTheme="minorHAnsi"/>
          <w:lang w:val="en-IN"/>
        </w:rPr>
        <w:t xml:space="preserve">pensive and has high </w:t>
      </w:r>
      <w:proofErr w:type="spellStart"/>
      <w:r w:rsidR="006120A0">
        <w:rPr>
          <w:rFonts w:eastAsiaTheme="minorHAnsi"/>
          <w:lang w:val="en-IN"/>
        </w:rPr>
        <w:t>utilility</w:t>
      </w:r>
      <w:proofErr w:type="spellEnd"/>
      <w:r w:rsidR="00457B48" w:rsidRPr="00457B48">
        <w:rPr>
          <w:rFonts w:eastAsiaTheme="minorHAnsi"/>
          <w:lang w:val="en-IN"/>
        </w:rPr>
        <w:t xml:space="preserve"> costs. The activated carbon materials </w:t>
      </w:r>
      <w:proofErr w:type="spellStart"/>
      <w:r w:rsidR="00457B48" w:rsidRPr="00457B48">
        <w:rPr>
          <w:rFonts w:eastAsiaTheme="minorHAnsi"/>
          <w:lang w:val="en-IN"/>
        </w:rPr>
        <w:t>posses</w:t>
      </w:r>
      <w:proofErr w:type="spellEnd"/>
      <w:r w:rsidR="00457B48" w:rsidRPr="00457B48">
        <w:rPr>
          <w:rFonts w:eastAsiaTheme="minorHAnsi"/>
          <w:lang w:val="en-IN"/>
        </w:rPr>
        <w:t xml:space="preserve"> the </w:t>
      </w:r>
      <w:r w:rsidR="00656511">
        <w:rPr>
          <w:rFonts w:eastAsiaTheme="minorHAnsi"/>
          <w:lang w:val="en-IN"/>
        </w:rPr>
        <w:t>efficiency for the adsorption</w:t>
      </w:r>
      <w:r w:rsidR="00457B48" w:rsidRPr="00457B48">
        <w:rPr>
          <w:rFonts w:eastAsiaTheme="minorHAnsi"/>
          <w:lang w:val="en-IN"/>
        </w:rPr>
        <w:t xml:space="preserve"> of metal ion and dyes from aqueous solution [17-19].</w:t>
      </w:r>
      <w:r w:rsidR="005E497F">
        <w:rPr>
          <w:rFonts w:eastAsiaTheme="minorHAnsi"/>
          <w:lang w:val="en-IN"/>
        </w:rPr>
        <w:t xml:space="preserve"> </w:t>
      </w:r>
      <w:proofErr w:type="spellStart"/>
      <w:proofErr w:type="gramStart"/>
      <w:r w:rsidR="00457B48" w:rsidRPr="00457B48">
        <w:rPr>
          <w:rFonts w:eastAsiaTheme="minorHAnsi"/>
          <w:lang w:val="en-IN"/>
        </w:rPr>
        <w:t>Non conventional</w:t>
      </w:r>
      <w:proofErr w:type="spellEnd"/>
      <w:proofErr w:type="gramEnd"/>
      <w:r w:rsidR="00457B48" w:rsidRPr="00457B48">
        <w:rPr>
          <w:rFonts w:eastAsiaTheme="minorHAnsi"/>
          <w:lang w:val="en-IN"/>
        </w:rPr>
        <w:t xml:space="preserve"> low cost adsorbents for dye abstraction have been utilized. Many </w:t>
      </w:r>
      <w:proofErr w:type="spellStart"/>
      <w:proofErr w:type="gramStart"/>
      <w:r w:rsidR="00457B48" w:rsidRPr="00457B48">
        <w:rPr>
          <w:rFonts w:eastAsiaTheme="minorHAnsi"/>
          <w:lang w:val="en-IN"/>
        </w:rPr>
        <w:t>non conventional</w:t>
      </w:r>
      <w:proofErr w:type="spellEnd"/>
      <w:proofErr w:type="gramEnd"/>
      <w:r w:rsidR="00457B48" w:rsidRPr="00457B48">
        <w:rPr>
          <w:rFonts w:eastAsiaTheme="minorHAnsi"/>
          <w:lang w:val="en-IN"/>
        </w:rPr>
        <w:t xml:space="preserve"> low cost adsorbent such as bio-adsorbent and waste materials from industry and agriculture have probed by researchers. The waste materials such as rice husk, shale oil ash and maize comb have b</w:t>
      </w:r>
      <w:r w:rsidR="00656511">
        <w:rPr>
          <w:rFonts w:eastAsiaTheme="minorHAnsi"/>
          <w:lang w:val="en-IN"/>
        </w:rPr>
        <w:t>een reported for the adsorption</w:t>
      </w:r>
      <w:r w:rsidR="00457B48" w:rsidRPr="00457B48">
        <w:rPr>
          <w:rFonts w:eastAsiaTheme="minorHAnsi"/>
          <w:lang w:val="en-IN"/>
        </w:rPr>
        <w:t xml:space="preserve"> of dyes. </w:t>
      </w:r>
      <w:proofErr w:type="gramStart"/>
      <w:r w:rsidR="00457B48" w:rsidRPr="00457B48">
        <w:rPr>
          <w:rFonts w:eastAsiaTheme="minorHAnsi"/>
          <w:lang w:val="en-IN"/>
        </w:rPr>
        <w:t>However</w:t>
      </w:r>
      <w:proofErr w:type="gramEnd"/>
      <w:r w:rsidR="00457B48" w:rsidRPr="00457B48">
        <w:rPr>
          <w:rFonts w:eastAsiaTheme="minorHAnsi"/>
          <w:lang w:val="en-IN"/>
        </w:rPr>
        <w:t xml:space="preserve"> these adsorbent are </w:t>
      </w:r>
      <w:proofErr w:type="spellStart"/>
      <w:r w:rsidR="00457B48" w:rsidRPr="00457B48">
        <w:rPr>
          <w:rFonts w:eastAsiaTheme="minorHAnsi"/>
          <w:lang w:val="en-IN"/>
        </w:rPr>
        <w:t>non selective</w:t>
      </w:r>
      <w:proofErr w:type="spellEnd"/>
      <w:r w:rsidR="00457B48" w:rsidRPr="00457B48">
        <w:rPr>
          <w:rFonts w:eastAsiaTheme="minorHAnsi"/>
          <w:lang w:val="en-IN"/>
        </w:rPr>
        <w:t xml:space="preserve"> and infective against some carcinogenic dyes (disperse and vat dyes). The regeneration of these adsorbents is expensive, result in loss of the adsorbent [20].</w:t>
      </w:r>
      <w:r w:rsidR="005E497F">
        <w:rPr>
          <w:rFonts w:eastAsiaTheme="minorHAnsi"/>
          <w:lang w:val="en-IN"/>
        </w:rPr>
        <w:t xml:space="preserve"> </w:t>
      </w:r>
    </w:p>
    <w:p w:rsidR="00656511" w:rsidRDefault="00656511" w:rsidP="00D33B01">
      <w:pPr>
        <w:autoSpaceDE w:val="0"/>
        <w:autoSpaceDN w:val="0"/>
        <w:adjustRightInd w:val="0"/>
        <w:spacing w:after="240" w:line="360" w:lineRule="auto"/>
        <w:ind w:firstLine="720"/>
      </w:pPr>
      <w:r w:rsidRPr="00656511">
        <w:rPr>
          <w:rFonts w:eastAsiaTheme="minorHAnsi"/>
          <w:lang w:val="en-IN"/>
        </w:rPr>
        <w:t>Recently, many researchers paid their attention on nanotechnology. The application of nanomaterial includes their utilization in sundry subjec</w:t>
      </w:r>
      <w:r w:rsidR="00883196">
        <w:rPr>
          <w:rFonts w:eastAsiaTheme="minorHAnsi"/>
          <w:lang w:val="en-IN"/>
        </w:rPr>
        <w:t xml:space="preserve">ts of science, Such as physics, chemistry and pharmaceuticals. </w:t>
      </w:r>
      <w:r w:rsidRPr="00656511">
        <w:rPr>
          <w:rFonts w:eastAsiaTheme="minorHAnsi"/>
          <w:lang w:val="en-IN"/>
        </w:rPr>
        <w:t xml:space="preserve">Nanotechnology incorporates the amalgamated control </w:t>
      </w:r>
      <w:r w:rsidR="00883196">
        <w:rPr>
          <w:rFonts w:eastAsiaTheme="minorHAnsi"/>
          <w:lang w:val="en-IN"/>
        </w:rPr>
        <w:t>of matter dimension of 1-100 nanometre, w</w:t>
      </w:r>
      <w:r w:rsidRPr="00656511">
        <w:rPr>
          <w:rFonts w:eastAsiaTheme="minorHAnsi"/>
          <w:lang w:val="en-IN"/>
        </w:rPr>
        <w:t>here a unique physical applica</w:t>
      </w:r>
      <w:r w:rsidR="00883196">
        <w:rPr>
          <w:rFonts w:eastAsiaTheme="minorHAnsi"/>
          <w:lang w:val="en-IN"/>
        </w:rPr>
        <w:t xml:space="preserve">tion enables novel application. </w:t>
      </w:r>
      <w:r w:rsidRPr="00656511">
        <w:rPr>
          <w:rFonts w:eastAsiaTheme="minorHAnsi"/>
          <w:lang w:val="en-IN"/>
        </w:rPr>
        <w:t xml:space="preserve">The properties of nanomaterial are </w:t>
      </w:r>
      <w:r>
        <w:rPr>
          <w:rFonts w:eastAsiaTheme="minorHAnsi"/>
          <w:lang w:val="en-IN"/>
        </w:rPr>
        <w:t>largely different as compared the more sizable</w:t>
      </w:r>
      <w:r w:rsidRPr="00656511">
        <w:rPr>
          <w:rFonts w:eastAsiaTheme="minorHAnsi"/>
          <w:lang w:val="en-IN"/>
        </w:rPr>
        <w:t xml:space="preserve"> voluminous material. Nano materials are very much para</w:t>
      </w:r>
      <w:r w:rsidR="003D650C">
        <w:rPr>
          <w:rFonts w:eastAsiaTheme="minorHAnsi"/>
          <w:lang w:val="en-IN"/>
        </w:rPr>
        <w:t>mount because of their optical,</w:t>
      </w:r>
      <w:r w:rsidR="00066DEA">
        <w:rPr>
          <w:rFonts w:eastAsiaTheme="minorHAnsi"/>
          <w:lang w:val="en-IN"/>
        </w:rPr>
        <w:t xml:space="preserve"> </w:t>
      </w:r>
      <w:r w:rsidRPr="00656511">
        <w:rPr>
          <w:rFonts w:eastAsiaTheme="minorHAnsi"/>
          <w:lang w:val="en-IN"/>
        </w:rPr>
        <w:t>mechanical, electrical, thermal, chemical and magnetic properties.</w:t>
      </w:r>
      <w:r w:rsidR="005E497F">
        <w:rPr>
          <w:rFonts w:eastAsiaTheme="minorHAnsi"/>
          <w:lang w:val="en-IN"/>
        </w:rPr>
        <w:t xml:space="preserve"> </w:t>
      </w:r>
      <w:r w:rsidRPr="00656511">
        <w:rPr>
          <w:rFonts w:eastAsiaTheme="minorHAnsi"/>
          <w:lang w:val="en-IN"/>
        </w:rPr>
        <w:t>Due to such properties</w:t>
      </w:r>
      <w:r>
        <w:rPr>
          <w:rFonts w:eastAsiaTheme="minorHAnsi"/>
          <w:lang w:val="en-IN"/>
        </w:rPr>
        <w:t>,</w:t>
      </w:r>
      <w:r w:rsidRPr="00656511">
        <w:rPr>
          <w:rFonts w:eastAsiaTheme="minorHAnsi"/>
          <w:lang w:val="en-IN"/>
        </w:rPr>
        <w:t xml:space="preserve"> magnetic material </w:t>
      </w:r>
      <w:r w:rsidR="003D650C" w:rsidRPr="00656511">
        <w:rPr>
          <w:rFonts w:eastAsiaTheme="minorHAnsi"/>
          <w:lang w:val="en-IN"/>
        </w:rPr>
        <w:t>use</w:t>
      </w:r>
      <w:r w:rsidR="003D650C">
        <w:rPr>
          <w:rFonts w:eastAsiaTheme="minorHAnsi"/>
          <w:lang w:val="en-IN"/>
        </w:rPr>
        <w:t>d in</w:t>
      </w:r>
      <w:r w:rsidRPr="00656511">
        <w:rPr>
          <w:rFonts w:eastAsiaTheme="minorHAnsi"/>
          <w:lang w:val="en-IN"/>
        </w:rPr>
        <w:t xml:space="preserve"> a variety of application</w:t>
      </w:r>
      <w:r>
        <w:rPr>
          <w:rFonts w:eastAsiaTheme="minorHAnsi"/>
          <w:lang w:val="en-IN"/>
        </w:rPr>
        <w:t>s</w:t>
      </w:r>
      <w:r w:rsidR="00883196">
        <w:rPr>
          <w:rFonts w:eastAsiaTheme="minorHAnsi"/>
          <w:lang w:val="en-IN"/>
        </w:rPr>
        <w:t xml:space="preserve"> </w:t>
      </w:r>
      <w:r w:rsidRPr="00656511">
        <w:rPr>
          <w:rFonts w:eastAsiaTheme="minorHAnsi"/>
          <w:lang w:val="en-IN"/>
        </w:rPr>
        <w:t>including information storage, biosensing and biomedical application. A plet</w:t>
      </w:r>
      <w:r>
        <w:rPr>
          <w:rFonts w:eastAsiaTheme="minorHAnsi"/>
          <w:lang w:val="en-IN"/>
        </w:rPr>
        <w:t>hora of novel Nano materials is</w:t>
      </w:r>
      <w:r w:rsidRPr="00656511">
        <w:rPr>
          <w:rFonts w:eastAsiaTheme="minorHAnsi"/>
          <w:lang w:val="en-IN"/>
        </w:rPr>
        <w:t xml:space="preserve"> being fabricated, their novel properties are being gradually discovered, and the applications of Nano materials in biosensors have additionally advanced greatly. For example, Nano materials predicated biosensors, which represent the </w:t>
      </w:r>
      <w:r w:rsidR="00066DEA" w:rsidRPr="00656511">
        <w:rPr>
          <w:rFonts w:eastAsiaTheme="minorHAnsi"/>
          <w:lang w:val="en-IN"/>
        </w:rPr>
        <w:t>amalgamation</w:t>
      </w:r>
      <w:r w:rsidRPr="00656511">
        <w:rPr>
          <w:rFonts w:eastAsiaTheme="minorHAnsi"/>
          <w:lang w:val="en-IN"/>
        </w:rPr>
        <w:t xml:space="preserve"> of material science, molecular engineering, chemistry and biotechnology, can </w:t>
      </w:r>
      <w:r w:rsidR="00066DEA" w:rsidRPr="00656511">
        <w:rPr>
          <w:rFonts w:eastAsiaTheme="minorHAnsi"/>
          <w:lang w:val="en-IN"/>
        </w:rPr>
        <w:t>noticeably</w:t>
      </w:r>
      <w:r w:rsidRPr="00656511">
        <w:rPr>
          <w:rFonts w:eastAsiaTheme="minorHAnsi"/>
          <w:lang w:val="en-IN"/>
        </w:rPr>
        <w:t xml:space="preserve"> ameliorate the sensitivity and specificity of bio molecule detection, hold the capability of detecting or manipulating atoms and molecules, and have great potential in appli</w:t>
      </w:r>
      <w:r>
        <w:rPr>
          <w:rFonts w:eastAsiaTheme="minorHAnsi"/>
          <w:lang w:val="en-IN"/>
        </w:rPr>
        <w:t>cations</w:t>
      </w:r>
      <w:r w:rsidR="00883196">
        <w:rPr>
          <w:rFonts w:eastAsiaTheme="minorHAnsi"/>
          <w:lang w:val="en-IN"/>
        </w:rPr>
        <w:t xml:space="preserve"> </w:t>
      </w:r>
      <w:r>
        <w:rPr>
          <w:rFonts w:eastAsiaTheme="minorHAnsi"/>
          <w:lang w:val="en-IN"/>
        </w:rPr>
        <w:t xml:space="preserve">such as bio molecular </w:t>
      </w:r>
      <w:r w:rsidRPr="00656511">
        <w:rPr>
          <w:rFonts w:eastAsiaTheme="minorHAnsi"/>
          <w:lang w:val="en-IN"/>
        </w:rPr>
        <w:t>perception, pathogenic diagnosis and environment monitoring.</w:t>
      </w:r>
      <w:r w:rsidR="005E497F">
        <w:t xml:space="preserve"> </w:t>
      </w:r>
    </w:p>
    <w:p w:rsidR="00060B0C" w:rsidRDefault="008544A0" w:rsidP="00D33B01">
      <w:pPr>
        <w:autoSpaceDE w:val="0"/>
        <w:autoSpaceDN w:val="0"/>
        <w:adjustRightInd w:val="0"/>
        <w:spacing w:after="240" w:line="360" w:lineRule="auto"/>
        <w:ind w:firstLine="720"/>
      </w:pPr>
      <w:r w:rsidRPr="00542163">
        <w:t>In present</w:t>
      </w:r>
      <w:r w:rsidR="00656511">
        <w:t xml:space="preserve"> era great attention is given the</w:t>
      </w:r>
      <w:r w:rsidRPr="00542163">
        <w:t xml:space="preserve"> synthesis of </w:t>
      </w:r>
      <w:r w:rsidR="007D500C" w:rsidRPr="00542163">
        <w:t xml:space="preserve">magnetic </w:t>
      </w:r>
      <w:r w:rsidRPr="00542163">
        <w:t xml:space="preserve">Nano sized materials. Due to the presence of impurities the quality of Nano sized </w:t>
      </w:r>
      <w:r w:rsidRPr="00060B0C">
        <w:rPr>
          <w:rFonts w:eastAsiaTheme="minorHAnsi"/>
          <w:lang w:val="en-IN"/>
        </w:rPr>
        <w:t>materials</w:t>
      </w:r>
      <w:r w:rsidRPr="00542163">
        <w:t xml:space="preserve"> greatly affected. For the preparation of great quality Nano sized </w:t>
      </w:r>
      <w:r w:rsidR="007D500C" w:rsidRPr="00542163">
        <w:t xml:space="preserve">magnetic </w:t>
      </w:r>
      <w:r w:rsidRPr="00542163">
        <w:t xml:space="preserve">materials </w:t>
      </w:r>
      <w:r w:rsidR="007D500C" w:rsidRPr="00542163">
        <w:t xml:space="preserve">several methods have been reported. The synthesis of </w:t>
      </w:r>
      <w:r w:rsidR="00BD0CF1" w:rsidRPr="00542163">
        <w:t xml:space="preserve">magnetic Nano sized material has been </w:t>
      </w:r>
      <w:r w:rsidR="00BD0CF1" w:rsidRPr="00542163">
        <w:lastRenderedPageBreak/>
        <w:t>carried out using different physical and chemical methods. Physical methods like thermal decomposition, spray pyrolysis, spin coating etc</w:t>
      </w:r>
      <w:r w:rsidR="00A05CA6">
        <w:t>.</w:t>
      </w:r>
      <w:r w:rsidR="00BD0CF1" w:rsidRPr="00542163">
        <w:t xml:space="preserve"> are used. The chemical methods</w:t>
      </w:r>
      <w:r w:rsidR="00A05CA6">
        <w:t xml:space="preserve"> like hydrothermal, solvothermal</w:t>
      </w:r>
      <w:r w:rsidR="00CB69A3">
        <w:t xml:space="preserve">, </w:t>
      </w:r>
      <w:r w:rsidR="00BD0CF1" w:rsidRPr="00542163">
        <w:t>sol-gel and chemical deposition methods has been used. Some of them are discussed as follow</w:t>
      </w:r>
      <w:r w:rsidR="00A05CA6">
        <w:t>s</w:t>
      </w:r>
      <w:r w:rsidR="009F66B1">
        <w:t>:</w:t>
      </w:r>
      <w:r w:rsidR="005E497F">
        <w:t xml:space="preserve"> </w:t>
      </w:r>
    </w:p>
    <w:p w:rsidR="00CE6844" w:rsidRPr="00060B0C" w:rsidRDefault="00210392" w:rsidP="00D33B01">
      <w:pPr>
        <w:autoSpaceDE w:val="0"/>
        <w:autoSpaceDN w:val="0"/>
        <w:adjustRightInd w:val="0"/>
        <w:spacing w:after="240" w:line="360" w:lineRule="auto"/>
        <w:ind w:firstLine="720"/>
      </w:pPr>
      <w:r w:rsidRPr="00542163">
        <w:rPr>
          <w:rFonts w:eastAsiaTheme="minorHAnsi"/>
          <w:lang w:val="en-IN"/>
        </w:rPr>
        <w:t xml:space="preserve">The thermal decomposition synthesis a powerful method for producing magnetic iron oxide </w:t>
      </w:r>
      <w:r w:rsidR="009F66B1" w:rsidRPr="00542163">
        <w:rPr>
          <w:rFonts w:eastAsiaTheme="minorHAnsi"/>
          <w:lang w:val="en-IN"/>
        </w:rPr>
        <w:t>Nano</w:t>
      </w:r>
      <w:r w:rsidR="009F66B1">
        <w:rPr>
          <w:rFonts w:eastAsiaTheme="minorHAnsi"/>
          <w:lang w:val="en-IN"/>
        </w:rPr>
        <w:t xml:space="preserve"> </w:t>
      </w:r>
      <w:r w:rsidRPr="00542163">
        <w:rPr>
          <w:rFonts w:eastAsiaTheme="minorHAnsi"/>
          <w:lang w:val="en-IN"/>
        </w:rPr>
        <w:t>crystals with high quality in terms of crystalline degree, particle size distributio</w:t>
      </w:r>
      <w:r w:rsidR="00A05CA6">
        <w:rPr>
          <w:rFonts w:eastAsiaTheme="minorHAnsi"/>
          <w:lang w:val="en-IN"/>
        </w:rPr>
        <w:t xml:space="preserve">n, and particle size tenability </w:t>
      </w:r>
      <w:r w:rsidR="002B1321" w:rsidRPr="00542163">
        <w:rPr>
          <w:rFonts w:eastAsiaTheme="minorHAnsi"/>
          <w:lang w:val="en-IN"/>
        </w:rPr>
        <w:t>[</w:t>
      </w:r>
      <w:r w:rsidR="009F66B1">
        <w:rPr>
          <w:rFonts w:eastAsiaTheme="minorHAnsi"/>
          <w:lang w:val="en-IN"/>
        </w:rPr>
        <w:t>21</w:t>
      </w:r>
      <w:r w:rsidR="00A2564B">
        <w:rPr>
          <w:rFonts w:eastAsiaTheme="minorHAnsi"/>
          <w:lang w:val="en-IN"/>
        </w:rPr>
        <w:t>].</w:t>
      </w:r>
      <w:r w:rsidR="009F66B1">
        <w:rPr>
          <w:rFonts w:eastAsiaTheme="minorHAnsi"/>
          <w:i/>
          <w:iCs/>
          <w:lang w:val="en-IN"/>
        </w:rPr>
        <w:t xml:space="preserve"> </w:t>
      </w:r>
      <w:r w:rsidR="00002795" w:rsidRPr="00002795">
        <w:rPr>
          <w:rFonts w:eastAsiaTheme="minorHAnsi"/>
          <w:lang w:val="en-IN"/>
        </w:rPr>
        <w:t>The Nano films were deposited on glass substr</w:t>
      </w:r>
      <w:r w:rsidR="00002795">
        <w:rPr>
          <w:rFonts w:eastAsiaTheme="minorHAnsi"/>
          <w:lang w:val="en-IN"/>
        </w:rPr>
        <w:t xml:space="preserve">ates utilizing a typical spray </w:t>
      </w:r>
      <w:r w:rsidR="00002795" w:rsidRPr="00002795">
        <w:rPr>
          <w:rFonts w:eastAsiaTheme="minorHAnsi"/>
          <w:lang w:val="en-IN"/>
        </w:rPr>
        <w:t xml:space="preserve">pyrolysis coating system. The precursor solution was yare by dissolving a certain amount </w:t>
      </w:r>
      <w:r w:rsidR="003F6EE6" w:rsidRPr="00002795">
        <w:rPr>
          <w:rFonts w:eastAsiaTheme="minorHAnsi"/>
          <w:lang w:val="en-IN"/>
        </w:rPr>
        <w:t>coalescence</w:t>
      </w:r>
      <w:r w:rsidR="00002795" w:rsidRPr="00002795">
        <w:rPr>
          <w:rFonts w:eastAsiaTheme="minorHAnsi"/>
          <w:lang w:val="en-IN"/>
        </w:rPr>
        <w:t xml:space="preserve"> of double distilled dihydrogen monoxide and ethanol in a volume ratio of </w:t>
      </w:r>
      <w:proofErr w:type="gramStart"/>
      <w:r w:rsidR="00002795" w:rsidRPr="00002795">
        <w:rPr>
          <w:rFonts w:eastAsiaTheme="minorHAnsi"/>
          <w:lang w:val="en-IN"/>
        </w:rPr>
        <w:t>1:1.The</w:t>
      </w:r>
      <w:proofErr w:type="gramEnd"/>
      <w:r w:rsidR="00002795" w:rsidRPr="00002795">
        <w:rPr>
          <w:rFonts w:eastAsiaTheme="minorHAnsi"/>
          <w:lang w:val="en-IN"/>
        </w:rPr>
        <w:t xml:space="preserve"> glass substrates was cleaned and placed in the sultry solution concentrations plate and in the separate spraying process [22]. Spin coating is a procedure used to deposit </w:t>
      </w:r>
      <w:r w:rsidR="00066DEA" w:rsidRPr="00002795">
        <w:rPr>
          <w:rFonts w:eastAsiaTheme="minorHAnsi"/>
          <w:lang w:val="en-IN"/>
        </w:rPr>
        <w:t>unvarying</w:t>
      </w:r>
      <w:r w:rsidR="00002795" w:rsidRPr="00002795">
        <w:rPr>
          <w:rFonts w:eastAsiaTheme="minorHAnsi"/>
          <w:lang w:val="en-IN"/>
        </w:rPr>
        <w:t xml:space="preserve"> thin films to </w:t>
      </w:r>
      <w:r w:rsidR="00066DEA" w:rsidRPr="00002795">
        <w:rPr>
          <w:rFonts w:eastAsiaTheme="minorHAnsi"/>
          <w:lang w:val="en-IN"/>
        </w:rPr>
        <w:t>plane</w:t>
      </w:r>
      <w:r w:rsidR="00002795" w:rsidRPr="00002795">
        <w:rPr>
          <w:rFonts w:eastAsiaTheme="minorHAnsi"/>
          <w:lang w:val="en-IN"/>
        </w:rPr>
        <w:t xml:space="preserve"> substrates. Conventionally a modicum of coating material is applied at the </w:t>
      </w:r>
      <w:r w:rsidR="00066DEA" w:rsidRPr="00002795">
        <w:rPr>
          <w:rFonts w:eastAsiaTheme="minorHAnsi"/>
          <w:lang w:val="en-IN"/>
        </w:rPr>
        <w:t>centre</w:t>
      </w:r>
      <w:r w:rsidR="00002795" w:rsidRPr="00002795">
        <w:rPr>
          <w:rFonts w:eastAsiaTheme="minorHAnsi"/>
          <w:lang w:val="en-IN"/>
        </w:rPr>
        <w:t xml:space="preserve"> of the substrate, which is either spinning at low speed or not spinning at all. The substrate is then rotated at high speed in order to </w:t>
      </w:r>
      <w:r w:rsidR="00066DEA" w:rsidRPr="00002795">
        <w:rPr>
          <w:rFonts w:eastAsiaTheme="minorHAnsi"/>
          <w:lang w:val="en-IN"/>
        </w:rPr>
        <w:t>broaden</w:t>
      </w:r>
      <w:r w:rsidR="00002795" w:rsidRPr="00002795">
        <w:rPr>
          <w:rFonts w:eastAsiaTheme="minorHAnsi"/>
          <w:lang w:val="en-IN"/>
        </w:rPr>
        <w:t xml:space="preserve"> the coating material by centrifugal force. A machine utilized for spin coating is called a spin coater, or simply spinner. Rotation is perpetuated while the fluid spins off the edges of the substrate, until the desired thickness of the film is achieved. The applied solvent is customarily volatile, and simultaneously evaporates. So, the higher the angular speed of spinning, the thinner the film. The thickness of the film withal depends on the viscosity and concentration of the solution and the solvent [23].</w:t>
      </w:r>
    </w:p>
    <w:p w:rsidR="00002795" w:rsidRDefault="00002795" w:rsidP="00D33B01">
      <w:pPr>
        <w:autoSpaceDE w:val="0"/>
        <w:autoSpaceDN w:val="0"/>
        <w:adjustRightInd w:val="0"/>
        <w:spacing w:after="240" w:line="360" w:lineRule="auto"/>
        <w:ind w:firstLine="720"/>
      </w:pPr>
      <w:r>
        <w:t>Some of the chemical methods are utilized</w:t>
      </w:r>
      <w:r w:rsidR="00066DEA">
        <w:t xml:space="preserve"> for synthesis of nanomaterials is</w:t>
      </w:r>
      <w:r>
        <w:t xml:space="preserve"> expounded as further. The sol-gel process is a method for </w:t>
      </w:r>
      <w:r w:rsidRPr="00060B0C">
        <w:rPr>
          <w:rFonts w:eastAsiaTheme="minorHAnsi"/>
          <w:lang w:val="en-IN"/>
        </w:rPr>
        <w:t>engendering</w:t>
      </w:r>
      <w:r>
        <w:t xml:space="preserve"> solid materials from diminutive molecules. The method is utilized for the fabrication of metal oxides, especially the oxides of metal. The process involves conversion of monomers into a colloidal solution (sol) that acts as the precursor for an integrated network (or gel) of either discrete particles or network polymers. Typical precursors are metal alkoxides [24]. Hydrothermal synthesis can be defined as a method of synthesis of single crystals that depends on the solubility of minerals in sultry dihydrogen monoxide under high pressure. The crystal magnification is performed on an apparatus consisting of a steel pressure vessel called an autoclave, in which a nutrient is supplied along with dihydrogen monoxide. A temperature gradient is maintained between the antithesis </w:t>
      </w:r>
      <w:r>
        <w:lastRenderedPageBreak/>
        <w:t>cessations of the magnification chamber. At the sultrier end the nutrient solute dissolves, while at the cooler end it is deposited on a seed crystal, growing the desired crystal [25].</w:t>
      </w:r>
    </w:p>
    <w:p w:rsidR="00002795" w:rsidRDefault="00002795" w:rsidP="00D33B01">
      <w:pPr>
        <w:autoSpaceDE w:val="0"/>
        <w:autoSpaceDN w:val="0"/>
        <w:adjustRightInd w:val="0"/>
        <w:spacing w:after="240" w:line="360" w:lineRule="auto"/>
        <w:ind w:firstLine="720"/>
      </w:pPr>
      <w:r>
        <w:t xml:space="preserve"> Solvothermal synthesis is a method of chemical compound engendering. It is very kindred to the hydrothermal route (where the synthesis is </w:t>
      </w:r>
      <w:r w:rsidRPr="00060B0C">
        <w:rPr>
          <w:rFonts w:eastAsiaTheme="minorHAnsi"/>
          <w:lang w:val="en-IN"/>
        </w:rPr>
        <w:t>conducted</w:t>
      </w:r>
      <w:r>
        <w:t xml:space="preserve"> in a </w:t>
      </w:r>
      <w:proofErr w:type="gramStart"/>
      <w:r>
        <w:t>stainless steel</w:t>
      </w:r>
      <w:proofErr w:type="gramEnd"/>
      <w:r>
        <w:t xml:space="preserve"> autoclave), the only distinction being that the precursor solution is conventionally not aqueous (however, this is not always the case in all literature utilizations of the expression). Utilizing the solvothermal route gains one benefits of both the sol-gel and hydrothermal routes. This solvothermal synthesis sanctions for the precise control over the size, shape distribution, and crystallinity of metal oxide nanoparticles or nanostructures. These characteristics can be altered by transmuting certain experimental parameters, including reaction temperature, reaction time, solvent type, surfactant type, and precursor type [26]. Co-</w:t>
      </w:r>
      <w:proofErr w:type="spellStart"/>
      <w:r>
        <w:t>precipitaion</w:t>
      </w:r>
      <w:proofErr w:type="spellEnd"/>
      <w:r>
        <w:t xml:space="preserve"> method of synthesis is a method with an advantage that it can be facilely operated and engenders sizably voluminous quantities of nanostructured material in a comparatively less time and no sophisticated instrumentation were required. Incipient and innovative methods are of great consequentiality for the development of incipient technologies that can avail deal with environmental quandaries. This discussion represents an overview of the current advances on the most pertinent nanomaterials and nanotechnologies employed for environmental pollution control. Nanotechnology has been considered as one of the most paramount advancements in science and technology. Its essence is the ability to fabricate and engineer the materials and systems with the desired structures and functionalities utilizing the </w:t>
      </w:r>
      <w:proofErr w:type="spellStart"/>
      <w:r>
        <w:t>nano</w:t>
      </w:r>
      <w:proofErr w:type="spellEnd"/>
      <w:r>
        <w:t>-sized building blocks. The magnetic properties of magnetite nanoparticles vigorously depended on the synthesis route. In particular, size determines the magnetite properties [27, 28].</w:t>
      </w:r>
    </w:p>
    <w:p w:rsidR="00165B9A" w:rsidRDefault="00002795" w:rsidP="00470AC8">
      <w:pPr>
        <w:autoSpaceDE w:val="0"/>
        <w:autoSpaceDN w:val="0"/>
        <w:adjustRightInd w:val="0"/>
        <w:spacing w:after="240" w:line="360" w:lineRule="auto"/>
        <w:ind w:firstLine="720"/>
      </w:pPr>
      <w:r>
        <w:t>Several researchers have synthesized variants of nanoparticles for application in dye abstraction. The nanosized adsorbent such as carbon Nano tube, carbon Nano rods, polyaniline nanotube, anatase TiO</w:t>
      </w:r>
      <w:r w:rsidRPr="00F67684">
        <w:rPr>
          <w:vertAlign w:val="subscript"/>
        </w:rPr>
        <w:t>2</w:t>
      </w:r>
      <w:r>
        <w:t xml:space="preserve"> nanoparticles, Silver nanoparticles, Nano alumina, Bentonite etc. has been utilized for dye abstraction. Astronomical application of some of this adsorption is restricted due to high cost, arduous for disposal and regeneration. Nano sized magnetic particles are considered potential adsorbent for aqueous pollutants due to their high surface area and unique advantages of facile </w:t>
      </w:r>
      <w:r>
        <w:lastRenderedPageBreak/>
        <w:t>disunion under external magnetic fields [29]. Surface modification of magnetic nanoparticles is a challenged key for different applications and can be accomplished by physical and chemical adsorption of organic compounds. From the rudimentary research perspective iron (III) oxide is a convenient compound for the general study of polymorphism and the magnetic and structural phase transitions of nanoparticles. The subsistence of amorphous Fe</w:t>
      </w:r>
      <w:r w:rsidRPr="001D47E6">
        <w:rPr>
          <w:vertAlign w:val="subscript"/>
        </w:rPr>
        <w:t>2</w:t>
      </w:r>
      <w:r>
        <w:t>O</w:t>
      </w:r>
      <w:r w:rsidRPr="001D47E6">
        <w:rPr>
          <w:vertAlign w:val="subscript"/>
        </w:rPr>
        <w:t>3</w:t>
      </w:r>
      <w:r>
        <w:t xml:space="preserve"> and four polymorphs i.e. alpha, beta, gamma and epsilon, is well established. The most frequent polymorphs struc</w:t>
      </w:r>
      <w:r w:rsidR="00EE112C">
        <w:t xml:space="preserve">ture alpha (Hematite) having a </w:t>
      </w:r>
      <w:proofErr w:type="gramStart"/>
      <w:r>
        <w:t>rhombohedra</w:t>
      </w:r>
      <w:proofErr w:type="gramEnd"/>
      <w:r>
        <w:t xml:space="preserve"> – hexagonal structures and cubic spinal structure gamma (maghemite) have been found in nature. At a temperature of 650</w:t>
      </w:r>
      <w:r w:rsidRPr="001D47E6">
        <w:rPr>
          <w:vertAlign w:val="superscript"/>
        </w:rPr>
        <w:t>0</w:t>
      </w:r>
      <w:r>
        <w:t>C, hematite turns into Fe</w:t>
      </w:r>
      <w:r w:rsidRPr="001D47E6">
        <w:rPr>
          <w:vertAlign w:val="subscript"/>
        </w:rPr>
        <w:t>3</w:t>
      </w:r>
      <w:r>
        <w:t>O</w:t>
      </w:r>
      <w:r w:rsidRPr="001D47E6">
        <w:rPr>
          <w:vertAlign w:val="subscript"/>
        </w:rPr>
        <w:t>4</w:t>
      </w:r>
      <w:r>
        <w:t xml:space="preserve"> with high energy loss. Prepared magnetic core shelled Fe</w:t>
      </w:r>
      <w:r w:rsidRPr="001D47E6">
        <w:rPr>
          <w:vertAlign w:val="subscript"/>
        </w:rPr>
        <w:t>3</w:t>
      </w:r>
      <w:r>
        <w:t>O</w:t>
      </w:r>
      <w:r w:rsidRPr="001D47E6">
        <w:rPr>
          <w:vertAlign w:val="subscript"/>
        </w:rPr>
        <w:t>4</w:t>
      </w:r>
      <w:r>
        <w:t xml:space="preserve"> nanoparticles to ameliorate colloidal dispersion and to control particle sizes. An advantage of this technology was that the nanofluid acted only as a carrier for the antibiotic. In integration, diminutive magnetic nanoparticles sanctioned distribution of an antibiotic when certain organ such as the brain and kidney. Iron oxide nanocomposite has sundry potential applications in the areas of magnetic recording, magnetic data storage contrivances, toners, magnetic resonance imaging, wastewater treatment, </w:t>
      </w:r>
      <w:proofErr w:type="spellStart"/>
      <w:r>
        <w:t>bioseparation</w:t>
      </w:r>
      <w:proofErr w:type="spellEnd"/>
      <w:r>
        <w:t>, bio medicines etc. [30, 31].</w:t>
      </w:r>
      <w:r w:rsidR="005E497F">
        <w:t xml:space="preserve"> </w:t>
      </w:r>
    </w:p>
    <w:p w:rsidR="00592A39" w:rsidRDefault="00F6410E" w:rsidP="00D33B01">
      <w:pPr>
        <w:autoSpaceDE w:val="0"/>
        <w:autoSpaceDN w:val="0"/>
        <w:adjustRightInd w:val="0"/>
        <w:spacing w:after="240" w:line="360" w:lineRule="auto"/>
        <w:ind w:firstLine="720"/>
      </w:pPr>
      <w:r>
        <w:t xml:space="preserve"> </w:t>
      </w:r>
      <w:r w:rsidR="00165B9A">
        <w:t xml:space="preserve">In the following chapter the review of literature </w:t>
      </w:r>
      <w:proofErr w:type="gramStart"/>
      <w:r w:rsidR="00165B9A">
        <w:t>are</w:t>
      </w:r>
      <w:proofErr w:type="gramEnd"/>
      <w:r w:rsidR="00165B9A">
        <w:t xml:space="preserve"> being described and discussed.</w:t>
      </w:r>
    </w:p>
    <w:p w:rsidR="003F1847" w:rsidRDefault="003F1847" w:rsidP="00D33B01">
      <w:pPr>
        <w:autoSpaceDE w:val="0"/>
        <w:autoSpaceDN w:val="0"/>
        <w:adjustRightInd w:val="0"/>
        <w:spacing w:line="360" w:lineRule="auto"/>
        <w:ind w:firstLine="720"/>
      </w:pPr>
    </w:p>
    <w:p w:rsidR="00454018" w:rsidRDefault="00454018" w:rsidP="00D33B01">
      <w:pPr>
        <w:spacing w:after="160" w:line="259" w:lineRule="auto"/>
        <w:rPr>
          <w:rFonts w:eastAsiaTheme="minorHAnsi"/>
          <w:b/>
          <w:i/>
          <w:sz w:val="28"/>
          <w:szCs w:val="28"/>
          <w:lang w:val="en-IN"/>
        </w:rPr>
      </w:pPr>
      <w:r>
        <w:rPr>
          <w:rFonts w:eastAsiaTheme="minorHAnsi"/>
          <w:b/>
          <w:i/>
          <w:sz w:val="28"/>
          <w:szCs w:val="28"/>
          <w:lang w:val="en-IN"/>
        </w:rPr>
        <w:br w:type="page"/>
      </w:r>
    </w:p>
    <w:p w:rsidR="0088118D" w:rsidRPr="00692DB0" w:rsidRDefault="00692DB0" w:rsidP="00D33B01">
      <w:pPr>
        <w:spacing w:line="360" w:lineRule="auto"/>
        <w:rPr>
          <w:rFonts w:eastAsiaTheme="minorHAnsi"/>
          <w:b/>
          <w:i/>
          <w:sz w:val="28"/>
          <w:szCs w:val="28"/>
          <w:u w:val="single"/>
          <w:lang w:val="en-IN"/>
        </w:rPr>
      </w:pPr>
      <w:r w:rsidRPr="00692DB0">
        <w:rPr>
          <w:rFonts w:eastAsiaTheme="minorHAnsi"/>
          <w:b/>
          <w:i/>
          <w:sz w:val="28"/>
          <w:szCs w:val="28"/>
          <w:lang w:val="en-IN"/>
        </w:rPr>
        <w:lastRenderedPageBreak/>
        <w:t xml:space="preserve"> </w:t>
      </w:r>
      <w:r w:rsidR="00D7199D" w:rsidRPr="00692DB0">
        <w:rPr>
          <w:rFonts w:eastAsiaTheme="minorHAnsi"/>
          <w:b/>
          <w:i/>
          <w:sz w:val="28"/>
          <w:szCs w:val="28"/>
          <w:u w:val="single"/>
          <w:lang w:val="en-IN"/>
        </w:rPr>
        <w:t>References:</w:t>
      </w:r>
    </w:p>
    <w:p w:rsidR="00696A81" w:rsidRPr="007E7F49" w:rsidRDefault="00DC07FD" w:rsidP="00B07ACC">
      <w:pPr>
        <w:spacing w:after="240" w:line="360" w:lineRule="auto"/>
        <w:ind w:left="720" w:hanging="720"/>
        <w:rPr>
          <w:rFonts w:eastAsiaTheme="minorHAnsi"/>
          <w:b/>
          <w:lang w:val="en-IN"/>
        </w:rPr>
      </w:pPr>
      <w:r>
        <w:rPr>
          <w:rFonts w:eastAsiaTheme="minorHAnsi"/>
          <w:lang w:val="en-IN"/>
        </w:rPr>
        <w:t xml:space="preserve"> </w:t>
      </w:r>
      <w:r w:rsidR="00337412">
        <w:rPr>
          <w:rFonts w:eastAsiaTheme="minorHAnsi"/>
          <w:lang w:val="en-IN"/>
        </w:rPr>
        <w:t>1]</w:t>
      </w:r>
      <w:r w:rsidR="007E7F49" w:rsidRPr="0082768C">
        <w:rPr>
          <w:rFonts w:eastAsiaTheme="minorHAnsi"/>
          <w:lang w:val="en-IN"/>
        </w:rPr>
        <w:t>.</w:t>
      </w:r>
      <w:r w:rsidR="00977BA9">
        <w:rPr>
          <w:rFonts w:eastAsiaTheme="minorHAnsi"/>
          <w:b/>
          <w:lang w:val="en-IN"/>
        </w:rPr>
        <w:t xml:space="preserve"> </w:t>
      </w:r>
      <w:r w:rsidR="004A0B41">
        <w:rPr>
          <w:rFonts w:eastAsiaTheme="minorHAnsi"/>
          <w:b/>
          <w:lang w:val="en-IN"/>
        </w:rPr>
        <w:tab/>
      </w:r>
      <w:proofErr w:type="spellStart"/>
      <w:r w:rsidR="00751B0F" w:rsidRPr="007E7F49">
        <w:t>Orfao</w:t>
      </w:r>
      <w:proofErr w:type="spellEnd"/>
      <w:r w:rsidR="00751B0F">
        <w:t>,</w:t>
      </w:r>
      <w:r w:rsidR="00751B0F" w:rsidRPr="007E7F49">
        <w:t xml:space="preserve"> J</w:t>
      </w:r>
      <w:r w:rsidR="00EB13CC">
        <w:t>.</w:t>
      </w:r>
      <w:r w:rsidR="00751B0F" w:rsidRPr="007E7F49">
        <w:t xml:space="preserve">, A Silva, J Pereira, S </w:t>
      </w:r>
      <w:proofErr w:type="spellStart"/>
      <w:r w:rsidR="00751B0F" w:rsidRPr="007E7F49">
        <w:t>Barata</w:t>
      </w:r>
      <w:proofErr w:type="spellEnd"/>
      <w:r w:rsidR="00751B0F" w:rsidRPr="007E7F49">
        <w:t xml:space="preserve">, I Fonseca, P </w:t>
      </w:r>
      <w:proofErr w:type="spellStart"/>
      <w:r w:rsidR="00751B0F" w:rsidRPr="007E7F49">
        <w:t>Faria</w:t>
      </w:r>
      <w:proofErr w:type="spellEnd"/>
      <w:r w:rsidR="00751B0F" w:rsidRPr="007E7F49">
        <w:t xml:space="preserve">, Adsorption of reactive dye on chemically modified activated carbons influence of pH, J. Col. Inter. Science, </w:t>
      </w:r>
      <w:proofErr w:type="gramStart"/>
      <w:r w:rsidR="00751B0F" w:rsidRPr="007E7F49">
        <w:rPr>
          <w:b/>
        </w:rPr>
        <w:t>296</w:t>
      </w:r>
      <w:r w:rsidR="00751B0F" w:rsidRPr="007E7F49">
        <w:t xml:space="preserve"> ,</w:t>
      </w:r>
      <w:proofErr w:type="gramEnd"/>
      <w:r w:rsidR="00751B0F" w:rsidRPr="007E7F49">
        <w:t xml:space="preserve"> 480-489</w:t>
      </w:r>
      <w:r w:rsidR="005E497F">
        <w:t xml:space="preserve"> </w:t>
      </w:r>
      <w:r w:rsidR="00751B0F" w:rsidRPr="007E7F49">
        <w:rPr>
          <w:b/>
        </w:rPr>
        <w:t>(2006)</w:t>
      </w:r>
      <w:r w:rsidR="00751B0F" w:rsidRPr="007E7F49">
        <w:t>.</w:t>
      </w:r>
      <w:r w:rsidR="005E497F">
        <w:t xml:space="preserve"> </w:t>
      </w:r>
    </w:p>
    <w:p w:rsidR="00D7199D" w:rsidRPr="007E7F49" w:rsidRDefault="005E497F" w:rsidP="00B07ACC">
      <w:pPr>
        <w:spacing w:after="240" w:line="360" w:lineRule="auto"/>
        <w:ind w:left="720" w:hanging="720"/>
      </w:pPr>
      <w:r>
        <w:t xml:space="preserve"> </w:t>
      </w:r>
      <w:r w:rsidR="007E7F49" w:rsidRPr="007E7F49">
        <w:t>2</w:t>
      </w:r>
      <w:r w:rsidR="00337412">
        <w:t>]</w:t>
      </w:r>
      <w:r w:rsidR="007E7F49" w:rsidRPr="007E7F49">
        <w:t>.</w:t>
      </w:r>
      <w:r w:rsidR="004A0B41">
        <w:t xml:space="preserve"> </w:t>
      </w:r>
      <w:r w:rsidR="004A0B41">
        <w:tab/>
      </w:r>
      <w:proofErr w:type="spellStart"/>
      <w:r w:rsidR="00C67AD9" w:rsidRPr="007E7F49">
        <w:t>Rijsberman</w:t>
      </w:r>
      <w:proofErr w:type="spellEnd"/>
      <w:r w:rsidR="00977BA9">
        <w:t>,</w:t>
      </w:r>
      <w:r w:rsidR="00C67AD9" w:rsidRPr="007E7F49">
        <w:t xml:space="preserve"> </w:t>
      </w:r>
      <w:r w:rsidR="00D7199D" w:rsidRPr="007E7F49">
        <w:t>F.R</w:t>
      </w:r>
      <w:r w:rsidR="00EB13CC">
        <w:t>.</w:t>
      </w:r>
      <w:r w:rsidR="00D7199D" w:rsidRPr="007E7F49">
        <w:t>, water scarcity: fa</w:t>
      </w:r>
      <w:r w:rsidR="009119F8">
        <w:t>cts or fiction, Agricultural Water M</w:t>
      </w:r>
      <w:r w:rsidR="00D7199D" w:rsidRPr="007E7F49">
        <w:t xml:space="preserve">anagement, </w:t>
      </w:r>
      <w:r w:rsidR="00D7199D" w:rsidRPr="007E7F49">
        <w:rPr>
          <w:b/>
        </w:rPr>
        <w:t>80</w:t>
      </w:r>
      <w:r w:rsidR="00D7199D" w:rsidRPr="007E7F49">
        <w:t xml:space="preserve">, 5-22 </w:t>
      </w:r>
      <w:r w:rsidR="00D7199D" w:rsidRPr="007E7F49">
        <w:rPr>
          <w:b/>
        </w:rPr>
        <w:t>(2006).</w:t>
      </w:r>
      <w:r w:rsidR="00D7199D" w:rsidRPr="007E7F49">
        <w:t xml:space="preserve"> </w:t>
      </w:r>
    </w:p>
    <w:p w:rsidR="00D7199D" w:rsidRPr="007E7F49" w:rsidRDefault="0088118D" w:rsidP="00B07ACC">
      <w:pPr>
        <w:spacing w:after="240" w:line="360" w:lineRule="auto"/>
        <w:ind w:left="720" w:hanging="720"/>
      </w:pPr>
      <w:r w:rsidRPr="007E7F49">
        <w:t>3</w:t>
      </w:r>
      <w:r w:rsidR="00337412">
        <w:t>]</w:t>
      </w:r>
      <w:r w:rsidR="00D7199D" w:rsidRPr="007E7F49">
        <w:t>.</w:t>
      </w:r>
      <w:r w:rsidR="00977BA9">
        <w:t xml:space="preserve"> </w:t>
      </w:r>
      <w:r w:rsidR="004A0B41">
        <w:tab/>
      </w:r>
      <w:proofErr w:type="spellStart"/>
      <w:r w:rsidR="00977BA9">
        <w:t>Nandre</w:t>
      </w:r>
      <w:proofErr w:type="spellEnd"/>
      <w:r w:rsidR="00977BA9">
        <w:t xml:space="preserve">, </w:t>
      </w:r>
      <w:r w:rsidR="00D7199D" w:rsidRPr="007E7F49">
        <w:t>C. V.</w:t>
      </w:r>
      <w:r w:rsidR="00EB13CC">
        <w:t>,</w:t>
      </w:r>
      <w:r w:rsidR="00D7199D" w:rsidRPr="007E7F49">
        <w:t xml:space="preserve"> </w:t>
      </w:r>
      <w:r w:rsidR="00C67AD9" w:rsidRPr="007E7F49">
        <w:t>&amp; V. S. Shrivastava</w:t>
      </w:r>
      <w:r w:rsidR="00862949" w:rsidRPr="007E7F49">
        <w:t xml:space="preserve">, </w:t>
      </w:r>
      <w:r w:rsidR="00D7199D" w:rsidRPr="007E7F49">
        <w:t>Solvent Extraction, detection and identification of organics</w:t>
      </w:r>
      <w:r w:rsidR="00862949" w:rsidRPr="007E7F49">
        <w:t xml:space="preserve"> </w:t>
      </w:r>
      <w:r w:rsidR="00D7199D" w:rsidRPr="007E7F49">
        <w:t xml:space="preserve">in wastewater by FTIR and GC-MS technique, Asian </w:t>
      </w:r>
      <w:r w:rsidR="003F1847">
        <w:t xml:space="preserve">J. of </w:t>
      </w:r>
      <w:r w:rsidR="001E5407">
        <w:t>Chem</w:t>
      </w:r>
      <w:r w:rsidR="005E497F">
        <w:t xml:space="preserve"> </w:t>
      </w:r>
      <w:r w:rsidR="00F179AD">
        <w:t xml:space="preserve">and </w:t>
      </w:r>
      <w:r w:rsidR="00862949" w:rsidRPr="007E7F49">
        <w:t>Env. Res</w:t>
      </w:r>
      <w:r w:rsidR="001E5407">
        <w:t>earch</w:t>
      </w:r>
      <w:r w:rsidR="00862949" w:rsidRPr="007E7F49">
        <w:t xml:space="preserve">, </w:t>
      </w:r>
      <w:r w:rsidR="00D7199D" w:rsidRPr="007E7F49">
        <w:rPr>
          <w:b/>
        </w:rPr>
        <w:t>4(2)</w:t>
      </w:r>
      <w:r w:rsidR="00D7199D" w:rsidRPr="007E7F49">
        <w:t>,</w:t>
      </w:r>
      <w:r w:rsidR="00862949" w:rsidRPr="007E7F49">
        <w:t xml:space="preserve"> 67-72 </w:t>
      </w:r>
      <w:r w:rsidR="00D7199D" w:rsidRPr="007E7F49">
        <w:rPr>
          <w:b/>
        </w:rPr>
        <w:t>(2011).</w:t>
      </w:r>
    </w:p>
    <w:p w:rsidR="00850509" w:rsidRPr="007E7F49" w:rsidRDefault="0088118D" w:rsidP="00B07ACC">
      <w:pPr>
        <w:autoSpaceDE w:val="0"/>
        <w:autoSpaceDN w:val="0"/>
        <w:adjustRightInd w:val="0"/>
        <w:spacing w:after="240" w:line="360" w:lineRule="auto"/>
        <w:ind w:left="720" w:hanging="720"/>
        <w:rPr>
          <w:rFonts w:eastAsiaTheme="minorHAnsi"/>
          <w:lang w:val="en-IN"/>
        </w:rPr>
      </w:pPr>
      <w:r w:rsidRPr="007E7F49">
        <w:t>4</w:t>
      </w:r>
      <w:r w:rsidR="00337412">
        <w:t>]</w:t>
      </w:r>
      <w:r w:rsidR="00D7199D" w:rsidRPr="007E7F49">
        <w:t xml:space="preserve">. </w:t>
      </w:r>
      <w:r w:rsidR="004A0B41">
        <w:tab/>
      </w:r>
      <w:r w:rsidR="00C67AD9" w:rsidRPr="007E7F49">
        <w:rPr>
          <w:rFonts w:eastAsiaTheme="minorHAnsi"/>
          <w:lang w:val="en-IN"/>
        </w:rPr>
        <w:t>Basheer</w:t>
      </w:r>
      <w:r w:rsidR="00977BA9">
        <w:rPr>
          <w:rFonts w:eastAsiaTheme="minorHAnsi"/>
          <w:lang w:val="en-IN"/>
        </w:rPr>
        <w:t>,</w:t>
      </w:r>
      <w:r w:rsidR="00C67AD9" w:rsidRPr="007E7F49">
        <w:rPr>
          <w:rFonts w:eastAsiaTheme="minorHAnsi"/>
          <w:lang w:val="en-IN"/>
        </w:rPr>
        <w:t xml:space="preserve"> </w:t>
      </w:r>
      <w:r w:rsidR="00977BA9">
        <w:rPr>
          <w:rFonts w:eastAsiaTheme="minorHAnsi"/>
          <w:lang w:val="en-IN"/>
        </w:rPr>
        <w:t>C</w:t>
      </w:r>
      <w:r w:rsidR="00EB13CC">
        <w:rPr>
          <w:rFonts w:eastAsiaTheme="minorHAnsi"/>
          <w:lang w:val="en-IN"/>
        </w:rPr>
        <w:t>.</w:t>
      </w:r>
      <w:r w:rsidR="00850509" w:rsidRPr="007E7F49">
        <w:rPr>
          <w:rFonts w:eastAsiaTheme="minorHAnsi"/>
          <w:lang w:val="en-IN"/>
        </w:rPr>
        <w:t>, H. K. Lee, Analysis of endocrine disrupting alkyl</w:t>
      </w:r>
      <w:r w:rsidR="00033AF9" w:rsidRPr="007E7F49">
        <w:rPr>
          <w:rFonts w:eastAsiaTheme="minorHAnsi"/>
          <w:lang w:val="en-IN"/>
        </w:rPr>
        <w:t xml:space="preserve"> </w:t>
      </w:r>
      <w:r w:rsidR="00850509" w:rsidRPr="007E7F49">
        <w:rPr>
          <w:rFonts w:eastAsiaTheme="minorHAnsi"/>
          <w:lang w:val="en-IN"/>
        </w:rPr>
        <w:t xml:space="preserve">phenols, </w:t>
      </w:r>
      <w:proofErr w:type="spellStart"/>
      <w:r w:rsidR="00850509" w:rsidRPr="007E7F49">
        <w:rPr>
          <w:rFonts w:eastAsiaTheme="minorHAnsi"/>
          <w:lang w:val="en-IN"/>
        </w:rPr>
        <w:t>chloro</w:t>
      </w:r>
      <w:proofErr w:type="spellEnd"/>
      <w:r w:rsidR="00033AF9" w:rsidRPr="007E7F49">
        <w:rPr>
          <w:rFonts w:eastAsiaTheme="minorHAnsi"/>
          <w:lang w:val="en-IN"/>
        </w:rPr>
        <w:t xml:space="preserve"> </w:t>
      </w:r>
      <w:r w:rsidR="00850509" w:rsidRPr="007E7F49">
        <w:rPr>
          <w:rFonts w:eastAsiaTheme="minorHAnsi"/>
          <w:lang w:val="en-IN"/>
        </w:rPr>
        <w:t>phenols</w:t>
      </w:r>
      <w:r w:rsidR="00133A50" w:rsidRPr="007E7F49">
        <w:rPr>
          <w:rFonts w:eastAsiaTheme="minorHAnsi"/>
          <w:lang w:val="en-IN"/>
        </w:rPr>
        <w:t xml:space="preserve"> </w:t>
      </w:r>
      <w:r w:rsidR="00850509" w:rsidRPr="007E7F49">
        <w:rPr>
          <w:rFonts w:eastAsiaTheme="minorHAnsi"/>
          <w:lang w:val="en-IN"/>
        </w:rPr>
        <w:t xml:space="preserve">and bisphenol-A using hollow </w:t>
      </w:r>
      <w:proofErr w:type="spellStart"/>
      <w:r w:rsidR="00850509" w:rsidRPr="007E7F49">
        <w:rPr>
          <w:rFonts w:eastAsiaTheme="minorHAnsi"/>
          <w:lang w:val="en-IN"/>
        </w:rPr>
        <w:t>fiber</w:t>
      </w:r>
      <w:proofErr w:type="spellEnd"/>
      <w:r w:rsidR="00850509" w:rsidRPr="007E7F49">
        <w:rPr>
          <w:rFonts w:eastAsiaTheme="minorHAnsi"/>
          <w:lang w:val="en-IN"/>
        </w:rPr>
        <w:t xml:space="preserve">–protected liquid-phase </w:t>
      </w:r>
      <w:r w:rsidR="00033AF9" w:rsidRPr="007E7F49">
        <w:rPr>
          <w:rFonts w:eastAsiaTheme="minorHAnsi"/>
          <w:lang w:val="en-IN"/>
        </w:rPr>
        <w:t>micro extraction</w:t>
      </w:r>
      <w:r w:rsidR="00850509" w:rsidRPr="007E7F49">
        <w:rPr>
          <w:rFonts w:eastAsiaTheme="minorHAnsi"/>
          <w:lang w:val="en-IN"/>
        </w:rPr>
        <w:t xml:space="preserve"> coupled with</w:t>
      </w:r>
      <w:r w:rsidR="00133A50" w:rsidRPr="007E7F49">
        <w:rPr>
          <w:rFonts w:eastAsiaTheme="minorHAnsi"/>
          <w:lang w:val="en-IN"/>
        </w:rPr>
        <w:t xml:space="preserve"> </w:t>
      </w:r>
      <w:r w:rsidR="00850509" w:rsidRPr="007E7F49">
        <w:rPr>
          <w:rFonts w:eastAsiaTheme="minorHAnsi"/>
          <w:lang w:val="en-IN"/>
        </w:rPr>
        <w:t>injection port-derivatization gas ch</w:t>
      </w:r>
      <w:r w:rsidR="0034279F">
        <w:rPr>
          <w:rFonts w:eastAsiaTheme="minorHAnsi"/>
          <w:lang w:val="en-IN"/>
        </w:rPr>
        <w:t xml:space="preserve">romatography–mass spectrometry, </w:t>
      </w:r>
      <w:r w:rsidR="00850509" w:rsidRPr="007E7F49">
        <w:rPr>
          <w:rFonts w:eastAsiaTheme="minorHAnsi"/>
          <w:lang w:val="en-IN"/>
        </w:rPr>
        <w:t xml:space="preserve">J. </w:t>
      </w:r>
      <w:proofErr w:type="spellStart"/>
      <w:r w:rsidR="00850509" w:rsidRPr="007E7F49">
        <w:rPr>
          <w:rFonts w:eastAsiaTheme="minorHAnsi"/>
          <w:lang w:val="en-IN"/>
        </w:rPr>
        <w:t>Chromatogr</w:t>
      </w:r>
      <w:proofErr w:type="spellEnd"/>
      <w:r w:rsidR="00850509" w:rsidRPr="007E7F49">
        <w:rPr>
          <w:rFonts w:eastAsiaTheme="minorHAnsi"/>
          <w:lang w:val="en-IN"/>
        </w:rPr>
        <w:t>. A</w:t>
      </w:r>
      <w:r w:rsidR="00A64CB2">
        <w:rPr>
          <w:rFonts w:eastAsiaTheme="minorHAnsi"/>
          <w:lang w:val="en-IN"/>
        </w:rPr>
        <w:t xml:space="preserve"> </w:t>
      </w:r>
      <w:r w:rsidR="00850509" w:rsidRPr="007E7F49">
        <w:rPr>
          <w:rFonts w:eastAsiaTheme="minorHAnsi"/>
          <w:b/>
          <w:lang w:val="en-IN"/>
        </w:rPr>
        <w:t>1057 (1–2)</w:t>
      </w:r>
      <w:r w:rsidR="00033AF9" w:rsidRPr="007E7F49">
        <w:rPr>
          <w:rFonts w:eastAsiaTheme="minorHAnsi"/>
          <w:lang w:val="en-IN"/>
        </w:rPr>
        <w:t xml:space="preserve">, </w:t>
      </w:r>
      <w:r w:rsidR="00850509" w:rsidRPr="007E7F49">
        <w:rPr>
          <w:rFonts w:eastAsiaTheme="minorHAnsi"/>
          <w:lang w:val="en-IN"/>
        </w:rPr>
        <w:t>163–</w:t>
      </w:r>
      <w:r w:rsidR="001E5407" w:rsidRPr="007E7F49">
        <w:rPr>
          <w:rFonts w:eastAsiaTheme="minorHAnsi"/>
          <w:lang w:val="en-IN"/>
        </w:rPr>
        <w:t xml:space="preserve">169 </w:t>
      </w:r>
      <w:r w:rsidR="001E5407" w:rsidRPr="007E7F49">
        <w:t>(</w:t>
      </w:r>
      <w:r w:rsidR="00850509" w:rsidRPr="007E7F49">
        <w:rPr>
          <w:rFonts w:eastAsiaTheme="minorHAnsi"/>
          <w:b/>
          <w:lang w:val="en-IN"/>
        </w:rPr>
        <w:t>2004).</w:t>
      </w:r>
    </w:p>
    <w:p w:rsidR="00D7199D" w:rsidRPr="007E7F49" w:rsidRDefault="0088118D" w:rsidP="00B07ACC">
      <w:pPr>
        <w:spacing w:after="240" w:line="360" w:lineRule="auto"/>
        <w:ind w:left="720" w:hanging="720"/>
        <w:rPr>
          <w:rFonts w:eastAsiaTheme="minorHAnsi"/>
          <w:lang w:val="en-IN"/>
        </w:rPr>
      </w:pPr>
      <w:r w:rsidRPr="007E7F49">
        <w:t>5</w:t>
      </w:r>
      <w:r w:rsidR="00337412">
        <w:t>]</w:t>
      </w:r>
      <w:r w:rsidR="00D7199D" w:rsidRPr="007E7F49">
        <w:t>.</w:t>
      </w:r>
      <w:r w:rsidR="00862949" w:rsidRPr="007E7F49">
        <w:rPr>
          <w:rFonts w:eastAsiaTheme="minorHAnsi"/>
          <w:lang w:val="en-IN"/>
        </w:rPr>
        <w:t xml:space="preserve"> </w:t>
      </w:r>
      <w:r w:rsidR="004A0B41">
        <w:rPr>
          <w:rFonts w:eastAsiaTheme="minorHAnsi"/>
          <w:lang w:val="en-IN"/>
        </w:rPr>
        <w:tab/>
      </w:r>
      <w:proofErr w:type="spellStart"/>
      <w:r w:rsidR="00C67AD9" w:rsidRPr="007E7F49">
        <w:rPr>
          <w:rFonts w:eastAsiaTheme="minorHAnsi"/>
          <w:lang w:val="en-IN"/>
        </w:rPr>
        <w:t>Qadri</w:t>
      </w:r>
      <w:proofErr w:type="spellEnd"/>
      <w:r w:rsidR="00977BA9">
        <w:rPr>
          <w:rFonts w:eastAsiaTheme="minorHAnsi"/>
          <w:lang w:val="en-IN"/>
        </w:rPr>
        <w:t>,</w:t>
      </w:r>
      <w:r w:rsidR="00C67AD9" w:rsidRPr="007E7F49">
        <w:rPr>
          <w:rFonts w:eastAsiaTheme="minorHAnsi"/>
          <w:lang w:val="en-IN"/>
        </w:rPr>
        <w:t xml:space="preserve"> </w:t>
      </w:r>
      <w:r w:rsidR="0000520C">
        <w:rPr>
          <w:rFonts w:eastAsiaTheme="minorHAnsi"/>
          <w:lang w:val="en-IN"/>
        </w:rPr>
        <w:t>S</w:t>
      </w:r>
      <w:r w:rsidR="00D7199D" w:rsidRPr="007E7F49">
        <w:rPr>
          <w:rFonts w:eastAsiaTheme="minorHAnsi"/>
          <w:lang w:val="en-IN"/>
        </w:rPr>
        <w:t xml:space="preserve">, </w:t>
      </w:r>
      <w:r w:rsidR="00862949" w:rsidRPr="007E7F49">
        <w:rPr>
          <w:rFonts w:eastAsiaTheme="minorHAnsi"/>
          <w:lang w:val="en-IN"/>
        </w:rPr>
        <w:t>A.</w:t>
      </w:r>
      <w:r w:rsidR="00EB13CC">
        <w:rPr>
          <w:rFonts w:eastAsiaTheme="minorHAnsi"/>
          <w:lang w:val="en-IN"/>
        </w:rPr>
        <w:t>,</w:t>
      </w:r>
      <w:r w:rsidR="00862949" w:rsidRPr="007E7F49">
        <w:rPr>
          <w:rFonts w:eastAsiaTheme="minorHAnsi"/>
          <w:lang w:val="en-IN"/>
        </w:rPr>
        <w:t xml:space="preserve"> </w:t>
      </w:r>
      <w:proofErr w:type="spellStart"/>
      <w:r w:rsidR="00D7199D" w:rsidRPr="007E7F49">
        <w:rPr>
          <w:rFonts w:eastAsiaTheme="minorHAnsi"/>
          <w:lang w:val="en-IN"/>
        </w:rPr>
        <w:t>Ganoe</w:t>
      </w:r>
      <w:proofErr w:type="spellEnd"/>
      <w:r w:rsidR="00D7199D" w:rsidRPr="007E7F49">
        <w:rPr>
          <w:rFonts w:eastAsiaTheme="minorHAnsi"/>
          <w:lang w:val="en-IN"/>
        </w:rPr>
        <w:t xml:space="preserve">, </w:t>
      </w:r>
      <w:proofErr w:type="gramStart"/>
      <w:r w:rsidR="00862949" w:rsidRPr="007E7F49">
        <w:rPr>
          <w:rFonts w:eastAsiaTheme="minorHAnsi"/>
          <w:lang w:val="en-IN"/>
        </w:rPr>
        <w:t>Y .</w:t>
      </w:r>
      <w:r w:rsidR="00D7199D" w:rsidRPr="007E7F49">
        <w:rPr>
          <w:rFonts w:eastAsiaTheme="minorHAnsi"/>
          <w:lang w:val="en-IN"/>
        </w:rPr>
        <w:t>Haik</w:t>
      </w:r>
      <w:proofErr w:type="gramEnd"/>
      <w:r w:rsidR="00D7199D" w:rsidRPr="007E7F49">
        <w:rPr>
          <w:rFonts w:eastAsiaTheme="minorHAnsi"/>
          <w:lang w:val="en-IN"/>
        </w:rPr>
        <w:t>, Removal and recovery of arcading orange from</w:t>
      </w:r>
      <w:r w:rsidR="00133A50" w:rsidRPr="007E7F49">
        <w:rPr>
          <w:rFonts w:eastAsiaTheme="minorHAnsi"/>
          <w:lang w:val="en-IN"/>
        </w:rPr>
        <w:t xml:space="preserve"> </w:t>
      </w:r>
      <w:r w:rsidR="00862949" w:rsidRPr="007E7F49">
        <w:rPr>
          <w:rFonts w:eastAsiaTheme="minorHAnsi"/>
          <w:lang w:val="en-IN"/>
        </w:rPr>
        <w:t>Solutions by</w:t>
      </w:r>
      <w:r w:rsidR="00D7199D" w:rsidRPr="007E7F49">
        <w:rPr>
          <w:rFonts w:eastAsiaTheme="minorHAnsi"/>
          <w:lang w:val="en-IN"/>
        </w:rPr>
        <w:t xml:space="preserve"> use of magnetic n</w:t>
      </w:r>
      <w:r w:rsidR="00862949" w:rsidRPr="007E7F49">
        <w:rPr>
          <w:rFonts w:eastAsiaTheme="minorHAnsi"/>
          <w:lang w:val="en-IN"/>
        </w:rPr>
        <w:t>anoparticles,</w:t>
      </w:r>
      <w:r w:rsidR="005E497F">
        <w:rPr>
          <w:rFonts w:eastAsiaTheme="minorHAnsi"/>
          <w:lang w:val="en-IN"/>
        </w:rPr>
        <w:t xml:space="preserve"> </w:t>
      </w:r>
      <w:r w:rsidR="00D7199D" w:rsidRPr="007E7F49">
        <w:rPr>
          <w:rFonts w:eastAsiaTheme="minorHAnsi"/>
          <w:lang w:val="en-IN"/>
        </w:rPr>
        <w:t>J</w:t>
      </w:r>
      <w:r w:rsidR="00A64CB2">
        <w:rPr>
          <w:rFonts w:eastAsiaTheme="minorHAnsi"/>
          <w:lang w:val="en-IN"/>
        </w:rPr>
        <w:t>ournal of</w:t>
      </w:r>
      <w:r w:rsidR="005E497F">
        <w:rPr>
          <w:rFonts w:eastAsiaTheme="minorHAnsi"/>
          <w:lang w:val="en-IN"/>
        </w:rPr>
        <w:t xml:space="preserve"> </w:t>
      </w:r>
      <w:r w:rsidR="00A64CB2">
        <w:rPr>
          <w:rFonts w:eastAsiaTheme="minorHAnsi"/>
          <w:lang w:val="en-IN"/>
        </w:rPr>
        <w:t xml:space="preserve">Hazardous </w:t>
      </w:r>
      <w:r w:rsidR="00D7199D" w:rsidRPr="007E7F49">
        <w:rPr>
          <w:rFonts w:eastAsiaTheme="minorHAnsi"/>
          <w:lang w:val="en-IN"/>
        </w:rPr>
        <w:t>Mater</w:t>
      </w:r>
      <w:r w:rsidR="00C67AD9" w:rsidRPr="007E7F49">
        <w:rPr>
          <w:rFonts w:eastAsiaTheme="minorHAnsi"/>
          <w:lang w:val="en-IN"/>
        </w:rPr>
        <w:t xml:space="preserve">ial </w:t>
      </w:r>
      <w:r w:rsidR="00862949" w:rsidRPr="007E7F49">
        <w:rPr>
          <w:rFonts w:eastAsiaTheme="minorHAnsi"/>
          <w:lang w:val="en-IN"/>
        </w:rPr>
        <w:t xml:space="preserve">, </w:t>
      </w:r>
      <w:r w:rsidR="00862949" w:rsidRPr="007E7F49">
        <w:rPr>
          <w:rFonts w:eastAsiaTheme="minorHAnsi"/>
          <w:b/>
          <w:lang w:val="en-IN"/>
        </w:rPr>
        <w:t>169</w:t>
      </w:r>
      <w:r w:rsidR="00862949" w:rsidRPr="007E7F49">
        <w:rPr>
          <w:rFonts w:eastAsiaTheme="minorHAnsi"/>
          <w:lang w:val="en-IN"/>
        </w:rPr>
        <w:t xml:space="preserve">, </w:t>
      </w:r>
      <w:r w:rsidR="00A64CB2">
        <w:rPr>
          <w:rFonts w:eastAsiaTheme="minorHAnsi"/>
          <w:lang w:val="en-IN"/>
        </w:rPr>
        <w:t xml:space="preserve">318–323 </w:t>
      </w:r>
      <w:r w:rsidR="00D7199D" w:rsidRPr="007E7F49">
        <w:rPr>
          <w:rFonts w:eastAsiaTheme="minorHAnsi"/>
          <w:b/>
          <w:lang w:val="en-IN"/>
        </w:rPr>
        <w:t>(2009).</w:t>
      </w:r>
    </w:p>
    <w:p w:rsidR="00A04924" w:rsidRPr="007E7F49" w:rsidRDefault="0088118D" w:rsidP="00B07ACC">
      <w:pPr>
        <w:spacing w:after="240" w:line="360" w:lineRule="auto"/>
        <w:ind w:left="720" w:hanging="720"/>
      </w:pPr>
      <w:r w:rsidRPr="007E7F49">
        <w:t>6</w:t>
      </w:r>
      <w:r w:rsidR="00337412">
        <w:t>]</w:t>
      </w:r>
      <w:r w:rsidR="00D7199D" w:rsidRPr="007E7F49">
        <w:t xml:space="preserve">. </w:t>
      </w:r>
      <w:r w:rsidR="004A0B41">
        <w:tab/>
      </w:r>
      <w:r w:rsidR="00977BA9">
        <w:t xml:space="preserve">Wu, </w:t>
      </w:r>
      <w:proofErr w:type="spellStart"/>
      <w:r w:rsidR="0013023F" w:rsidRPr="007E7F49">
        <w:t>Chien</w:t>
      </w:r>
      <w:proofErr w:type="spellEnd"/>
      <w:r w:rsidR="0013023F" w:rsidRPr="007E7F49">
        <w:t>- Hou</w:t>
      </w:r>
      <w:r w:rsidR="00EB13CC">
        <w:t>.</w:t>
      </w:r>
      <w:r w:rsidR="0013023F" w:rsidRPr="007E7F49">
        <w:t xml:space="preserve">, Analysis of </w:t>
      </w:r>
      <w:r w:rsidR="00850509" w:rsidRPr="007E7F49">
        <w:t>volatile organic compounds in</w:t>
      </w:r>
      <w:r w:rsidR="001E5407">
        <w:t xml:space="preserve"> wastewater during the various</w:t>
      </w:r>
      <w:r w:rsidR="00850509" w:rsidRPr="007E7F49">
        <w:t xml:space="preserve"> </w:t>
      </w:r>
      <w:r w:rsidR="0013023F" w:rsidRPr="007E7F49">
        <w:t xml:space="preserve">stages of </w:t>
      </w:r>
      <w:r w:rsidR="001E5407" w:rsidRPr="007E7F49">
        <w:t>treatment for</w:t>
      </w:r>
      <w:r w:rsidR="00850509" w:rsidRPr="007E7F49">
        <w:t xml:space="preserve"> high tech industries,</w:t>
      </w:r>
      <w:r w:rsidR="00856F52">
        <w:t xml:space="preserve"> </w:t>
      </w:r>
      <w:proofErr w:type="spellStart"/>
      <w:r w:rsidR="00856F52">
        <w:t>Chromatographia</w:t>
      </w:r>
      <w:proofErr w:type="spellEnd"/>
      <w:r w:rsidR="00856F52">
        <w:t>,</w:t>
      </w:r>
      <w:r w:rsidR="00850509" w:rsidRPr="007E7F49">
        <w:t xml:space="preserve"> </w:t>
      </w:r>
      <w:r w:rsidR="00850509" w:rsidRPr="007E7F49">
        <w:rPr>
          <w:b/>
        </w:rPr>
        <w:t>56(1),</w:t>
      </w:r>
      <w:r w:rsidR="00850509" w:rsidRPr="007E7F49">
        <w:t xml:space="preserve"> 91-98 </w:t>
      </w:r>
      <w:r w:rsidR="00850509" w:rsidRPr="007E7F49">
        <w:rPr>
          <w:b/>
        </w:rPr>
        <w:t>(2002).</w:t>
      </w:r>
    </w:p>
    <w:p w:rsidR="00D7199D" w:rsidRPr="007E7F49" w:rsidRDefault="005D3AAF" w:rsidP="00B07ACC">
      <w:pPr>
        <w:spacing w:after="240" w:line="360" w:lineRule="auto"/>
        <w:ind w:left="720" w:hanging="720"/>
      </w:pPr>
      <w:r w:rsidRPr="007E7F49">
        <w:t>7</w:t>
      </w:r>
      <w:r w:rsidR="00337412">
        <w:t>]</w:t>
      </w:r>
      <w:r w:rsidR="00D7199D" w:rsidRPr="007E7F49">
        <w:t xml:space="preserve">. </w:t>
      </w:r>
      <w:r w:rsidR="004A0B41">
        <w:tab/>
      </w:r>
      <w:proofErr w:type="spellStart"/>
      <w:r w:rsidR="00C67AD9" w:rsidRPr="007E7F49">
        <w:t>Reemtsma</w:t>
      </w:r>
      <w:proofErr w:type="spellEnd"/>
      <w:r w:rsidR="00EB13CC">
        <w:t>.</w:t>
      </w:r>
      <w:r w:rsidR="00977BA9">
        <w:t>,</w:t>
      </w:r>
      <w:r w:rsidR="00C67AD9" w:rsidRPr="007E7F49">
        <w:t xml:space="preserve"> </w:t>
      </w:r>
      <w:r w:rsidR="00D7199D" w:rsidRPr="007E7F49">
        <w:t>Thorsten</w:t>
      </w:r>
      <w:r w:rsidR="004D0215" w:rsidRPr="007E7F49">
        <w:t xml:space="preserve">, Oliver </w:t>
      </w:r>
      <w:proofErr w:type="spellStart"/>
      <w:r w:rsidR="004D0215" w:rsidRPr="007E7F49">
        <w:t>Fiehn</w:t>
      </w:r>
      <w:proofErr w:type="spellEnd"/>
      <w:r w:rsidR="004D0215" w:rsidRPr="007E7F49">
        <w:t>, Martin</w:t>
      </w:r>
      <w:r w:rsidR="005E497F">
        <w:t xml:space="preserve"> </w:t>
      </w:r>
      <w:proofErr w:type="spellStart"/>
      <w:proofErr w:type="gramStart"/>
      <w:r w:rsidR="004D0215" w:rsidRPr="007E7F49">
        <w:t>jekel</w:t>
      </w:r>
      <w:proofErr w:type="spellEnd"/>
      <w:r w:rsidR="004D0215" w:rsidRPr="007E7F49">
        <w:t xml:space="preserve"> </w:t>
      </w:r>
      <w:r w:rsidR="00D7199D" w:rsidRPr="007E7F49">
        <w:t>,</w:t>
      </w:r>
      <w:proofErr w:type="gramEnd"/>
      <w:r w:rsidR="00D7199D" w:rsidRPr="007E7F49">
        <w:t xml:space="preserve"> A Modified method for the analysis of organic in Industrial wastewater as directed by their toxicity to Vibrio</w:t>
      </w:r>
      <w:r w:rsidR="005E497F">
        <w:t xml:space="preserve"> </w:t>
      </w:r>
      <w:proofErr w:type="spellStart"/>
      <w:r w:rsidR="00D7199D" w:rsidRPr="007E7F49">
        <w:t>fischeri</w:t>
      </w:r>
      <w:proofErr w:type="spellEnd"/>
      <w:r w:rsidR="005E497F">
        <w:t xml:space="preserve"> </w:t>
      </w:r>
      <w:proofErr w:type="spellStart"/>
      <w:r w:rsidR="004D0215" w:rsidRPr="007E7F49">
        <w:t>freserius</w:t>
      </w:r>
      <w:proofErr w:type="spellEnd"/>
      <w:r w:rsidR="004D0215" w:rsidRPr="007E7F49">
        <w:t xml:space="preserve"> 1</w:t>
      </w:r>
      <w:r w:rsidR="00C67AD9" w:rsidRPr="007E7F49">
        <w:t>, Anal. Chem</w:t>
      </w:r>
      <w:r w:rsidR="001E5407" w:rsidRPr="007E7F49">
        <w:t>,</w:t>
      </w:r>
      <w:r w:rsidR="00482F6C">
        <w:t xml:space="preserve"> </w:t>
      </w:r>
      <w:r w:rsidR="001E5407" w:rsidRPr="00EE112C">
        <w:rPr>
          <w:b/>
        </w:rPr>
        <w:t>363</w:t>
      </w:r>
      <w:r w:rsidR="00EE112C">
        <w:t xml:space="preserve">, </w:t>
      </w:r>
      <w:r w:rsidR="00D7199D" w:rsidRPr="007E7F49">
        <w:t>771-</w:t>
      </w:r>
      <w:r w:rsidR="001E5407" w:rsidRPr="007E7F49">
        <w:t xml:space="preserve">776 </w:t>
      </w:r>
      <w:r w:rsidR="001E5407">
        <w:t>(</w:t>
      </w:r>
      <w:r w:rsidR="00D7199D" w:rsidRPr="007E7F49">
        <w:rPr>
          <w:b/>
        </w:rPr>
        <w:t>1999).</w:t>
      </w:r>
    </w:p>
    <w:p w:rsidR="00D7199D" w:rsidRPr="00B07ACC" w:rsidRDefault="005D3AAF" w:rsidP="00B07ACC">
      <w:pPr>
        <w:spacing w:after="240" w:line="360" w:lineRule="auto"/>
        <w:ind w:left="720" w:hanging="720"/>
        <w:rPr>
          <w:rFonts w:eastAsiaTheme="minorHAnsi"/>
          <w:lang w:val="en-IN"/>
        </w:rPr>
      </w:pPr>
      <w:r w:rsidRPr="007E7F49">
        <w:t>8</w:t>
      </w:r>
      <w:r w:rsidR="00337412">
        <w:t>]</w:t>
      </w:r>
      <w:r w:rsidR="00D7199D" w:rsidRPr="007E7F49">
        <w:t>.</w:t>
      </w:r>
      <w:r w:rsidR="004A0B41">
        <w:tab/>
      </w:r>
      <w:proofErr w:type="spellStart"/>
      <w:r w:rsidR="00D7199D" w:rsidRPr="007E7F49">
        <w:t>Ratna</w:t>
      </w:r>
      <w:proofErr w:type="spellEnd"/>
      <w:r w:rsidR="00EB13CC">
        <w:t>.</w:t>
      </w:r>
      <w:r w:rsidR="00A64CB2">
        <w:t xml:space="preserve">, </w:t>
      </w:r>
      <w:r w:rsidR="00D7199D" w:rsidRPr="007E7F49">
        <w:t xml:space="preserve">B.S </w:t>
      </w:r>
      <w:proofErr w:type="spellStart"/>
      <w:r w:rsidR="00D7199D" w:rsidRPr="007E7F49">
        <w:t>Padhi</w:t>
      </w:r>
      <w:proofErr w:type="spellEnd"/>
      <w:r w:rsidR="00D7199D" w:rsidRPr="007E7F49">
        <w:rPr>
          <w:bCs/>
        </w:rPr>
        <w:t>,</w:t>
      </w:r>
      <w:r w:rsidR="00D7199D" w:rsidRPr="007E7F49">
        <w:t xml:space="preserve"> </w:t>
      </w:r>
      <w:r w:rsidR="00D7199D" w:rsidRPr="007E7F49">
        <w:rPr>
          <w:bCs/>
        </w:rPr>
        <w:t>Pollution d</w:t>
      </w:r>
      <w:r w:rsidR="00133A50" w:rsidRPr="007E7F49">
        <w:rPr>
          <w:bCs/>
        </w:rPr>
        <w:t>ue to synthetic dyes toxicity &amp;</w:t>
      </w:r>
      <w:r w:rsidR="0034279F">
        <w:rPr>
          <w:bCs/>
        </w:rPr>
        <w:t xml:space="preserve"> </w:t>
      </w:r>
      <w:r w:rsidR="00D7199D" w:rsidRPr="007E7F49">
        <w:rPr>
          <w:bCs/>
        </w:rPr>
        <w:t>carcinogenicity studies and remediation, International journal of Env</w:t>
      </w:r>
      <w:r w:rsidR="00B452C9">
        <w:rPr>
          <w:bCs/>
        </w:rPr>
        <w:t>ironmental</w:t>
      </w:r>
      <w:r w:rsidR="00D7199D" w:rsidRPr="007E7F49">
        <w:rPr>
          <w:bCs/>
        </w:rPr>
        <w:t xml:space="preserve"> Sci</w:t>
      </w:r>
      <w:r w:rsidR="00C67AD9" w:rsidRPr="007E7F49">
        <w:rPr>
          <w:bCs/>
        </w:rPr>
        <w:t>ence,</w:t>
      </w:r>
      <w:r w:rsidR="00B452C9">
        <w:rPr>
          <w:bCs/>
        </w:rPr>
        <w:t xml:space="preserve"> </w:t>
      </w:r>
      <w:r w:rsidR="00D7199D" w:rsidRPr="007E7F49">
        <w:rPr>
          <w:b/>
          <w:bCs/>
        </w:rPr>
        <w:t>33</w:t>
      </w:r>
      <w:r w:rsidR="00B07ACC">
        <w:rPr>
          <w:rFonts w:eastAsiaTheme="minorHAnsi"/>
          <w:lang w:val="en-IN"/>
        </w:rPr>
        <w:t xml:space="preserve">, </w:t>
      </w:r>
      <w:r w:rsidR="001E5407">
        <w:rPr>
          <w:rFonts w:eastAsiaTheme="minorHAnsi"/>
          <w:lang w:val="en-IN"/>
        </w:rPr>
        <w:t>940</w:t>
      </w:r>
      <w:r w:rsidR="00A04924" w:rsidRPr="007E7F49">
        <w:rPr>
          <w:rFonts w:eastAsiaTheme="minorHAnsi"/>
          <w:lang w:val="en-IN"/>
        </w:rPr>
        <w:t>-955</w:t>
      </w:r>
      <w:r w:rsidR="00F43BC6">
        <w:rPr>
          <w:rFonts w:eastAsiaTheme="minorHAnsi"/>
          <w:lang w:val="en-IN"/>
        </w:rPr>
        <w:t xml:space="preserve"> </w:t>
      </w:r>
      <w:r w:rsidR="00D7199D" w:rsidRPr="007E7F49">
        <w:rPr>
          <w:b/>
          <w:bCs/>
        </w:rPr>
        <w:t>(2012).</w:t>
      </w:r>
    </w:p>
    <w:p w:rsidR="00D7199D" w:rsidRPr="007E7F49" w:rsidRDefault="005D3AAF" w:rsidP="00B07ACC">
      <w:pPr>
        <w:spacing w:after="240" w:line="360" w:lineRule="auto"/>
        <w:ind w:left="720" w:hanging="720"/>
      </w:pPr>
      <w:r w:rsidRPr="007E7F49">
        <w:t>9</w:t>
      </w:r>
      <w:r w:rsidR="00337412">
        <w:t>]</w:t>
      </w:r>
      <w:r w:rsidR="00D7199D" w:rsidRPr="007E7F49">
        <w:t xml:space="preserve">. </w:t>
      </w:r>
      <w:r w:rsidR="004A0B41">
        <w:tab/>
      </w:r>
      <w:r w:rsidR="00FC6178" w:rsidRPr="007E7F49">
        <w:t>Culp</w:t>
      </w:r>
      <w:r w:rsidR="00977BA9">
        <w:t>,</w:t>
      </w:r>
      <w:r w:rsidR="00FC6178" w:rsidRPr="007E7F49">
        <w:t xml:space="preserve"> S. J</w:t>
      </w:r>
      <w:r w:rsidR="00C2671E">
        <w:t>.</w:t>
      </w:r>
      <w:r w:rsidR="00D7199D" w:rsidRPr="007E7F49">
        <w:t>,</w:t>
      </w:r>
      <w:r w:rsidR="00FC6178" w:rsidRPr="007E7F49">
        <w:t xml:space="preserve"> </w:t>
      </w:r>
      <w:r w:rsidR="009B65CC" w:rsidRPr="007E7F49">
        <w:t>Mutageni</w:t>
      </w:r>
      <w:r w:rsidR="00D7199D" w:rsidRPr="007E7F49">
        <w:t xml:space="preserve">city and carcinogenicity in relation to DNA adduct formation in rats fed </w:t>
      </w:r>
      <w:proofErr w:type="spellStart"/>
      <w:r w:rsidR="00D7199D" w:rsidRPr="007E7F49">
        <w:t>leucomalachite</w:t>
      </w:r>
      <w:proofErr w:type="spellEnd"/>
      <w:r w:rsidR="00D7199D" w:rsidRPr="007E7F49">
        <w:t xml:space="preserve"> green</w:t>
      </w:r>
      <w:r w:rsidR="009B65CC" w:rsidRPr="007E7F49">
        <w:t>, Mutation Research</w:t>
      </w:r>
      <w:r w:rsidR="00D7199D" w:rsidRPr="007E7F49">
        <w:t xml:space="preserve">, </w:t>
      </w:r>
      <w:r w:rsidR="00D7199D" w:rsidRPr="007E7F49">
        <w:rPr>
          <w:b/>
        </w:rPr>
        <w:t>506-507</w:t>
      </w:r>
      <w:r w:rsidR="00D7199D" w:rsidRPr="007E7F49">
        <w:t xml:space="preserve">, </w:t>
      </w:r>
      <w:r w:rsidR="00B452C9">
        <w:t>55-63</w:t>
      </w:r>
      <w:r w:rsidR="005E497F">
        <w:t xml:space="preserve"> </w:t>
      </w:r>
      <w:r w:rsidR="00D7199D" w:rsidRPr="007E7F49">
        <w:rPr>
          <w:b/>
        </w:rPr>
        <w:t>(2002)</w:t>
      </w:r>
      <w:r w:rsidR="004D0215" w:rsidRPr="007E7F49">
        <w:t>.</w:t>
      </w:r>
    </w:p>
    <w:p w:rsidR="00D7199D" w:rsidRPr="007E7F49" w:rsidRDefault="005D3AAF" w:rsidP="00B07ACC">
      <w:pPr>
        <w:autoSpaceDE w:val="0"/>
        <w:autoSpaceDN w:val="0"/>
        <w:adjustRightInd w:val="0"/>
        <w:spacing w:after="240" w:line="360" w:lineRule="auto"/>
        <w:ind w:left="720" w:hanging="720"/>
        <w:rPr>
          <w:rFonts w:eastAsiaTheme="minorHAnsi"/>
          <w:lang w:val="en-IN"/>
        </w:rPr>
      </w:pPr>
      <w:r w:rsidRPr="007E7F49">
        <w:lastRenderedPageBreak/>
        <w:t>10</w:t>
      </w:r>
      <w:r w:rsidR="00337412">
        <w:t>]</w:t>
      </w:r>
      <w:r w:rsidR="00D7199D" w:rsidRPr="007E7F49">
        <w:t>.</w:t>
      </w:r>
      <w:r w:rsidR="004A0B41">
        <w:tab/>
      </w:r>
      <w:proofErr w:type="spellStart"/>
      <w:r w:rsidR="00FC6178" w:rsidRPr="007E7F49">
        <w:rPr>
          <w:rFonts w:eastAsiaTheme="minorHAnsi"/>
          <w:lang w:val="en-IN"/>
        </w:rPr>
        <w:t>Chen</w:t>
      </w:r>
      <w:proofErr w:type="gramStart"/>
      <w:r w:rsidR="00C2671E">
        <w:rPr>
          <w:rFonts w:eastAsiaTheme="minorHAnsi"/>
          <w:lang w:val="en-IN"/>
        </w:rPr>
        <w:t>.</w:t>
      </w:r>
      <w:r w:rsidR="00977BA9">
        <w:rPr>
          <w:rFonts w:eastAsiaTheme="minorHAnsi"/>
          <w:lang w:val="en-IN"/>
        </w:rPr>
        <w:t>,</w:t>
      </w:r>
      <w:r w:rsidR="00D7199D" w:rsidRPr="007E7F49">
        <w:rPr>
          <w:rFonts w:eastAsiaTheme="minorHAnsi"/>
          <w:lang w:val="en-IN"/>
        </w:rPr>
        <w:t>Chia</w:t>
      </w:r>
      <w:proofErr w:type="spellEnd"/>
      <w:proofErr w:type="gramEnd"/>
      <w:r w:rsidR="00D7199D" w:rsidRPr="007E7F49">
        <w:rPr>
          <w:rFonts w:eastAsiaTheme="minorHAnsi"/>
          <w:lang w:val="en-IN"/>
        </w:rPr>
        <w:t xml:space="preserve">-Yun, Jen-Chao Chang, </w:t>
      </w:r>
      <w:proofErr w:type="spellStart"/>
      <w:r w:rsidR="00D7199D" w:rsidRPr="007E7F49">
        <w:rPr>
          <w:rFonts w:eastAsiaTheme="minorHAnsi"/>
          <w:lang w:val="en-IN"/>
        </w:rPr>
        <w:t>Arh</w:t>
      </w:r>
      <w:proofErr w:type="spellEnd"/>
      <w:r w:rsidR="00D7199D" w:rsidRPr="007E7F49">
        <w:rPr>
          <w:rFonts w:eastAsiaTheme="minorHAnsi"/>
          <w:lang w:val="en-IN"/>
        </w:rPr>
        <w:t>-Hwang Chen, Competitive biosorption of azo dyes from aqueous solution on the template crosslinked-chitosan nanoparticles, Journal of Hazardous Materials</w:t>
      </w:r>
      <w:r w:rsidR="00CF421C" w:rsidRPr="007E7F49">
        <w:rPr>
          <w:rFonts w:eastAsiaTheme="minorHAnsi"/>
          <w:lang w:val="en-IN"/>
        </w:rPr>
        <w:t>,</w:t>
      </w:r>
      <w:r w:rsidR="00D7199D" w:rsidRPr="007E7F49">
        <w:rPr>
          <w:rFonts w:eastAsiaTheme="minorHAnsi"/>
          <w:lang w:val="en-IN"/>
        </w:rPr>
        <w:t xml:space="preserve"> </w:t>
      </w:r>
      <w:r w:rsidR="00D7199D" w:rsidRPr="007E7F49">
        <w:rPr>
          <w:rFonts w:eastAsiaTheme="minorHAnsi"/>
          <w:b/>
          <w:lang w:val="en-IN"/>
        </w:rPr>
        <w:t>185</w:t>
      </w:r>
      <w:r w:rsidR="00CF421C" w:rsidRPr="007E7F49">
        <w:rPr>
          <w:rFonts w:eastAsiaTheme="minorHAnsi"/>
          <w:lang w:val="en-IN"/>
        </w:rPr>
        <w:t xml:space="preserve"> ,430–441</w:t>
      </w:r>
      <w:r w:rsidR="00D7199D" w:rsidRPr="007E7F49">
        <w:rPr>
          <w:rFonts w:eastAsiaTheme="minorHAnsi"/>
          <w:lang w:val="en-IN"/>
        </w:rPr>
        <w:t xml:space="preserve"> </w:t>
      </w:r>
      <w:r w:rsidR="00D7199D" w:rsidRPr="007E7F49">
        <w:rPr>
          <w:rFonts w:eastAsiaTheme="minorHAnsi"/>
          <w:b/>
          <w:lang w:val="en-IN"/>
        </w:rPr>
        <w:t>(2011).</w:t>
      </w:r>
    </w:p>
    <w:p w:rsidR="00D7199D" w:rsidRPr="007E7F49" w:rsidRDefault="005D3AAF" w:rsidP="00B07ACC">
      <w:pPr>
        <w:autoSpaceDE w:val="0"/>
        <w:autoSpaceDN w:val="0"/>
        <w:adjustRightInd w:val="0"/>
        <w:spacing w:after="240" w:line="360" w:lineRule="auto"/>
        <w:ind w:left="720" w:hanging="720"/>
        <w:rPr>
          <w:rFonts w:eastAsiaTheme="minorHAnsi"/>
          <w:lang w:val="en-IN"/>
        </w:rPr>
      </w:pPr>
      <w:r w:rsidRPr="007E7F49">
        <w:rPr>
          <w:rFonts w:eastAsiaTheme="minorHAnsi"/>
          <w:lang w:val="en-IN"/>
        </w:rPr>
        <w:t>11</w:t>
      </w:r>
      <w:r w:rsidR="00337412">
        <w:rPr>
          <w:rFonts w:eastAsiaTheme="minorHAnsi"/>
          <w:lang w:val="en-IN"/>
        </w:rPr>
        <w:t>]</w:t>
      </w:r>
      <w:r w:rsidR="00D7199D" w:rsidRPr="007E7F49">
        <w:rPr>
          <w:rFonts w:eastAsiaTheme="minorHAnsi"/>
          <w:lang w:val="en-IN"/>
        </w:rPr>
        <w:t xml:space="preserve">. </w:t>
      </w:r>
      <w:r w:rsidR="004A0B41">
        <w:rPr>
          <w:rFonts w:eastAsiaTheme="minorHAnsi"/>
          <w:lang w:val="en-IN"/>
        </w:rPr>
        <w:tab/>
      </w:r>
      <w:r w:rsidR="00977BA9">
        <w:rPr>
          <w:rFonts w:eastAsiaTheme="minorHAnsi"/>
          <w:lang w:val="en-IN"/>
        </w:rPr>
        <w:t>Guo</w:t>
      </w:r>
      <w:r w:rsidR="00C2671E">
        <w:rPr>
          <w:rFonts w:eastAsiaTheme="minorHAnsi"/>
          <w:lang w:val="en-IN"/>
        </w:rPr>
        <w:t>.</w:t>
      </w:r>
      <w:r w:rsidR="00977BA9">
        <w:rPr>
          <w:rFonts w:eastAsiaTheme="minorHAnsi"/>
          <w:lang w:val="en-IN"/>
        </w:rPr>
        <w:t xml:space="preserve">, </w:t>
      </w:r>
      <w:proofErr w:type="spellStart"/>
      <w:r w:rsidR="00CF421C" w:rsidRPr="007E7F49">
        <w:rPr>
          <w:rFonts w:eastAsiaTheme="minorHAnsi"/>
          <w:lang w:val="en-IN"/>
        </w:rPr>
        <w:t>Hongxu</w:t>
      </w:r>
      <w:proofErr w:type="spellEnd"/>
      <w:r w:rsidR="00CF421C" w:rsidRPr="007E7F49">
        <w:rPr>
          <w:rFonts w:eastAsiaTheme="minorHAnsi"/>
          <w:lang w:val="en-IN"/>
        </w:rPr>
        <w:t xml:space="preserve">, </w:t>
      </w:r>
      <w:proofErr w:type="spellStart"/>
      <w:r w:rsidR="00CF421C" w:rsidRPr="007E7F49">
        <w:rPr>
          <w:rFonts w:eastAsiaTheme="minorHAnsi"/>
          <w:lang w:val="en-IN"/>
        </w:rPr>
        <w:t>Yingchang</w:t>
      </w:r>
      <w:proofErr w:type="spellEnd"/>
      <w:r w:rsidR="00CF421C" w:rsidRPr="007E7F49">
        <w:rPr>
          <w:rFonts w:eastAsiaTheme="minorHAnsi"/>
          <w:lang w:val="en-IN"/>
        </w:rPr>
        <w:t xml:space="preserve"> </w:t>
      </w:r>
      <w:proofErr w:type="spellStart"/>
      <w:r w:rsidR="00CF421C" w:rsidRPr="007E7F49">
        <w:rPr>
          <w:rFonts w:eastAsiaTheme="minorHAnsi"/>
          <w:lang w:val="en-IN"/>
        </w:rPr>
        <w:t>Ke</w:t>
      </w:r>
      <w:proofErr w:type="spellEnd"/>
      <w:r w:rsidR="00CF421C" w:rsidRPr="007E7F49">
        <w:rPr>
          <w:rFonts w:eastAsiaTheme="minorHAnsi"/>
          <w:lang w:val="en-IN"/>
        </w:rPr>
        <w:t xml:space="preserve">, Dongfeng Wang, </w:t>
      </w:r>
      <w:proofErr w:type="spellStart"/>
      <w:r w:rsidR="00CF421C" w:rsidRPr="007E7F49">
        <w:rPr>
          <w:rFonts w:eastAsiaTheme="minorHAnsi"/>
          <w:lang w:val="en-IN"/>
        </w:rPr>
        <w:t>Kaili</w:t>
      </w:r>
      <w:proofErr w:type="spellEnd"/>
      <w:r w:rsidR="00CF421C" w:rsidRPr="007E7F49">
        <w:rPr>
          <w:rFonts w:eastAsiaTheme="minorHAnsi"/>
          <w:lang w:val="en-IN"/>
        </w:rPr>
        <w:t xml:space="preserve"> Lin, </w:t>
      </w:r>
      <w:proofErr w:type="spellStart"/>
      <w:r w:rsidR="004A0B41">
        <w:rPr>
          <w:rFonts w:eastAsiaTheme="minorHAnsi"/>
          <w:lang w:val="en-IN"/>
        </w:rPr>
        <w:t>Ruxiang</w:t>
      </w:r>
      <w:proofErr w:type="spellEnd"/>
      <w:r w:rsidR="004A0B41">
        <w:rPr>
          <w:rFonts w:eastAsiaTheme="minorHAnsi"/>
          <w:lang w:val="en-IN"/>
        </w:rPr>
        <w:t xml:space="preserve"> Shen</w:t>
      </w:r>
      <w:r w:rsidR="00CF421C" w:rsidRPr="007E7F49">
        <w:rPr>
          <w:rFonts w:eastAsiaTheme="minorHAnsi"/>
          <w:lang w:val="en-IN"/>
        </w:rPr>
        <w:t>,</w:t>
      </w:r>
      <w:r w:rsidR="004A0B41">
        <w:rPr>
          <w:rFonts w:eastAsiaTheme="minorHAnsi"/>
          <w:lang w:val="en-IN"/>
        </w:rPr>
        <w:t xml:space="preserve"> </w:t>
      </w:r>
      <w:r w:rsidR="00D7199D" w:rsidRPr="007E7F49">
        <w:rPr>
          <w:rFonts w:eastAsiaTheme="minorHAnsi"/>
          <w:lang w:val="en-IN"/>
        </w:rPr>
        <w:t>Jianhua Chen</w:t>
      </w:r>
      <w:r w:rsidR="00CF421C" w:rsidRPr="007E7F49">
        <w:rPr>
          <w:rFonts w:eastAsiaTheme="minorHAnsi"/>
          <w:lang w:val="en-IN"/>
        </w:rPr>
        <w:t xml:space="preserve">, </w:t>
      </w:r>
      <w:r w:rsidR="00D7199D" w:rsidRPr="007E7F49">
        <w:rPr>
          <w:rFonts w:eastAsiaTheme="minorHAnsi"/>
          <w:lang w:val="en-IN"/>
        </w:rPr>
        <w:t xml:space="preserve">Wen Weng, Efficient adsorption and photocatalytic degradation of Congo red onto hydrothermally synthesized </w:t>
      </w:r>
      <w:proofErr w:type="spellStart"/>
      <w:r w:rsidR="00D7199D" w:rsidRPr="007E7F49">
        <w:rPr>
          <w:rFonts w:eastAsiaTheme="minorHAnsi"/>
          <w:lang w:val="en-IN"/>
        </w:rPr>
        <w:t>NiS</w:t>
      </w:r>
      <w:proofErr w:type="spellEnd"/>
      <w:r w:rsidR="00D7199D" w:rsidRPr="007E7F49">
        <w:rPr>
          <w:rFonts w:eastAsiaTheme="minorHAnsi"/>
          <w:lang w:val="en-IN"/>
        </w:rPr>
        <w:t xml:space="preserve"> nanoparticles</w:t>
      </w:r>
      <w:r w:rsidR="00CF421C" w:rsidRPr="007E7F49">
        <w:rPr>
          <w:rFonts w:eastAsiaTheme="minorHAnsi"/>
          <w:lang w:val="en-IN"/>
        </w:rPr>
        <w:t>,</w:t>
      </w:r>
      <w:r w:rsidR="005E497F">
        <w:rPr>
          <w:rFonts w:eastAsiaTheme="minorHAnsi"/>
          <w:lang w:val="en-IN"/>
        </w:rPr>
        <w:t xml:space="preserve"> </w:t>
      </w:r>
      <w:r w:rsidR="00CF421C" w:rsidRPr="007E7F49">
        <w:rPr>
          <w:rFonts w:eastAsiaTheme="minorHAnsi"/>
          <w:lang w:val="en-IN"/>
        </w:rPr>
        <w:t>J</w:t>
      </w:r>
      <w:r w:rsidR="0034279F">
        <w:rPr>
          <w:rFonts w:eastAsiaTheme="minorHAnsi"/>
          <w:lang w:val="en-IN"/>
        </w:rPr>
        <w:t>.</w:t>
      </w:r>
      <w:r w:rsidR="00CF421C" w:rsidRPr="007E7F49">
        <w:rPr>
          <w:rFonts w:eastAsiaTheme="minorHAnsi"/>
          <w:lang w:val="en-IN"/>
        </w:rPr>
        <w:t xml:space="preserve"> </w:t>
      </w:r>
      <w:proofErr w:type="spellStart"/>
      <w:r w:rsidR="00CF421C" w:rsidRPr="007E7F49">
        <w:rPr>
          <w:rFonts w:eastAsiaTheme="minorHAnsi"/>
          <w:lang w:val="en-IN"/>
        </w:rPr>
        <w:t>Nanopart</w:t>
      </w:r>
      <w:proofErr w:type="spellEnd"/>
      <w:r w:rsidR="0034279F">
        <w:rPr>
          <w:rFonts w:eastAsiaTheme="minorHAnsi"/>
          <w:lang w:val="en-IN"/>
        </w:rPr>
        <w:t>.</w:t>
      </w:r>
      <w:r w:rsidR="00CF421C" w:rsidRPr="007E7F49">
        <w:rPr>
          <w:rFonts w:eastAsiaTheme="minorHAnsi"/>
          <w:lang w:val="en-IN"/>
        </w:rPr>
        <w:t xml:space="preserve"> Res</w:t>
      </w:r>
      <w:r w:rsidR="00FC6178" w:rsidRPr="007E7F49">
        <w:rPr>
          <w:rFonts w:eastAsiaTheme="minorHAnsi"/>
          <w:lang w:val="en-IN"/>
        </w:rPr>
        <w:t>earch,</w:t>
      </w:r>
      <w:r w:rsidR="005E497F">
        <w:rPr>
          <w:rFonts w:eastAsiaTheme="minorHAnsi"/>
          <w:lang w:val="en-IN"/>
        </w:rPr>
        <w:t xml:space="preserve"> </w:t>
      </w:r>
      <w:r w:rsidR="00CF421C" w:rsidRPr="007E7F49">
        <w:rPr>
          <w:rFonts w:eastAsiaTheme="minorHAnsi"/>
          <w:b/>
          <w:lang w:val="en-IN"/>
        </w:rPr>
        <w:t>15</w:t>
      </w:r>
      <w:r w:rsidR="00CF421C" w:rsidRPr="007E7F49">
        <w:rPr>
          <w:rFonts w:eastAsiaTheme="minorHAnsi"/>
          <w:lang w:val="en-IN"/>
        </w:rPr>
        <w:t>,</w:t>
      </w:r>
      <w:r w:rsidR="009119F8">
        <w:rPr>
          <w:rFonts w:eastAsiaTheme="minorHAnsi"/>
          <w:lang w:val="en-IN"/>
        </w:rPr>
        <w:t xml:space="preserve"> </w:t>
      </w:r>
      <w:r w:rsidR="00CF421C" w:rsidRPr="007E7F49">
        <w:rPr>
          <w:rFonts w:eastAsiaTheme="minorHAnsi"/>
          <w:lang w:val="en-IN"/>
        </w:rPr>
        <w:t xml:space="preserve">1475 </w:t>
      </w:r>
      <w:r w:rsidR="00D7199D" w:rsidRPr="007E7F49">
        <w:rPr>
          <w:rFonts w:eastAsiaTheme="minorHAnsi"/>
          <w:b/>
          <w:lang w:val="en-IN"/>
        </w:rPr>
        <w:t>(2013).</w:t>
      </w:r>
    </w:p>
    <w:p w:rsidR="00D7199D" w:rsidRPr="007E7F49" w:rsidRDefault="005D3AAF" w:rsidP="00B07ACC">
      <w:pPr>
        <w:autoSpaceDE w:val="0"/>
        <w:autoSpaceDN w:val="0"/>
        <w:adjustRightInd w:val="0"/>
        <w:spacing w:after="240" w:line="360" w:lineRule="auto"/>
        <w:ind w:left="720" w:hanging="720"/>
        <w:rPr>
          <w:rFonts w:eastAsiaTheme="minorHAnsi"/>
          <w:lang w:val="en-IN"/>
        </w:rPr>
      </w:pPr>
      <w:r w:rsidRPr="007E7F49">
        <w:rPr>
          <w:rFonts w:eastAsiaTheme="minorHAnsi"/>
          <w:lang w:val="en-IN"/>
        </w:rPr>
        <w:t>12</w:t>
      </w:r>
      <w:r w:rsidR="00337412">
        <w:rPr>
          <w:rFonts w:eastAsiaTheme="minorHAnsi"/>
          <w:lang w:val="en-IN"/>
        </w:rPr>
        <w:t>]</w:t>
      </w:r>
      <w:r w:rsidR="00D7199D" w:rsidRPr="007E7F49">
        <w:rPr>
          <w:rFonts w:eastAsiaTheme="minorHAnsi"/>
          <w:lang w:val="en-IN"/>
        </w:rPr>
        <w:t>.</w:t>
      </w:r>
      <w:r w:rsidR="00FC6178" w:rsidRPr="007E7F49">
        <w:rPr>
          <w:rFonts w:eastAsiaTheme="minorHAnsi"/>
          <w:lang w:val="en-IN"/>
        </w:rPr>
        <w:t xml:space="preserve"> </w:t>
      </w:r>
      <w:r w:rsidR="004A0B41">
        <w:rPr>
          <w:rFonts w:eastAsiaTheme="minorHAnsi"/>
          <w:lang w:val="en-IN"/>
        </w:rPr>
        <w:tab/>
      </w:r>
      <w:r w:rsidR="00FC6178" w:rsidRPr="007E7F49">
        <w:rPr>
          <w:rFonts w:eastAsiaTheme="minorHAnsi"/>
          <w:lang w:val="en-IN"/>
        </w:rPr>
        <w:t>Nguyen</w:t>
      </w:r>
      <w:r w:rsidR="00C2671E">
        <w:rPr>
          <w:rFonts w:eastAsiaTheme="minorHAnsi"/>
          <w:lang w:val="en-IN"/>
        </w:rPr>
        <w:t>.</w:t>
      </w:r>
      <w:r w:rsidR="00977BA9">
        <w:rPr>
          <w:rFonts w:eastAsiaTheme="minorHAnsi"/>
          <w:lang w:val="en-IN"/>
        </w:rPr>
        <w:t>,</w:t>
      </w:r>
      <w:r w:rsidR="00D7199D" w:rsidRPr="007E7F49">
        <w:rPr>
          <w:rFonts w:eastAsiaTheme="minorHAnsi"/>
          <w:lang w:val="en-IN"/>
        </w:rPr>
        <w:t xml:space="preserve"> Van </w:t>
      </w:r>
      <w:proofErr w:type="spellStart"/>
      <w:r w:rsidR="00D7199D" w:rsidRPr="007E7F49">
        <w:rPr>
          <w:rFonts w:eastAsiaTheme="minorHAnsi"/>
          <w:lang w:val="en-IN"/>
        </w:rPr>
        <w:t>Cuong</w:t>
      </w:r>
      <w:proofErr w:type="spellEnd"/>
      <w:r w:rsidR="00D7199D" w:rsidRPr="007E7F49">
        <w:rPr>
          <w:rFonts w:eastAsiaTheme="minorHAnsi"/>
          <w:lang w:val="en-IN"/>
        </w:rPr>
        <w:t>,</w:t>
      </w:r>
      <w:r w:rsidR="007C0EFC" w:rsidRPr="007E7F49">
        <w:rPr>
          <w:rFonts w:eastAsiaTheme="minorHAnsi"/>
          <w:lang w:val="en-IN"/>
        </w:rPr>
        <w:t xml:space="preserve"> </w:t>
      </w:r>
      <w:r w:rsidR="00D7199D" w:rsidRPr="007E7F49">
        <w:rPr>
          <w:rFonts w:eastAsiaTheme="minorHAnsi"/>
          <w:lang w:val="en-IN"/>
        </w:rPr>
        <w:t>Bifunctional core–shell nanocomposite Mn doped</w:t>
      </w:r>
      <w:r w:rsidR="007C0EFC" w:rsidRPr="007E7F49">
        <w:rPr>
          <w:rFonts w:eastAsiaTheme="minorHAnsi"/>
          <w:lang w:val="en-IN"/>
        </w:rPr>
        <w:t xml:space="preserve"> </w:t>
      </w:r>
      <w:proofErr w:type="spellStart"/>
      <w:r w:rsidR="00D7199D" w:rsidRPr="007E7F49">
        <w:rPr>
          <w:rFonts w:eastAsiaTheme="minorHAnsi"/>
          <w:lang w:val="en-IN"/>
        </w:rPr>
        <w:t>ZnO</w:t>
      </w:r>
      <w:proofErr w:type="spellEnd"/>
      <w:r w:rsidR="007C0EFC" w:rsidRPr="007E7F49">
        <w:rPr>
          <w:rFonts w:eastAsiaTheme="minorHAnsi"/>
          <w:lang w:val="en-IN"/>
        </w:rPr>
        <w:t xml:space="preserve"> </w:t>
      </w:r>
      <w:r w:rsidR="00D7199D" w:rsidRPr="007E7F49">
        <w:rPr>
          <w:rFonts w:eastAsiaTheme="minorHAnsi"/>
          <w:lang w:val="en-IN"/>
        </w:rPr>
        <w:t>/</w:t>
      </w:r>
      <w:r w:rsidR="007C0EFC" w:rsidRPr="007E7F49">
        <w:rPr>
          <w:rFonts w:eastAsiaTheme="minorHAnsi"/>
          <w:lang w:val="en-IN"/>
        </w:rPr>
        <w:t xml:space="preserve"> </w:t>
      </w:r>
      <w:r w:rsidR="00D7199D" w:rsidRPr="007E7F49">
        <w:rPr>
          <w:rFonts w:eastAsiaTheme="minorHAnsi"/>
          <w:lang w:val="en-IN"/>
        </w:rPr>
        <w:t>Fe</w:t>
      </w:r>
      <w:r w:rsidR="00D7199D" w:rsidRPr="007E7F49">
        <w:rPr>
          <w:rFonts w:eastAsiaTheme="minorHAnsi"/>
          <w:vertAlign w:val="subscript"/>
          <w:lang w:val="en-IN"/>
        </w:rPr>
        <w:t>3</w:t>
      </w:r>
      <w:r w:rsidR="00D7199D" w:rsidRPr="007E7F49">
        <w:rPr>
          <w:rFonts w:eastAsiaTheme="minorHAnsi"/>
          <w:lang w:val="en-IN"/>
        </w:rPr>
        <w:t>O</w:t>
      </w:r>
      <w:r w:rsidR="00D7199D" w:rsidRPr="007E7F49">
        <w:rPr>
          <w:rFonts w:eastAsiaTheme="minorHAnsi"/>
          <w:vertAlign w:val="subscript"/>
          <w:lang w:val="en-IN"/>
        </w:rPr>
        <w:t>4</w:t>
      </w:r>
      <w:r w:rsidR="00D7199D" w:rsidRPr="007E7F49">
        <w:rPr>
          <w:rFonts w:eastAsiaTheme="minorHAnsi"/>
          <w:lang w:val="en-IN"/>
        </w:rPr>
        <w:t xml:space="preserve"> for </w:t>
      </w:r>
      <w:r w:rsidR="007C0EFC" w:rsidRPr="007E7F49">
        <w:rPr>
          <w:rFonts w:eastAsiaTheme="minorHAnsi"/>
          <w:lang w:val="en-IN"/>
        </w:rPr>
        <w:t>photo degradation</w:t>
      </w:r>
      <w:r w:rsidR="00D7199D" w:rsidRPr="007E7F49">
        <w:rPr>
          <w:rFonts w:eastAsiaTheme="minorHAnsi"/>
          <w:lang w:val="en-IN"/>
        </w:rPr>
        <w:t xml:space="preserve"> of reacti</w:t>
      </w:r>
      <w:r w:rsidR="007C0EFC" w:rsidRPr="007E7F49">
        <w:rPr>
          <w:rFonts w:eastAsiaTheme="minorHAnsi"/>
          <w:lang w:val="en-IN"/>
        </w:rPr>
        <w:t>ve blue 198 dye,</w:t>
      </w:r>
      <w:r w:rsidR="00DC4168" w:rsidRPr="007E7F49">
        <w:rPr>
          <w:rFonts w:eastAsiaTheme="minorHAnsi"/>
          <w:lang w:val="en-IN"/>
        </w:rPr>
        <w:t xml:space="preserve"> </w:t>
      </w:r>
      <w:proofErr w:type="spellStart"/>
      <w:r w:rsidR="007C0EFC" w:rsidRPr="007E7F49">
        <w:rPr>
          <w:rFonts w:eastAsiaTheme="minorHAnsi"/>
          <w:lang w:val="en-IN"/>
        </w:rPr>
        <w:t>Nanosci</w:t>
      </w:r>
      <w:proofErr w:type="spellEnd"/>
      <w:r w:rsidR="007C0EFC" w:rsidRPr="007E7F49">
        <w:rPr>
          <w:rFonts w:eastAsiaTheme="minorHAnsi"/>
          <w:lang w:val="en-IN"/>
        </w:rPr>
        <w:t xml:space="preserve">. </w:t>
      </w:r>
      <w:proofErr w:type="spellStart"/>
      <w:r w:rsidR="007C0EFC" w:rsidRPr="007E7F49">
        <w:rPr>
          <w:rFonts w:eastAsiaTheme="minorHAnsi"/>
          <w:lang w:val="en-IN"/>
        </w:rPr>
        <w:t>Nanotechn</w:t>
      </w:r>
      <w:r w:rsidR="00FC6178" w:rsidRPr="007E7F49">
        <w:rPr>
          <w:rFonts w:eastAsiaTheme="minorHAnsi"/>
          <w:lang w:val="en-IN"/>
        </w:rPr>
        <w:t>ol</w:t>
      </w:r>
      <w:proofErr w:type="spellEnd"/>
      <w:r w:rsidR="00FC6178" w:rsidRPr="007E7F49">
        <w:rPr>
          <w:rFonts w:eastAsiaTheme="minorHAnsi"/>
          <w:lang w:val="en-IN"/>
        </w:rPr>
        <w:t>,</w:t>
      </w:r>
      <w:r w:rsidR="005E497F">
        <w:rPr>
          <w:rFonts w:eastAsiaTheme="minorHAnsi"/>
          <w:lang w:val="en-IN"/>
        </w:rPr>
        <w:t xml:space="preserve"> </w:t>
      </w:r>
      <w:r w:rsidR="007C0EFC" w:rsidRPr="007E7F49">
        <w:rPr>
          <w:rFonts w:eastAsiaTheme="minorHAnsi"/>
          <w:b/>
          <w:lang w:val="en-IN"/>
        </w:rPr>
        <w:t>5</w:t>
      </w:r>
      <w:r w:rsidR="007C0EFC" w:rsidRPr="007E7F49">
        <w:rPr>
          <w:rFonts w:eastAsiaTheme="minorHAnsi"/>
          <w:lang w:val="en-IN"/>
        </w:rPr>
        <w:t xml:space="preserve">, 035014-19 </w:t>
      </w:r>
      <w:r w:rsidR="00D7199D" w:rsidRPr="007E7F49">
        <w:rPr>
          <w:rFonts w:eastAsiaTheme="minorHAnsi"/>
          <w:b/>
          <w:lang w:val="en-IN"/>
        </w:rPr>
        <w:t>(2014)</w:t>
      </w:r>
      <w:r w:rsidR="007C0EFC" w:rsidRPr="007E7F49">
        <w:rPr>
          <w:rFonts w:eastAsiaTheme="minorHAnsi"/>
          <w:b/>
          <w:lang w:val="en-IN"/>
        </w:rPr>
        <w:t>.</w:t>
      </w:r>
    </w:p>
    <w:p w:rsidR="00D7199D" w:rsidRPr="007E7F49" w:rsidRDefault="005D3AAF" w:rsidP="00B07ACC">
      <w:pPr>
        <w:autoSpaceDE w:val="0"/>
        <w:autoSpaceDN w:val="0"/>
        <w:adjustRightInd w:val="0"/>
        <w:spacing w:after="240" w:line="360" w:lineRule="auto"/>
        <w:ind w:left="720" w:hanging="720"/>
        <w:rPr>
          <w:rFonts w:eastAsiaTheme="minorHAnsi"/>
          <w:lang w:val="en-IN"/>
        </w:rPr>
      </w:pPr>
      <w:r w:rsidRPr="007E7F49">
        <w:t>13</w:t>
      </w:r>
      <w:r w:rsidR="00337412">
        <w:t>]</w:t>
      </w:r>
      <w:r w:rsidR="00D7199D" w:rsidRPr="007E7F49">
        <w:t>.</w:t>
      </w:r>
      <w:r w:rsidR="00853276" w:rsidRPr="007E7F49">
        <w:t xml:space="preserve"> </w:t>
      </w:r>
      <w:r w:rsidR="004A0B41">
        <w:tab/>
      </w:r>
      <w:r w:rsidR="00FC6178" w:rsidRPr="007E7F49">
        <w:rPr>
          <w:rFonts w:eastAsiaTheme="minorHAnsi"/>
          <w:bCs/>
          <w:lang w:val="en-IN"/>
        </w:rPr>
        <w:t>Rahman</w:t>
      </w:r>
      <w:r w:rsidR="00977BA9">
        <w:rPr>
          <w:rFonts w:eastAsiaTheme="minorHAnsi"/>
          <w:bCs/>
          <w:lang w:val="en-IN"/>
        </w:rPr>
        <w:t>,</w:t>
      </w:r>
      <w:r w:rsidR="00977BA9">
        <w:t xml:space="preserve"> </w:t>
      </w:r>
      <w:r w:rsidR="00853276" w:rsidRPr="007E7F49">
        <w:t>Mohamad</w:t>
      </w:r>
      <w:r w:rsidR="00D7199D" w:rsidRPr="007E7F49">
        <w:rPr>
          <w:rFonts w:eastAsiaTheme="minorHAnsi"/>
          <w:bCs/>
          <w:lang w:val="en-IN"/>
        </w:rPr>
        <w:t xml:space="preserve"> </w:t>
      </w:r>
      <w:proofErr w:type="spellStart"/>
      <w:r w:rsidR="00D7199D" w:rsidRPr="007E7F49">
        <w:rPr>
          <w:rFonts w:eastAsiaTheme="minorHAnsi"/>
          <w:bCs/>
          <w:lang w:val="en-IN"/>
        </w:rPr>
        <w:t>Arifur</w:t>
      </w:r>
      <w:proofErr w:type="spellEnd"/>
      <w:r w:rsidR="00D7199D" w:rsidRPr="007E7F49">
        <w:rPr>
          <w:rFonts w:eastAsiaTheme="minorHAnsi"/>
          <w:bCs/>
          <w:lang w:val="en-IN"/>
        </w:rPr>
        <w:t xml:space="preserve">, S. M. </w:t>
      </w:r>
      <w:proofErr w:type="spellStart"/>
      <w:r w:rsidR="00D7199D" w:rsidRPr="007E7F49">
        <w:rPr>
          <w:rFonts w:eastAsiaTheme="minorHAnsi"/>
          <w:bCs/>
          <w:lang w:val="en-IN"/>
        </w:rPr>
        <w:t>Ruhu</w:t>
      </w:r>
      <w:r w:rsidR="00133A50" w:rsidRPr="007E7F49">
        <w:rPr>
          <w:rFonts w:eastAsiaTheme="minorHAnsi"/>
          <w:bCs/>
          <w:lang w:val="en-IN"/>
        </w:rPr>
        <w:t>l</w:t>
      </w:r>
      <w:proofErr w:type="spellEnd"/>
      <w:r w:rsidR="00133A50" w:rsidRPr="007E7F49">
        <w:rPr>
          <w:rFonts w:eastAsiaTheme="minorHAnsi"/>
          <w:bCs/>
          <w:lang w:val="en-IN"/>
        </w:rPr>
        <w:t xml:space="preserve"> Amin and A. M. Shafiqul</w:t>
      </w:r>
      <w:r w:rsidR="005E497F">
        <w:rPr>
          <w:rFonts w:eastAsiaTheme="minorHAnsi"/>
          <w:bCs/>
          <w:lang w:val="en-IN"/>
        </w:rPr>
        <w:t xml:space="preserve"> </w:t>
      </w:r>
      <w:proofErr w:type="spellStart"/>
      <w:r w:rsidR="00133A50" w:rsidRPr="007E7F49">
        <w:rPr>
          <w:rFonts w:eastAsiaTheme="minorHAnsi"/>
          <w:bCs/>
          <w:lang w:val="en-IN"/>
        </w:rPr>
        <w:t>Alam</w:t>
      </w:r>
      <w:proofErr w:type="spellEnd"/>
      <w:r w:rsidR="00D7199D" w:rsidRPr="007E7F49">
        <w:rPr>
          <w:rFonts w:eastAsiaTheme="minorHAnsi"/>
          <w:bCs/>
          <w:lang w:val="en-IN"/>
        </w:rPr>
        <w:t>,</w:t>
      </w:r>
      <w:r w:rsidR="00977BA9">
        <w:rPr>
          <w:rFonts w:eastAsiaTheme="minorHAnsi"/>
          <w:bCs/>
          <w:lang w:val="en-IN"/>
        </w:rPr>
        <w:t xml:space="preserve"> </w:t>
      </w:r>
      <w:r w:rsidR="00D7199D" w:rsidRPr="007E7F49">
        <w:rPr>
          <w:rFonts w:eastAsiaTheme="minorHAnsi"/>
          <w:bCs/>
          <w:lang w:val="en-IN"/>
        </w:rPr>
        <w:t>Remova</w:t>
      </w:r>
      <w:r w:rsidR="00DC4168" w:rsidRPr="007E7F49">
        <w:rPr>
          <w:rFonts w:eastAsiaTheme="minorHAnsi"/>
          <w:bCs/>
          <w:lang w:val="en-IN"/>
        </w:rPr>
        <w:t>l of Methylene Blue from Wastew</w:t>
      </w:r>
      <w:r w:rsidR="00D7199D" w:rsidRPr="007E7F49">
        <w:rPr>
          <w:rFonts w:eastAsiaTheme="minorHAnsi"/>
          <w:bCs/>
          <w:lang w:val="en-IN"/>
        </w:rPr>
        <w:t xml:space="preserve">ater Using Activated Carbon Prepared from Rice </w:t>
      </w:r>
      <w:proofErr w:type="gramStart"/>
      <w:r w:rsidR="00D7199D" w:rsidRPr="007E7F49">
        <w:rPr>
          <w:rFonts w:eastAsiaTheme="minorHAnsi"/>
          <w:bCs/>
          <w:lang w:val="en-IN"/>
        </w:rPr>
        <w:t>Husk ,</w:t>
      </w:r>
      <w:proofErr w:type="gramEnd"/>
      <w:r w:rsidR="00D7199D" w:rsidRPr="007E7F49">
        <w:rPr>
          <w:rFonts w:eastAsiaTheme="minorHAnsi"/>
          <w:bCs/>
          <w:lang w:val="en-IN"/>
        </w:rPr>
        <w:t xml:space="preserve"> </w:t>
      </w:r>
      <w:r w:rsidR="00FC6178" w:rsidRPr="007E7F49">
        <w:rPr>
          <w:rFonts w:eastAsiaTheme="minorHAnsi"/>
          <w:lang w:val="en-IN"/>
        </w:rPr>
        <w:t>Dhaka Univ. J. Science</w:t>
      </w:r>
      <w:r w:rsidR="007C0EFC" w:rsidRPr="007E7F49">
        <w:rPr>
          <w:rFonts w:eastAsiaTheme="minorHAnsi"/>
          <w:lang w:val="en-IN"/>
        </w:rPr>
        <w:t xml:space="preserve">, </w:t>
      </w:r>
      <w:r w:rsidR="00D7199D" w:rsidRPr="007E7F49">
        <w:rPr>
          <w:rFonts w:eastAsiaTheme="minorHAnsi"/>
          <w:b/>
          <w:lang w:val="en-IN"/>
        </w:rPr>
        <w:t>60</w:t>
      </w:r>
      <w:r w:rsidR="00977BA9">
        <w:rPr>
          <w:rFonts w:eastAsiaTheme="minorHAnsi"/>
          <w:b/>
          <w:lang w:val="en-IN"/>
        </w:rPr>
        <w:t xml:space="preserve"> </w:t>
      </w:r>
      <w:r w:rsidR="00D7199D" w:rsidRPr="007E7F49">
        <w:rPr>
          <w:rFonts w:eastAsiaTheme="minorHAnsi"/>
          <w:b/>
          <w:lang w:val="en-IN"/>
        </w:rPr>
        <w:t>(2)</w:t>
      </w:r>
      <w:r w:rsidR="007C0EFC" w:rsidRPr="007E7F49">
        <w:rPr>
          <w:rFonts w:eastAsiaTheme="minorHAnsi"/>
          <w:b/>
          <w:lang w:val="en-IN"/>
        </w:rPr>
        <w:t xml:space="preserve">, </w:t>
      </w:r>
      <w:r w:rsidR="007C0EFC" w:rsidRPr="007E7F49">
        <w:rPr>
          <w:rFonts w:eastAsiaTheme="minorHAnsi"/>
          <w:lang w:val="en-IN"/>
        </w:rPr>
        <w:t xml:space="preserve">185-189 </w:t>
      </w:r>
      <w:r w:rsidR="00D7199D" w:rsidRPr="007E7F49">
        <w:rPr>
          <w:rFonts w:eastAsiaTheme="minorHAnsi"/>
          <w:b/>
          <w:lang w:val="en-IN"/>
        </w:rPr>
        <w:t>( 2012).</w:t>
      </w:r>
    </w:p>
    <w:p w:rsidR="00D7199D" w:rsidRPr="007E7F49" w:rsidRDefault="005D3AAF" w:rsidP="00B07ACC">
      <w:pPr>
        <w:autoSpaceDE w:val="0"/>
        <w:autoSpaceDN w:val="0"/>
        <w:adjustRightInd w:val="0"/>
        <w:spacing w:after="240" w:line="360" w:lineRule="auto"/>
        <w:ind w:left="720" w:hanging="720"/>
        <w:rPr>
          <w:rFonts w:eastAsiaTheme="minorHAnsi"/>
          <w:lang w:val="en-IN"/>
        </w:rPr>
      </w:pPr>
      <w:r w:rsidRPr="007E7F49">
        <w:rPr>
          <w:rFonts w:eastAsiaTheme="minorHAnsi"/>
          <w:bCs/>
          <w:lang w:val="en-IN"/>
        </w:rPr>
        <w:t>14</w:t>
      </w:r>
      <w:r w:rsidR="00337412">
        <w:rPr>
          <w:rFonts w:eastAsiaTheme="minorHAnsi"/>
          <w:bCs/>
          <w:lang w:val="en-IN"/>
        </w:rPr>
        <w:t>]</w:t>
      </w:r>
      <w:r w:rsidR="00D7199D" w:rsidRPr="007E7F49">
        <w:rPr>
          <w:rFonts w:eastAsiaTheme="minorHAnsi"/>
          <w:bCs/>
          <w:lang w:val="en-IN"/>
        </w:rPr>
        <w:t>.</w:t>
      </w:r>
      <w:r w:rsidR="007C0EFC" w:rsidRPr="007E7F49">
        <w:rPr>
          <w:rFonts w:eastAsiaTheme="minorHAnsi"/>
          <w:bCs/>
          <w:lang w:val="en-IN"/>
        </w:rPr>
        <w:t xml:space="preserve"> </w:t>
      </w:r>
      <w:r w:rsidR="004A0B41">
        <w:rPr>
          <w:rFonts w:eastAsiaTheme="minorHAnsi"/>
          <w:bCs/>
          <w:lang w:val="en-IN"/>
        </w:rPr>
        <w:tab/>
      </w:r>
      <w:r w:rsidR="00FC6178" w:rsidRPr="007E7F49">
        <w:rPr>
          <w:rFonts w:eastAsiaTheme="minorHAnsi"/>
          <w:bCs/>
          <w:lang w:val="en-IN"/>
        </w:rPr>
        <w:t>Hema</w:t>
      </w:r>
      <w:r w:rsidR="00977BA9">
        <w:rPr>
          <w:rFonts w:eastAsiaTheme="minorHAnsi"/>
          <w:bCs/>
          <w:lang w:val="en-IN"/>
        </w:rPr>
        <w:t xml:space="preserve">, </w:t>
      </w:r>
      <w:r w:rsidR="007C0EFC" w:rsidRPr="007E7F49">
        <w:rPr>
          <w:rFonts w:eastAsiaTheme="minorHAnsi"/>
          <w:bCs/>
          <w:lang w:val="en-IN"/>
        </w:rPr>
        <w:t>M.</w:t>
      </w:r>
      <w:r w:rsidR="00D7199D" w:rsidRPr="007E7F49">
        <w:rPr>
          <w:rFonts w:eastAsiaTheme="minorHAnsi"/>
          <w:bCs/>
          <w:lang w:val="en-IN"/>
        </w:rPr>
        <w:t xml:space="preserve">, </w:t>
      </w:r>
      <w:r w:rsidR="007C0EFC" w:rsidRPr="007E7F49">
        <w:rPr>
          <w:rFonts w:eastAsiaTheme="minorHAnsi"/>
          <w:bCs/>
          <w:lang w:val="en-IN"/>
        </w:rPr>
        <w:t xml:space="preserve">S. </w:t>
      </w:r>
      <w:proofErr w:type="spellStart"/>
      <w:r w:rsidR="00D7199D" w:rsidRPr="007E7F49">
        <w:rPr>
          <w:rFonts w:eastAsiaTheme="minorHAnsi"/>
          <w:bCs/>
          <w:lang w:val="en-IN"/>
        </w:rPr>
        <w:t>Arivoli</w:t>
      </w:r>
      <w:proofErr w:type="spellEnd"/>
      <w:r w:rsidR="007C0EFC" w:rsidRPr="007E7F49">
        <w:rPr>
          <w:rFonts w:eastAsiaTheme="minorHAnsi"/>
          <w:bCs/>
          <w:lang w:val="en-IN"/>
        </w:rPr>
        <w:t xml:space="preserve">, </w:t>
      </w:r>
      <w:r w:rsidR="00D7199D" w:rsidRPr="007E7F49">
        <w:rPr>
          <w:rFonts w:eastAsiaTheme="minorHAnsi"/>
          <w:bCs/>
          <w:lang w:val="en-IN"/>
        </w:rPr>
        <w:t>Adsorption kinetics and thermodynamics of malachite green dye onto acid</w:t>
      </w:r>
      <w:r w:rsidR="00D7199D" w:rsidRPr="007E7F49">
        <w:rPr>
          <w:rFonts w:eastAsiaTheme="minorHAnsi"/>
          <w:lang w:val="en-IN"/>
        </w:rPr>
        <w:t xml:space="preserve"> </w:t>
      </w:r>
      <w:r w:rsidR="00D7199D" w:rsidRPr="007E7F49">
        <w:rPr>
          <w:rFonts w:eastAsiaTheme="minorHAnsi"/>
          <w:bCs/>
          <w:lang w:val="en-IN"/>
        </w:rPr>
        <w:t xml:space="preserve">activated low cost carbon </w:t>
      </w:r>
      <w:r w:rsidR="00D7199D" w:rsidRPr="007E7F49">
        <w:rPr>
          <w:rFonts w:eastAsiaTheme="minorHAnsi"/>
          <w:lang w:val="en-IN"/>
        </w:rPr>
        <w:t>J. Appl. Sci. Environ. Manage</w:t>
      </w:r>
      <w:r w:rsidR="00977BA9">
        <w:rPr>
          <w:rFonts w:eastAsiaTheme="minorHAnsi"/>
          <w:lang w:val="en-IN"/>
        </w:rPr>
        <w:t>ment</w:t>
      </w:r>
      <w:r w:rsidR="001E5407">
        <w:rPr>
          <w:rFonts w:eastAsiaTheme="minorHAnsi"/>
          <w:lang w:val="en-IN"/>
        </w:rPr>
        <w:t>,</w:t>
      </w:r>
      <w:r w:rsidR="005E497F">
        <w:rPr>
          <w:rFonts w:eastAsiaTheme="minorHAnsi"/>
          <w:lang w:val="en-IN"/>
        </w:rPr>
        <w:t xml:space="preserve"> </w:t>
      </w:r>
      <w:r w:rsidR="00D7199D" w:rsidRPr="007E7F49">
        <w:rPr>
          <w:rFonts w:eastAsiaTheme="minorHAnsi"/>
          <w:b/>
          <w:lang w:val="en-IN"/>
        </w:rPr>
        <w:t>12(1)</w:t>
      </w:r>
      <w:r w:rsidR="007C0EFC" w:rsidRPr="007E7F49">
        <w:rPr>
          <w:rFonts w:eastAsiaTheme="minorHAnsi"/>
          <w:lang w:val="en-IN"/>
        </w:rPr>
        <w:t xml:space="preserve">, </w:t>
      </w:r>
      <w:r w:rsidR="00D7199D" w:rsidRPr="007E7F49">
        <w:rPr>
          <w:rFonts w:eastAsiaTheme="minorHAnsi"/>
          <w:lang w:val="en-IN"/>
        </w:rPr>
        <w:t xml:space="preserve">43 – 51 </w:t>
      </w:r>
      <w:r w:rsidR="00D7199D" w:rsidRPr="007E7F49">
        <w:rPr>
          <w:rFonts w:eastAsiaTheme="minorHAnsi"/>
          <w:b/>
          <w:lang w:val="en-IN"/>
        </w:rPr>
        <w:t>(2008)</w:t>
      </w:r>
      <w:r w:rsidR="00D7199D" w:rsidRPr="007E7F49">
        <w:rPr>
          <w:rFonts w:eastAsiaTheme="minorHAnsi"/>
          <w:b/>
          <w:bCs/>
          <w:lang w:val="en-IN"/>
        </w:rPr>
        <w:t>.</w:t>
      </w:r>
    </w:p>
    <w:p w:rsidR="00D7199D" w:rsidRPr="007E7F49" w:rsidRDefault="00D7199D" w:rsidP="00B07ACC">
      <w:pPr>
        <w:spacing w:after="240" w:line="360" w:lineRule="auto"/>
        <w:ind w:left="720" w:hanging="720"/>
      </w:pPr>
      <w:r w:rsidRPr="007E7F49">
        <w:rPr>
          <w:rFonts w:eastAsiaTheme="minorHAnsi"/>
          <w:bCs/>
          <w:lang w:val="en-IN"/>
        </w:rPr>
        <w:t>1</w:t>
      </w:r>
      <w:r w:rsidR="005D3AAF" w:rsidRPr="007E7F49">
        <w:rPr>
          <w:rFonts w:eastAsiaTheme="minorHAnsi"/>
          <w:bCs/>
          <w:lang w:val="en-IN"/>
        </w:rPr>
        <w:t>5</w:t>
      </w:r>
      <w:r w:rsidR="00337412">
        <w:rPr>
          <w:rFonts w:eastAsiaTheme="minorHAnsi"/>
          <w:bCs/>
          <w:lang w:val="en-IN"/>
        </w:rPr>
        <w:t>]</w:t>
      </w:r>
      <w:r w:rsidRPr="007E7F49">
        <w:rPr>
          <w:rFonts w:eastAsiaTheme="minorHAnsi"/>
          <w:bCs/>
          <w:lang w:val="en-IN"/>
        </w:rPr>
        <w:t xml:space="preserve">. </w:t>
      </w:r>
      <w:r w:rsidR="004A0B41">
        <w:rPr>
          <w:rFonts w:eastAsiaTheme="minorHAnsi"/>
          <w:bCs/>
          <w:lang w:val="en-IN"/>
        </w:rPr>
        <w:tab/>
      </w:r>
      <w:proofErr w:type="spellStart"/>
      <w:r w:rsidR="00FC6178" w:rsidRPr="007E7F49">
        <w:t>Meshko</w:t>
      </w:r>
      <w:proofErr w:type="spellEnd"/>
      <w:r w:rsidR="00977BA9">
        <w:t>,</w:t>
      </w:r>
      <w:r w:rsidR="00FC6178" w:rsidRPr="007E7F49">
        <w:t xml:space="preserve"> </w:t>
      </w:r>
      <w:r w:rsidRPr="007E7F49">
        <w:t>V</w:t>
      </w:r>
      <w:r w:rsidR="00C2671E">
        <w:t>.</w:t>
      </w:r>
      <w:r w:rsidRPr="007E7F49">
        <w:t>,</w:t>
      </w:r>
      <w:r w:rsidR="00FC6178" w:rsidRPr="007E7F49">
        <w:t xml:space="preserve"> </w:t>
      </w:r>
      <w:r w:rsidRPr="007E7F49">
        <w:t xml:space="preserve">V </w:t>
      </w:r>
      <w:proofErr w:type="spellStart"/>
      <w:r w:rsidRPr="007E7F49">
        <w:t>Markovska</w:t>
      </w:r>
      <w:proofErr w:type="spellEnd"/>
      <w:r w:rsidRPr="007E7F49">
        <w:t xml:space="preserve">, L </w:t>
      </w:r>
      <w:proofErr w:type="spellStart"/>
      <w:r w:rsidRPr="007E7F49">
        <w:t>Mincheva</w:t>
      </w:r>
      <w:proofErr w:type="spellEnd"/>
      <w:r w:rsidRPr="007E7F49">
        <w:t>, M and A.E Rodrigues, Adsorption of basic dyes on granular activated carbon and natural zeolite,</w:t>
      </w:r>
      <w:r w:rsidR="00FC6178" w:rsidRPr="007E7F49">
        <w:t xml:space="preserve"> Water</w:t>
      </w:r>
      <w:r w:rsidR="005E497F">
        <w:t xml:space="preserve"> </w:t>
      </w:r>
      <w:r w:rsidRPr="007E7F49">
        <w:t>Res</w:t>
      </w:r>
      <w:r w:rsidR="00FC6178" w:rsidRPr="007E7F49">
        <w:t xml:space="preserve">earch, </w:t>
      </w:r>
      <w:r w:rsidRPr="007E7F49">
        <w:rPr>
          <w:b/>
        </w:rPr>
        <w:t>35 (14)</w:t>
      </w:r>
      <w:r w:rsidRPr="007E7F49">
        <w:t>,</w:t>
      </w:r>
      <w:r w:rsidR="007C0EFC" w:rsidRPr="007E7F49">
        <w:t xml:space="preserve"> </w:t>
      </w:r>
      <w:r w:rsidRPr="007E7F49">
        <w:t>3357-3366</w:t>
      </w:r>
      <w:r w:rsidR="007C0EFC" w:rsidRPr="007E7F49">
        <w:t xml:space="preserve"> </w:t>
      </w:r>
      <w:r w:rsidRPr="007E7F49">
        <w:rPr>
          <w:b/>
        </w:rPr>
        <w:t>(2001).</w:t>
      </w:r>
    </w:p>
    <w:p w:rsidR="00D7199D" w:rsidRPr="007E7F49" w:rsidRDefault="005D3AAF" w:rsidP="00B07ACC">
      <w:pPr>
        <w:spacing w:after="240" w:line="360" w:lineRule="auto"/>
        <w:ind w:left="720" w:hanging="720"/>
      </w:pPr>
      <w:r w:rsidRPr="007E7F49">
        <w:t>16</w:t>
      </w:r>
      <w:r w:rsidR="00337412">
        <w:t>]</w:t>
      </w:r>
      <w:r w:rsidR="00D7199D" w:rsidRPr="007E7F49">
        <w:t>.</w:t>
      </w:r>
      <w:r w:rsidR="00FC6178" w:rsidRPr="007E7F49">
        <w:t xml:space="preserve"> </w:t>
      </w:r>
      <w:r w:rsidR="004A0B41">
        <w:tab/>
      </w:r>
      <w:proofErr w:type="spellStart"/>
      <w:r w:rsidR="00FC6178" w:rsidRPr="007E7F49">
        <w:t>Hashemian</w:t>
      </w:r>
      <w:proofErr w:type="spellEnd"/>
      <w:r w:rsidR="00977BA9">
        <w:t>,</w:t>
      </w:r>
      <w:r w:rsidR="00D7199D" w:rsidRPr="007E7F49">
        <w:t xml:space="preserve"> S</w:t>
      </w:r>
      <w:r w:rsidR="00C2671E">
        <w:t>.</w:t>
      </w:r>
      <w:r w:rsidR="00D7199D" w:rsidRPr="007E7F49">
        <w:t>, Modified sawdust for removal of methyl violet (basic dye) from aqueous</w:t>
      </w:r>
      <w:r w:rsidR="005E497F">
        <w:t xml:space="preserve"> </w:t>
      </w:r>
      <w:r w:rsidR="007C0EFC" w:rsidRPr="007E7F49">
        <w:t xml:space="preserve">solutions, </w:t>
      </w:r>
      <w:r w:rsidR="00FC6178" w:rsidRPr="007E7F49">
        <w:t>Asian J. Chemistry</w:t>
      </w:r>
      <w:r w:rsidR="007C0EFC" w:rsidRPr="007E7F49">
        <w:t xml:space="preserve">, </w:t>
      </w:r>
      <w:r w:rsidR="007C0EFC" w:rsidRPr="007E7F49">
        <w:rPr>
          <w:b/>
        </w:rPr>
        <w:t>21</w:t>
      </w:r>
      <w:r w:rsidR="00D7199D" w:rsidRPr="007E7F49">
        <w:t>,</w:t>
      </w:r>
      <w:r w:rsidR="007C0EFC" w:rsidRPr="007E7F49">
        <w:t xml:space="preserve"> </w:t>
      </w:r>
      <w:r w:rsidR="00D7199D" w:rsidRPr="007E7F49">
        <w:t xml:space="preserve">3622-3630, </w:t>
      </w:r>
      <w:r w:rsidR="00D7199D" w:rsidRPr="007E7F49">
        <w:rPr>
          <w:b/>
        </w:rPr>
        <w:t>(2009).</w:t>
      </w:r>
    </w:p>
    <w:p w:rsidR="00D7199D" w:rsidRPr="007E7F49" w:rsidRDefault="005D3AAF" w:rsidP="00B07ACC">
      <w:pPr>
        <w:spacing w:after="240" w:line="360" w:lineRule="auto"/>
        <w:ind w:left="720" w:hanging="720"/>
      </w:pPr>
      <w:r w:rsidRPr="007E7F49">
        <w:t>17</w:t>
      </w:r>
      <w:r w:rsidR="00337412">
        <w:t>]</w:t>
      </w:r>
      <w:r w:rsidR="00D7199D" w:rsidRPr="007E7F49">
        <w:t>.</w:t>
      </w:r>
      <w:r w:rsidR="007C0EFC" w:rsidRPr="007E7F49">
        <w:t xml:space="preserve"> </w:t>
      </w:r>
      <w:r w:rsidR="004A0B41">
        <w:tab/>
      </w:r>
      <w:proofErr w:type="spellStart"/>
      <w:r w:rsidR="00FC6178" w:rsidRPr="007E7F49">
        <w:t>Sulak</w:t>
      </w:r>
      <w:proofErr w:type="spellEnd"/>
      <w:r w:rsidR="00977BA9">
        <w:t>,</w:t>
      </w:r>
      <w:r w:rsidR="00FC6178" w:rsidRPr="007E7F49">
        <w:t xml:space="preserve"> </w:t>
      </w:r>
      <w:r w:rsidR="00D7199D" w:rsidRPr="007E7F49">
        <w:t>M.</w:t>
      </w:r>
      <w:r w:rsidR="007C0EFC" w:rsidRPr="007E7F49">
        <w:t xml:space="preserve"> </w:t>
      </w:r>
      <w:r w:rsidR="00D7199D" w:rsidRPr="007E7F49">
        <w:t>T.</w:t>
      </w:r>
      <w:r w:rsidR="00C2671E">
        <w:t>,</w:t>
      </w:r>
      <w:r w:rsidR="007C0EFC" w:rsidRPr="007E7F49">
        <w:t xml:space="preserve"> </w:t>
      </w:r>
      <w:r w:rsidR="00D7199D" w:rsidRPr="007E7F49">
        <w:t>and H.</w:t>
      </w:r>
      <w:r w:rsidR="007C0EFC" w:rsidRPr="007E7F49">
        <w:t xml:space="preserve"> </w:t>
      </w:r>
      <w:r w:rsidR="00D7199D" w:rsidRPr="007E7F49">
        <w:t>C.</w:t>
      </w:r>
      <w:r w:rsidR="007C0EFC" w:rsidRPr="007E7F49">
        <w:t xml:space="preserve"> </w:t>
      </w:r>
      <w:proofErr w:type="spellStart"/>
      <w:r w:rsidR="00D7199D" w:rsidRPr="007E7F49">
        <w:t>Yatmaz</w:t>
      </w:r>
      <w:proofErr w:type="spellEnd"/>
      <w:r w:rsidR="00D7199D" w:rsidRPr="007E7F49">
        <w:t>, Removal of textile dyes from aqueous solutions with Eco-friend</w:t>
      </w:r>
      <w:r w:rsidR="007C0EFC" w:rsidRPr="007E7F49">
        <w:t xml:space="preserve">ly bio-adsorbent, Desalination </w:t>
      </w:r>
      <w:r w:rsidR="00FC6178" w:rsidRPr="007E7F49">
        <w:t xml:space="preserve">Water </w:t>
      </w:r>
      <w:proofErr w:type="spellStart"/>
      <w:r w:rsidR="00FC6178" w:rsidRPr="007E7F49">
        <w:t>Treatement</w:t>
      </w:r>
      <w:proofErr w:type="spellEnd"/>
      <w:r w:rsidR="00A64CB2">
        <w:t xml:space="preserve"> (Tayler and </w:t>
      </w:r>
      <w:proofErr w:type="spellStart"/>
      <w:r w:rsidR="00A64CB2">
        <w:t>Francies</w:t>
      </w:r>
      <w:proofErr w:type="spellEnd"/>
      <w:r w:rsidR="00A64CB2">
        <w:t>)</w:t>
      </w:r>
      <w:r w:rsidR="00D7199D" w:rsidRPr="007E7F49">
        <w:t>,</w:t>
      </w:r>
      <w:r w:rsidR="007C0EFC" w:rsidRPr="007E7F49">
        <w:t xml:space="preserve"> </w:t>
      </w:r>
      <w:r w:rsidR="007C0EFC" w:rsidRPr="007E7F49">
        <w:rPr>
          <w:b/>
        </w:rPr>
        <w:t>37</w:t>
      </w:r>
      <w:r w:rsidR="00D7199D" w:rsidRPr="007E7F49">
        <w:t>,169-177</w:t>
      </w:r>
      <w:r w:rsidR="007C0EFC" w:rsidRPr="007E7F49">
        <w:t xml:space="preserve"> </w:t>
      </w:r>
      <w:r w:rsidR="00D7199D" w:rsidRPr="007E7F49">
        <w:rPr>
          <w:b/>
        </w:rPr>
        <w:t>(2012).</w:t>
      </w:r>
    </w:p>
    <w:p w:rsidR="00D7199D" w:rsidRPr="007E7F49" w:rsidRDefault="005D3AAF" w:rsidP="00B07ACC">
      <w:pPr>
        <w:spacing w:after="240" w:line="360" w:lineRule="auto"/>
        <w:ind w:left="720" w:hanging="720"/>
      </w:pPr>
      <w:r w:rsidRPr="007E7F49">
        <w:t>18</w:t>
      </w:r>
      <w:r w:rsidR="00337412">
        <w:t>]</w:t>
      </w:r>
      <w:r w:rsidR="00D7199D" w:rsidRPr="007E7F49">
        <w:t xml:space="preserve">. </w:t>
      </w:r>
      <w:r w:rsidR="004A0B41">
        <w:tab/>
      </w:r>
      <w:proofErr w:type="spellStart"/>
      <w:r w:rsidR="00977BA9">
        <w:t>Sonawane</w:t>
      </w:r>
      <w:proofErr w:type="spellEnd"/>
      <w:r w:rsidR="00977BA9">
        <w:t xml:space="preserve">, </w:t>
      </w:r>
      <w:r w:rsidR="00D7199D" w:rsidRPr="007E7F49">
        <w:t>G.</w:t>
      </w:r>
      <w:r w:rsidR="003534A0" w:rsidRPr="007E7F49">
        <w:t xml:space="preserve"> </w:t>
      </w:r>
      <w:r w:rsidR="00D7199D" w:rsidRPr="007E7F49">
        <w:t>H.</w:t>
      </w:r>
      <w:r w:rsidR="00C2671E">
        <w:t>,</w:t>
      </w:r>
      <w:r w:rsidR="003534A0" w:rsidRPr="007E7F49">
        <w:t xml:space="preserve"> </w:t>
      </w:r>
      <w:r w:rsidR="00D7199D" w:rsidRPr="007E7F49">
        <w:t>and V.</w:t>
      </w:r>
      <w:r w:rsidR="003534A0" w:rsidRPr="007E7F49">
        <w:t xml:space="preserve"> </w:t>
      </w:r>
      <w:r w:rsidR="00D7199D" w:rsidRPr="007E7F49">
        <w:t>S.</w:t>
      </w:r>
      <w:r w:rsidR="003534A0" w:rsidRPr="007E7F49">
        <w:t xml:space="preserve"> </w:t>
      </w:r>
      <w:r w:rsidR="00D7199D" w:rsidRPr="007E7F49">
        <w:t xml:space="preserve">Shrivastava, Removal of hazardous dye from synthetic textile dyeing and printing effluents by </w:t>
      </w:r>
      <w:proofErr w:type="spellStart"/>
      <w:r w:rsidR="00D7199D" w:rsidRPr="007E7F49">
        <w:t>Archis</w:t>
      </w:r>
      <w:proofErr w:type="spellEnd"/>
      <w:r w:rsidR="00D7199D" w:rsidRPr="007E7F49">
        <w:t xml:space="preserve"> </w:t>
      </w:r>
      <w:proofErr w:type="spellStart"/>
      <w:r w:rsidR="00D7199D" w:rsidRPr="007E7F49">
        <w:t>hypogaea</w:t>
      </w:r>
      <w:proofErr w:type="spellEnd"/>
      <w:r w:rsidR="00D7199D" w:rsidRPr="007E7F49">
        <w:t xml:space="preserve"> L. shell: a low cost </w:t>
      </w:r>
      <w:proofErr w:type="spellStart"/>
      <w:r w:rsidR="00D7199D" w:rsidRPr="007E7F49">
        <w:t>agro</w:t>
      </w:r>
      <w:proofErr w:type="spellEnd"/>
      <w:r w:rsidR="00D7199D" w:rsidRPr="007E7F49">
        <w:t xml:space="preserve"> waste material, Desalin</w:t>
      </w:r>
      <w:r w:rsidR="003534A0" w:rsidRPr="007E7F49">
        <w:t xml:space="preserve">ation </w:t>
      </w:r>
      <w:r w:rsidR="00D7199D" w:rsidRPr="007E7F49">
        <w:t>Water Treat</w:t>
      </w:r>
      <w:r w:rsidR="003534A0" w:rsidRPr="007E7F49">
        <w:t>ment</w:t>
      </w:r>
      <w:r w:rsidR="00D7199D" w:rsidRPr="007E7F49">
        <w:t>,</w:t>
      </w:r>
      <w:r w:rsidR="003534A0" w:rsidRPr="007E7F49">
        <w:t xml:space="preserve"> </w:t>
      </w:r>
      <w:r w:rsidR="00D7199D" w:rsidRPr="007E7F49">
        <w:rPr>
          <w:b/>
        </w:rPr>
        <w:t>29</w:t>
      </w:r>
      <w:r w:rsidR="00D7199D" w:rsidRPr="007E7F49">
        <w:t>,</w:t>
      </w:r>
      <w:r w:rsidR="003534A0" w:rsidRPr="007E7F49">
        <w:t xml:space="preserve"> </w:t>
      </w:r>
      <w:r w:rsidR="00D7199D" w:rsidRPr="007E7F49">
        <w:t>29-38</w:t>
      </w:r>
      <w:r w:rsidR="003534A0" w:rsidRPr="007E7F49">
        <w:t xml:space="preserve"> </w:t>
      </w:r>
      <w:r w:rsidR="00D7199D" w:rsidRPr="007E7F49">
        <w:rPr>
          <w:b/>
        </w:rPr>
        <w:t>(2011).</w:t>
      </w:r>
    </w:p>
    <w:p w:rsidR="00D7199D" w:rsidRPr="007E7F49" w:rsidRDefault="005D3AAF" w:rsidP="00B07ACC">
      <w:pPr>
        <w:spacing w:after="240" w:line="360" w:lineRule="auto"/>
        <w:ind w:left="720" w:hanging="720"/>
      </w:pPr>
      <w:r w:rsidRPr="007E7F49">
        <w:lastRenderedPageBreak/>
        <w:t>19</w:t>
      </w:r>
      <w:r w:rsidR="00337412">
        <w:t>]</w:t>
      </w:r>
      <w:r w:rsidR="00D7199D" w:rsidRPr="007E7F49">
        <w:t>.</w:t>
      </w:r>
      <w:r w:rsidR="00977BA9">
        <w:t xml:space="preserve"> </w:t>
      </w:r>
      <w:r w:rsidR="004A0B41">
        <w:tab/>
      </w:r>
      <w:r w:rsidR="00977BA9">
        <w:t xml:space="preserve">Shih, </w:t>
      </w:r>
      <w:r w:rsidR="00FC6178" w:rsidRPr="007E7F49">
        <w:t>M.C</w:t>
      </w:r>
      <w:r w:rsidR="00C2671E">
        <w:t>.</w:t>
      </w:r>
      <w:r w:rsidR="00D7199D" w:rsidRPr="007E7F49">
        <w:t>, Kinetics of batch adsorption of Methylene blue from aqueous solutions onto rice husk: effect of acid-modified process and dye concentration</w:t>
      </w:r>
      <w:r w:rsidR="00FC6178" w:rsidRPr="007E7F49">
        <w:t>, Desalination Water Treatment</w:t>
      </w:r>
      <w:r w:rsidR="003534A0" w:rsidRPr="007E7F49">
        <w:t>,</w:t>
      </w:r>
      <w:r w:rsidR="00FC6178" w:rsidRPr="007E7F49">
        <w:t xml:space="preserve"> </w:t>
      </w:r>
      <w:r w:rsidR="003534A0" w:rsidRPr="007E7F49">
        <w:rPr>
          <w:b/>
        </w:rPr>
        <w:t>37</w:t>
      </w:r>
      <w:r w:rsidR="00D7199D" w:rsidRPr="007E7F49">
        <w:t>,</w:t>
      </w:r>
      <w:r w:rsidR="003534A0" w:rsidRPr="007E7F49">
        <w:t xml:space="preserve"> </w:t>
      </w:r>
      <w:r w:rsidR="00D7199D" w:rsidRPr="007E7F49">
        <w:t>200-214</w:t>
      </w:r>
      <w:r w:rsidR="003534A0" w:rsidRPr="007E7F49">
        <w:t xml:space="preserve"> </w:t>
      </w:r>
      <w:r w:rsidR="00D7199D" w:rsidRPr="007E7F49">
        <w:rPr>
          <w:b/>
        </w:rPr>
        <w:t>(2012).</w:t>
      </w:r>
      <w:r w:rsidR="005E497F">
        <w:t xml:space="preserve"> </w:t>
      </w:r>
    </w:p>
    <w:p w:rsidR="00EE112C" w:rsidRDefault="005D3AAF" w:rsidP="00B07ACC">
      <w:pPr>
        <w:spacing w:after="240" w:line="360" w:lineRule="auto"/>
        <w:ind w:left="720" w:hanging="720"/>
      </w:pPr>
      <w:r w:rsidRPr="007E7F49">
        <w:t>20</w:t>
      </w:r>
      <w:r w:rsidR="00337412">
        <w:t>]</w:t>
      </w:r>
      <w:r w:rsidR="00D7199D" w:rsidRPr="007E7F49">
        <w:t>.</w:t>
      </w:r>
      <w:r w:rsidR="004A0B41">
        <w:tab/>
      </w:r>
      <w:r w:rsidR="00D7199D" w:rsidRPr="007E7F49">
        <w:t xml:space="preserve"> </w:t>
      </w:r>
      <w:r w:rsidR="00FC6178" w:rsidRPr="007E7F49">
        <w:t>Mittal</w:t>
      </w:r>
      <w:r w:rsidR="00977BA9">
        <w:t>,</w:t>
      </w:r>
      <w:r w:rsidR="00FC6178" w:rsidRPr="007E7F49">
        <w:t xml:space="preserve"> </w:t>
      </w:r>
      <w:r w:rsidR="00D7199D" w:rsidRPr="007E7F49">
        <w:t>A</w:t>
      </w:r>
      <w:r w:rsidR="00C2671E">
        <w:t>.</w:t>
      </w:r>
      <w:r w:rsidR="00D7199D" w:rsidRPr="007E7F49">
        <w:t xml:space="preserve">, J Mittal, L </w:t>
      </w:r>
      <w:proofErr w:type="spellStart"/>
      <w:r w:rsidR="00D7199D" w:rsidRPr="007E7F49">
        <w:t>Kurup</w:t>
      </w:r>
      <w:proofErr w:type="spellEnd"/>
      <w:r w:rsidR="00D7199D" w:rsidRPr="007E7F49">
        <w:t xml:space="preserve">, Adsorption isotherms, kinetics and column operation for the removal of hazardous dye from aqueous solution using waste materials bottom ash and de-oiled </w:t>
      </w:r>
      <w:r w:rsidR="00B452C9">
        <w:t>as adsorbents, Journal</w:t>
      </w:r>
      <w:r w:rsidR="00FC6178" w:rsidRPr="007E7F49">
        <w:t xml:space="preserve"> Hazardous material</w:t>
      </w:r>
      <w:r w:rsidR="003534A0" w:rsidRPr="007E7F49">
        <w:t xml:space="preserve">, </w:t>
      </w:r>
      <w:r w:rsidR="003534A0" w:rsidRPr="004A0B41">
        <w:rPr>
          <w:b/>
        </w:rPr>
        <w:t>136</w:t>
      </w:r>
      <w:r w:rsidR="00D7199D" w:rsidRPr="007E7F49">
        <w:t>,567-578</w:t>
      </w:r>
      <w:r w:rsidR="003534A0" w:rsidRPr="007E7F49">
        <w:t xml:space="preserve"> </w:t>
      </w:r>
      <w:r w:rsidR="003534A0" w:rsidRPr="004A0B41">
        <w:rPr>
          <w:b/>
        </w:rPr>
        <w:t>(</w:t>
      </w:r>
      <w:r w:rsidR="00D7199D" w:rsidRPr="004A0B41">
        <w:rPr>
          <w:b/>
        </w:rPr>
        <w:t>2006).</w:t>
      </w:r>
    </w:p>
    <w:p w:rsidR="0082768C" w:rsidRPr="00EE112C" w:rsidRDefault="005D3AAF" w:rsidP="00B07ACC">
      <w:pPr>
        <w:spacing w:after="240" w:line="360" w:lineRule="auto"/>
        <w:ind w:left="720" w:hanging="720"/>
      </w:pPr>
      <w:r w:rsidRPr="004A0B41">
        <w:rPr>
          <w:rFonts w:eastAsiaTheme="minorHAnsi"/>
          <w:bCs/>
        </w:rPr>
        <w:t>21</w:t>
      </w:r>
      <w:r w:rsidR="00337412">
        <w:rPr>
          <w:rFonts w:eastAsiaTheme="minorHAnsi"/>
          <w:bCs/>
        </w:rPr>
        <w:t>]</w:t>
      </w:r>
      <w:r w:rsidR="00D7199D" w:rsidRPr="004A0B41">
        <w:rPr>
          <w:rFonts w:eastAsiaTheme="minorHAnsi"/>
          <w:bCs/>
        </w:rPr>
        <w:t>.</w:t>
      </w:r>
      <w:r w:rsidR="003534A0" w:rsidRPr="004A0B41">
        <w:rPr>
          <w:rFonts w:eastAsiaTheme="minorHAnsi"/>
          <w:bCs/>
        </w:rPr>
        <w:t xml:space="preserve"> </w:t>
      </w:r>
      <w:r w:rsidR="004A0B41">
        <w:rPr>
          <w:rFonts w:eastAsiaTheme="minorHAnsi"/>
          <w:bCs/>
        </w:rPr>
        <w:tab/>
      </w:r>
      <w:r w:rsidR="00FC6178" w:rsidRPr="004A0B41">
        <w:rPr>
          <w:rFonts w:eastAsiaTheme="minorHAnsi"/>
          <w:bCs/>
        </w:rPr>
        <w:t>Chin</w:t>
      </w:r>
      <w:r w:rsidR="00C2671E">
        <w:rPr>
          <w:rFonts w:eastAsiaTheme="minorHAnsi"/>
          <w:bCs/>
        </w:rPr>
        <w:t>.</w:t>
      </w:r>
      <w:r w:rsidR="00977BA9" w:rsidRPr="004A0B41">
        <w:rPr>
          <w:rFonts w:eastAsiaTheme="minorHAnsi"/>
          <w:bCs/>
        </w:rPr>
        <w:t>,</w:t>
      </w:r>
      <w:r w:rsidR="00FC6178" w:rsidRPr="004A0B41">
        <w:rPr>
          <w:rFonts w:eastAsiaTheme="minorHAnsi"/>
          <w:bCs/>
        </w:rPr>
        <w:t xml:space="preserve"> </w:t>
      </w:r>
      <w:r w:rsidR="003534A0" w:rsidRPr="004A0B41">
        <w:rPr>
          <w:rFonts w:eastAsiaTheme="minorHAnsi"/>
          <w:bCs/>
        </w:rPr>
        <w:t>Suk Fun</w:t>
      </w:r>
      <w:r w:rsidR="00D7199D" w:rsidRPr="004A0B41">
        <w:rPr>
          <w:rFonts w:eastAsiaTheme="minorHAnsi"/>
          <w:bCs/>
        </w:rPr>
        <w:t xml:space="preserve">, Suh </w:t>
      </w:r>
      <w:proofErr w:type="spellStart"/>
      <w:r w:rsidR="00D7199D" w:rsidRPr="004A0B41">
        <w:rPr>
          <w:rFonts w:eastAsiaTheme="minorHAnsi"/>
          <w:bCs/>
        </w:rPr>
        <w:t>Cem</w:t>
      </w:r>
      <w:proofErr w:type="spellEnd"/>
      <w:r w:rsidR="00D7199D" w:rsidRPr="004A0B41">
        <w:rPr>
          <w:rFonts w:eastAsiaTheme="minorHAnsi"/>
          <w:bCs/>
        </w:rPr>
        <w:t xml:space="preserve"> Pang, Ching Hong Tan, Green Synthesis of Magnetite Nanoparticles (via Thermal Decomposition Method) with Controllable Size and Shape,</w:t>
      </w:r>
      <w:r w:rsidR="003534A0" w:rsidRPr="004A0B41">
        <w:rPr>
          <w:rFonts w:eastAsiaTheme="minorHAnsi"/>
          <w:i/>
          <w:iCs/>
        </w:rPr>
        <w:t xml:space="preserve"> </w:t>
      </w:r>
      <w:r w:rsidR="00FC6178" w:rsidRPr="004A0B41">
        <w:rPr>
          <w:rFonts w:eastAsiaTheme="minorHAnsi"/>
          <w:iCs/>
        </w:rPr>
        <w:t>J. Material Environmental Science</w:t>
      </w:r>
      <w:r w:rsidR="003534A0" w:rsidRPr="004A0B41">
        <w:rPr>
          <w:rFonts w:eastAsiaTheme="minorHAnsi"/>
          <w:iCs/>
        </w:rPr>
        <w:t>,</w:t>
      </w:r>
      <w:r w:rsidR="00D7199D" w:rsidRPr="004A0B41">
        <w:rPr>
          <w:rFonts w:eastAsiaTheme="minorHAnsi"/>
          <w:iCs/>
        </w:rPr>
        <w:t xml:space="preserve"> </w:t>
      </w:r>
      <w:r w:rsidR="003534A0" w:rsidRPr="004A0B41">
        <w:rPr>
          <w:rFonts w:eastAsiaTheme="minorHAnsi"/>
          <w:b/>
          <w:iCs/>
        </w:rPr>
        <w:t>2</w:t>
      </w:r>
      <w:r w:rsidR="00D7199D" w:rsidRPr="004A0B41">
        <w:rPr>
          <w:rFonts w:eastAsiaTheme="minorHAnsi"/>
          <w:b/>
          <w:iCs/>
        </w:rPr>
        <w:t>(3),</w:t>
      </w:r>
      <w:r w:rsidR="003534A0" w:rsidRPr="004A0B41">
        <w:rPr>
          <w:rFonts w:eastAsiaTheme="minorHAnsi"/>
          <w:b/>
          <w:iCs/>
        </w:rPr>
        <w:t xml:space="preserve"> </w:t>
      </w:r>
      <w:r w:rsidR="00D7199D" w:rsidRPr="004A0B41">
        <w:rPr>
          <w:rFonts w:eastAsiaTheme="minorHAnsi"/>
          <w:iCs/>
        </w:rPr>
        <w:t>299-302</w:t>
      </w:r>
      <w:r w:rsidR="003534A0" w:rsidRPr="004A0B41">
        <w:rPr>
          <w:rFonts w:eastAsiaTheme="minorHAnsi"/>
          <w:iCs/>
        </w:rPr>
        <w:t xml:space="preserve"> </w:t>
      </w:r>
      <w:r w:rsidR="00D7199D" w:rsidRPr="004A0B41">
        <w:rPr>
          <w:rFonts w:eastAsiaTheme="minorHAnsi"/>
          <w:b/>
          <w:iCs/>
        </w:rPr>
        <w:t>(2011).</w:t>
      </w:r>
    </w:p>
    <w:p w:rsidR="00D7199D" w:rsidRPr="004A0B41" w:rsidRDefault="005D3AAF" w:rsidP="00B07ACC">
      <w:pPr>
        <w:spacing w:after="240" w:line="360" w:lineRule="auto"/>
        <w:ind w:left="720" w:hanging="720"/>
        <w:rPr>
          <w:rFonts w:eastAsiaTheme="minorHAnsi"/>
        </w:rPr>
      </w:pPr>
      <w:r w:rsidRPr="004A0B41">
        <w:rPr>
          <w:rFonts w:eastAsiaTheme="minorHAnsi"/>
          <w:iCs/>
        </w:rPr>
        <w:t>22</w:t>
      </w:r>
      <w:r w:rsidR="00337412">
        <w:rPr>
          <w:rFonts w:eastAsiaTheme="minorHAnsi"/>
          <w:iCs/>
        </w:rPr>
        <w:t>]</w:t>
      </w:r>
      <w:r w:rsidR="00D7199D" w:rsidRPr="004A0B41">
        <w:rPr>
          <w:rFonts w:eastAsiaTheme="minorHAnsi"/>
          <w:iCs/>
        </w:rPr>
        <w:t xml:space="preserve">. </w:t>
      </w:r>
      <w:r w:rsidR="004A0B41">
        <w:rPr>
          <w:rFonts w:eastAsiaTheme="minorHAnsi"/>
          <w:iCs/>
        </w:rPr>
        <w:tab/>
      </w:r>
      <w:proofErr w:type="spellStart"/>
      <w:r w:rsidR="00FC6178" w:rsidRPr="004A0B41">
        <w:rPr>
          <w:rFonts w:eastAsiaTheme="minorHAnsi"/>
          <w:iCs/>
        </w:rPr>
        <w:t>Pirmoradi</w:t>
      </w:r>
      <w:proofErr w:type="spellEnd"/>
      <w:r w:rsidR="00977BA9" w:rsidRPr="004A0B41">
        <w:rPr>
          <w:rFonts w:eastAsiaTheme="minorHAnsi"/>
          <w:iCs/>
        </w:rPr>
        <w:t>,</w:t>
      </w:r>
      <w:r w:rsidR="00FC6178" w:rsidRPr="004A0B41">
        <w:rPr>
          <w:rFonts w:eastAsiaTheme="minorHAnsi"/>
          <w:iCs/>
        </w:rPr>
        <w:t xml:space="preserve"> H</w:t>
      </w:r>
      <w:r w:rsidR="00C2671E">
        <w:rPr>
          <w:rFonts w:eastAsiaTheme="minorHAnsi"/>
          <w:iCs/>
        </w:rPr>
        <w:t>.</w:t>
      </w:r>
      <w:r w:rsidR="00D7199D" w:rsidRPr="004A0B41">
        <w:rPr>
          <w:rFonts w:eastAsiaTheme="minorHAnsi"/>
          <w:iCs/>
        </w:rPr>
        <w:t xml:space="preserve">, J. </w:t>
      </w:r>
      <w:proofErr w:type="spellStart"/>
      <w:r w:rsidR="00D7199D" w:rsidRPr="004A0B41">
        <w:rPr>
          <w:rFonts w:eastAsiaTheme="minorHAnsi"/>
          <w:iCs/>
        </w:rPr>
        <w:t>Malakootikhah</w:t>
      </w:r>
      <w:proofErr w:type="spellEnd"/>
      <w:r w:rsidR="00D7199D" w:rsidRPr="004A0B41">
        <w:rPr>
          <w:rFonts w:eastAsiaTheme="minorHAnsi"/>
          <w:iCs/>
        </w:rPr>
        <w:t xml:space="preserve">, M. </w:t>
      </w:r>
      <w:proofErr w:type="spellStart"/>
      <w:r w:rsidR="00D7199D" w:rsidRPr="004A0B41">
        <w:rPr>
          <w:rFonts w:eastAsiaTheme="minorHAnsi"/>
          <w:iCs/>
        </w:rPr>
        <w:t>Karimipour</w:t>
      </w:r>
      <w:proofErr w:type="spellEnd"/>
      <w:r w:rsidR="00D7199D" w:rsidRPr="004A0B41">
        <w:rPr>
          <w:rFonts w:eastAsiaTheme="minorHAnsi"/>
          <w:iCs/>
        </w:rPr>
        <w:t xml:space="preserve">, A. </w:t>
      </w:r>
      <w:proofErr w:type="spellStart"/>
      <w:r w:rsidR="00D7199D" w:rsidRPr="004A0B41">
        <w:rPr>
          <w:rFonts w:eastAsiaTheme="minorHAnsi"/>
          <w:iCs/>
        </w:rPr>
        <w:t>Ahmadpour</w:t>
      </w:r>
      <w:proofErr w:type="spellEnd"/>
      <w:r w:rsidR="00D7199D" w:rsidRPr="004A0B41">
        <w:rPr>
          <w:rFonts w:eastAsiaTheme="minorHAnsi"/>
          <w:iCs/>
        </w:rPr>
        <w:t>,</w:t>
      </w:r>
      <w:r w:rsidR="003534A0" w:rsidRPr="004A0B41">
        <w:rPr>
          <w:rFonts w:eastAsiaTheme="minorHAnsi"/>
          <w:iCs/>
        </w:rPr>
        <w:t xml:space="preserve"> </w:t>
      </w:r>
      <w:r w:rsidR="00D7199D" w:rsidRPr="004A0B41">
        <w:rPr>
          <w:rFonts w:eastAsiaTheme="minorHAnsi"/>
          <w:iCs/>
        </w:rPr>
        <w:t xml:space="preserve">N. </w:t>
      </w:r>
      <w:proofErr w:type="spellStart"/>
      <w:r w:rsidR="00D7199D" w:rsidRPr="004A0B41">
        <w:rPr>
          <w:rFonts w:eastAsiaTheme="minorHAnsi"/>
          <w:iCs/>
        </w:rPr>
        <w:t>Shahtahmasebi</w:t>
      </w:r>
      <w:proofErr w:type="spellEnd"/>
      <w:r w:rsidR="00D7199D" w:rsidRPr="004A0B41">
        <w:rPr>
          <w:rFonts w:eastAsiaTheme="minorHAnsi"/>
          <w:iCs/>
        </w:rPr>
        <w:t xml:space="preserve"> and F. </w:t>
      </w:r>
      <w:proofErr w:type="spellStart"/>
      <w:r w:rsidR="00D7199D" w:rsidRPr="004A0B41">
        <w:rPr>
          <w:rFonts w:eastAsiaTheme="minorHAnsi"/>
          <w:iCs/>
        </w:rPr>
        <w:t>Ekhtiary</w:t>
      </w:r>
      <w:proofErr w:type="spellEnd"/>
      <w:r w:rsidR="00D7199D" w:rsidRPr="004A0B41">
        <w:rPr>
          <w:rFonts w:eastAsiaTheme="minorHAnsi"/>
          <w:iCs/>
        </w:rPr>
        <w:t xml:space="preserve"> </w:t>
      </w:r>
      <w:proofErr w:type="spellStart"/>
      <w:r w:rsidR="00D7199D" w:rsidRPr="004A0B41">
        <w:rPr>
          <w:rFonts w:eastAsiaTheme="minorHAnsi"/>
          <w:iCs/>
        </w:rPr>
        <w:t>Koshky</w:t>
      </w:r>
      <w:proofErr w:type="spellEnd"/>
      <w:r w:rsidR="00D7199D" w:rsidRPr="004A0B41">
        <w:rPr>
          <w:rFonts w:eastAsiaTheme="minorHAnsi"/>
        </w:rPr>
        <w:t>,</w:t>
      </w:r>
      <w:r w:rsidR="003534A0" w:rsidRPr="004A0B41">
        <w:rPr>
          <w:rFonts w:eastAsiaTheme="minorHAnsi"/>
          <w:bCs/>
        </w:rPr>
        <w:t xml:space="preserve"> </w:t>
      </w:r>
      <w:r w:rsidR="00D7199D" w:rsidRPr="004A0B41">
        <w:rPr>
          <w:rFonts w:eastAsiaTheme="minorHAnsi"/>
          <w:bCs/>
        </w:rPr>
        <w:t>Study of Cobalt-Doped SnO</w:t>
      </w:r>
      <w:r w:rsidR="00D7199D" w:rsidRPr="004A0B41">
        <w:rPr>
          <w:rFonts w:eastAsiaTheme="minorHAnsi"/>
          <w:bCs/>
          <w:vertAlign w:val="subscript"/>
        </w:rPr>
        <w:t>2</w:t>
      </w:r>
      <w:r w:rsidR="00D7199D" w:rsidRPr="004A0B41">
        <w:rPr>
          <w:rFonts w:eastAsiaTheme="minorHAnsi"/>
          <w:bCs/>
        </w:rPr>
        <w:t>Thin Films,</w:t>
      </w:r>
      <w:r w:rsidR="00D7199D" w:rsidRPr="004A0B41">
        <w:rPr>
          <w:rFonts w:eastAsiaTheme="minorHAnsi"/>
        </w:rPr>
        <w:t xml:space="preserve"> Middle-East Journal of Scientific Research</w:t>
      </w:r>
      <w:r w:rsidR="003534A0" w:rsidRPr="004A0B41">
        <w:rPr>
          <w:rFonts w:eastAsiaTheme="minorHAnsi"/>
        </w:rPr>
        <w:t xml:space="preserve">, </w:t>
      </w:r>
      <w:r w:rsidR="003534A0" w:rsidRPr="004A0B41">
        <w:rPr>
          <w:rFonts w:eastAsiaTheme="minorHAnsi"/>
          <w:b/>
        </w:rPr>
        <w:t>8</w:t>
      </w:r>
      <w:r w:rsidR="0000520C" w:rsidRPr="004A0B41">
        <w:rPr>
          <w:rFonts w:eastAsiaTheme="minorHAnsi"/>
          <w:b/>
        </w:rPr>
        <w:t xml:space="preserve"> </w:t>
      </w:r>
      <w:r w:rsidR="00D7199D" w:rsidRPr="004A0B41">
        <w:rPr>
          <w:rFonts w:eastAsiaTheme="minorHAnsi"/>
          <w:b/>
        </w:rPr>
        <w:t>(1)</w:t>
      </w:r>
      <w:r w:rsidR="003534A0" w:rsidRPr="004A0B41">
        <w:rPr>
          <w:rFonts w:eastAsiaTheme="minorHAnsi"/>
          <w:b/>
        </w:rPr>
        <w:t xml:space="preserve">, </w:t>
      </w:r>
      <w:r w:rsidR="003534A0" w:rsidRPr="004A0B41">
        <w:rPr>
          <w:rFonts w:eastAsiaTheme="minorHAnsi"/>
        </w:rPr>
        <w:t xml:space="preserve">253-256 </w:t>
      </w:r>
      <w:r w:rsidR="00D7199D" w:rsidRPr="004A0B41">
        <w:rPr>
          <w:rFonts w:eastAsiaTheme="minorHAnsi"/>
          <w:b/>
        </w:rPr>
        <w:t>(2011).</w:t>
      </w:r>
    </w:p>
    <w:p w:rsidR="00D7199D" w:rsidRPr="007E7F49" w:rsidRDefault="005D3AAF" w:rsidP="00B07ACC">
      <w:pPr>
        <w:pStyle w:val="Default"/>
        <w:spacing w:after="240" w:line="360" w:lineRule="auto"/>
        <w:ind w:left="720" w:hanging="720"/>
      </w:pPr>
      <w:r w:rsidRPr="007E7F49">
        <w:t>23</w:t>
      </w:r>
      <w:r w:rsidR="00337412">
        <w:t>]</w:t>
      </w:r>
      <w:r w:rsidR="00D7199D" w:rsidRPr="007E7F49">
        <w:t>.</w:t>
      </w:r>
      <w:r w:rsidR="00FC6178" w:rsidRPr="007E7F49">
        <w:t xml:space="preserve"> </w:t>
      </w:r>
      <w:r w:rsidR="004A0B41">
        <w:tab/>
      </w:r>
      <w:proofErr w:type="spellStart"/>
      <w:r w:rsidR="00FC6178" w:rsidRPr="007E7F49">
        <w:t>Samarasekara</w:t>
      </w:r>
      <w:proofErr w:type="spellEnd"/>
      <w:r w:rsidR="0000520C">
        <w:t>,</w:t>
      </w:r>
      <w:r w:rsidR="00FC6178" w:rsidRPr="007E7F49">
        <w:t xml:space="preserve"> P</w:t>
      </w:r>
      <w:r w:rsidR="00C2671E">
        <w:t>.</w:t>
      </w:r>
      <w:r w:rsidR="00D7199D" w:rsidRPr="007E7F49">
        <w:t xml:space="preserve">, Rasika </w:t>
      </w:r>
      <w:proofErr w:type="spellStart"/>
      <w:r w:rsidR="00D7199D" w:rsidRPr="007E7F49">
        <w:t>Dahanayake</w:t>
      </w:r>
      <w:proofErr w:type="spellEnd"/>
      <w:r w:rsidR="00D7199D" w:rsidRPr="007E7F49">
        <w:t xml:space="preserve">, S. </w:t>
      </w:r>
      <w:proofErr w:type="spellStart"/>
      <w:r w:rsidR="00D7199D" w:rsidRPr="007E7F49">
        <w:t>Dehipawalage</w:t>
      </w:r>
      <w:proofErr w:type="spellEnd"/>
      <w:r w:rsidR="00D7199D" w:rsidRPr="007E7F49">
        <w:t xml:space="preserve">, </w:t>
      </w:r>
      <w:r w:rsidR="00D7199D" w:rsidRPr="007E7F49">
        <w:rPr>
          <w:bCs/>
        </w:rPr>
        <w:t>Spin coated Fe and Ni mixed oxide (</w:t>
      </w:r>
      <w:proofErr w:type="spellStart"/>
      <w:r w:rsidR="00D7199D" w:rsidRPr="007E7F49">
        <w:rPr>
          <w:bCs/>
        </w:rPr>
        <w:t>Fex</w:t>
      </w:r>
      <w:proofErr w:type="spellEnd"/>
      <w:r w:rsidR="005E497F">
        <w:rPr>
          <w:bCs/>
        </w:rPr>
        <w:t xml:space="preserve"> </w:t>
      </w:r>
      <w:proofErr w:type="spellStart"/>
      <w:r w:rsidR="00D7199D" w:rsidRPr="007E7F49">
        <w:rPr>
          <w:bCs/>
        </w:rPr>
        <w:t>Niy</w:t>
      </w:r>
      <w:proofErr w:type="spellEnd"/>
      <w:r w:rsidR="00D7199D" w:rsidRPr="007E7F49">
        <w:rPr>
          <w:bCs/>
        </w:rPr>
        <w:t xml:space="preserve"> Oz) films and their structural properties,</w:t>
      </w:r>
      <w:r w:rsidR="00FC6178" w:rsidRPr="007E7F49">
        <w:t xml:space="preserve"> GESJ: Physics</w:t>
      </w:r>
      <w:r w:rsidR="003534A0" w:rsidRPr="007E7F49">
        <w:t xml:space="preserve">, </w:t>
      </w:r>
      <w:r w:rsidR="00D7199D" w:rsidRPr="007E7F49">
        <w:rPr>
          <w:b/>
        </w:rPr>
        <w:t>2</w:t>
      </w:r>
      <w:r w:rsidR="0000520C">
        <w:rPr>
          <w:b/>
        </w:rPr>
        <w:t xml:space="preserve"> </w:t>
      </w:r>
      <w:r w:rsidR="00D7199D" w:rsidRPr="007E7F49">
        <w:rPr>
          <w:b/>
        </w:rPr>
        <w:t>(12)</w:t>
      </w:r>
      <w:r w:rsidR="009E6BD0" w:rsidRPr="007E7F49">
        <w:rPr>
          <w:b/>
        </w:rPr>
        <w:t xml:space="preserve">, </w:t>
      </w:r>
      <w:r w:rsidR="009E6BD0" w:rsidRPr="007E7F49">
        <w:t>3-7</w:t>
      </w:r>
      <w:r w:rsidR="005E497F">
        <w:t xml:space="preserve"> </w:t>
      </w:r>
      <w:r w:rsidR="00D7199D" w:rsidRPr="007E7F49">
        <w:rPr>
          <w:b/>
        </w:rPr>
        <w:t>(2014).</w:t>
      </w:r>
    </w:p>
    <w:p w:rsidR="008D32A0" w:rsidRPr="007E7F49" w:rsidRDefault="005D3AAF" w:rsidP="00B07ACC">
      <w:pPr>
        <w:pStyle w:val="Default"/>
        <w:spacing w:after="240" w:line="360" w:lineRule="auto"/>
        <w:ind w:left="720" w:hanging="720"/>
        <w:rPr>
          <w:b/>
          <w:bCs/>
        </w:rPr>
      </w:pPr>
      <w:r w:rsidRPr="007E7F49">
        <w:t>24</w:t>
      </w:r>
      <w:r w:rsidR="00337412">
        <w:t>]</w:t>
      </w:r>
      <w:r w:rsidR="00D7199D" w:rsidRPr="007E7F49">
        <w:t>.</w:t>
      </w:r>
      <w:r w:rsidR="00D7199D" w:rsidRPr="007E7F49">
        <w:rPr>
          <w:b/>
          <w:bCs/>
        </w:rPr>
        <w:t xml:space="preserve"> </w:t>
      </w:r>
      <w:r w:rsidR="004A0B41">
        <w:rPr>
          <w:b/>
          <w:bCs/>
        </w:rPr>
        <w:tab/>
      </w:r>
      <w:proofErr w:type="spellStart"/>
      <w:proofErr w:type="gramStart"/>
      <w:r w:rsidR="00FC6178" w:rsidRPr="007E7F49">
        <w:rPr>
          <w:bCs/>
        </w:rPr>
        <w:t>Bagheri</w:t>
      </w:r>
      <w:r w:rsidR="0000520C">
        <w:rPr>
          <w:bCs/>
        </w:rPr>
        <w:t>,</w:t>
      </w:r>
      <w:r w:rsidR="00D7199D" w:rsidRPr="007E7F49">
        <w:rPr>
          <w:bCs/>
        </w:rPr>
        <w:t>Samira</w:t>
      </w:r>
      <w:proofErr w:type="spellEnd"/>
      <w:proofErr w:type="gramEnd"/>
      <w:r w:rsidR="00C2671E">
        <w:rPr>
          <w:bCs/>
        </w:rPr>
        <w:t>.</w:t>
      </w:r>
      <w:r w:rsidR="00D7199D" w:rsidRPr="007E7F49">
        <w:rPr>
          <w:bCs/>
        </w:rPr>
        <w:t>,</w:t>
      </w:r>
      <w:r w:rsidR="003534A0" w:rsidRPr="007E7F49">
        <w:rPr>
          <w:bCs/>
        </w:rPr>
        <w:t xml:space="preserve"> K. G.</w:t>
      </w:r>
      <w:r w:rsidR="00D7199D" w:rsidRPr="007E7F49">
        <w:rPr>
          <w:bCs/>
        </w:rPr>
        <w:t xml:space="preserve"> </w:t>
      </w:r>
      <w:proofErr w:type="spellStart"/>
      <w:r w:rsidR="00D7199D" w:rsidRPr="007E7F49">
        <w:rPr>
          <w:bCs/>
        </w:rPr>
        <w:t>Chandrappa</w:t>
      </w:r>
      <w:proofErr w:type="spellEnd"/>
      <w:r w:rsidR="00D7199D" w:rsidRPr="007E7F49">
        <w:rPr>
          <w:bCs/>
        </w:rPr>
        <w:t xml:space="preserve"> and Sharifah Bee Abd Hamid, Generation of Hematite Nanoparticles via Sol-Gel Method,</w:t>
      </w:r>
      <w:r w:rsidR="00D7199D" w:rsidRPr="007E7F49">
        <w:rPr>
          <w:i/>
          <w:iCs/>
        </w:rPr>
        <w:t xml:space="preserve"> </w:t>
      </w:r>
      <w:r w:rsidR="00D7199D" w:rsidRPr="007E7F49">
        <w:rPr>
          <w:iCs/>
        </w:rPr>
        <w:t>Research Journal of Chemical Sciences</w:t>
      </w:r>
      <w:r w:rsidR="00D7199D" w:rsidRPr="007E7F49">
        <w:rPr>
          <w:i/>
          <w:iCs/>
        </w:rPr>
        <w:t>,</w:t>
      </w:r>
      <w:r w:rsidR="00D7199D" w:rsidRPr="007E7F49">
        <w:t xml:space="preserve"> </w:t>
      </w:r>
      <w:r w:rsidR="00D7199D" w:rsidRPr="007E7F49">
        <w:rPr>
          <w:b/>
          <w:bCs/>
        </w:rPr>
        <w:t>3</w:t>
      </w:r>
      <w:r w:rsidR="0000520C">
        <w:rPr>
          <w:b/>
          <w:bCs/>
        </w:rPr>
        <w:t xml:space="preserve"> </w:t>
      </w:r>
      <w:r w:rsidR="00D7199D" w:rsidRPr="007E7F49">
        <w:rPr>
          <w:b/>
          <w:bCs/>
        </w:rPr>
        <w:t>(7),</w:t>
      </w:r>
      <w:r w:rsidR="00D7199D" w:rsidRPr="007E7F49">
        <w:rPr>
          <w:bCs/>
        </w:rPr>
        <w:t xml:space="preserve"> </w:t>
      </w:r>
      <w:r w:rsidR="008D32A0" w:rsidRPr="007E7F49">
        <w:t>62-68,</w:t>
      </w:r>
      <w:r w:rsidR="00D7199D" w:rsidRPr="007E7F49">
        <w:t xml:space="preserve"> </w:t>
      </w:r>
      <w:r w:rsidR="00D7199D" w:rsidRPr="007E7F49">
        <w:rPr>
          <w:b/>
          <w:bCs/>
        </w:rPr>
        <w:t>(2013)</w:t>
      </w:r>
      <w:r w:rsidR="008D32A0" w:rsidRPr="007E7F49">
        <w:rPr>
          <w:b/>
          <w:bCs/>
        </w:rPr>
        <w:t>.</w:t>
      </w:r>
    </w:p>
    <w:p w:rsidR="00D7199D" w:rsidRPr="007E7F49" w:rsidRDefault="005D3AAF" w:rsidP="00B07ACC">
      <w:pPr>
        <w:pStyle w:val="Default"/>
        <w:spacing w:after="240" w:line="360" w:lineRule="auto"/>
        <w:ind w:left="720" w:hanging="720"/>
        <w:rPr>
          <w:bCs/>
        </w:rPr>
      </w:pPr>
      <w:r w:rsidRPr="007E7F49">
        <w:rPr>
          <w:bCs/>
        </w:rPr>
        <w:t>25</w:t>
      </w:r>
      <w:r w:rsidR="00337412">
        <w:rPr>
          <w:bCs/>
        </w:rPr>
        <w:t>]</w:t>
      </w:r>
      <w:r w:rsidR="00D7199D" w:rsidRPr="007E7F49">
        <w:rPr>
          <w:bCs/>
        </w:rPr>
        <w:t xml:space="preserve">. </w:t>
      </w:r>
      <w:r w:rsidR="004A0B41">
        <w:rPr>
          <w:bCs/>
        </w:rPr>
        <w:tab/>
      </w:r>
      <w:r w:rsidR="0000520C">
        <w:rPr>
          <w:bCs/>
        </w:rPr>
        <w:t xml:space="preserve">Baykal, </w:t>
      </w:r>
      <w:proofErr w:type="spellStart"/>
      <w:r w:rsidR="00D7199D" w:rsidRPr="007E7F49">
        <w:rPr>
          <w:bCs/>
        </w:rPr>
        <w:t>Abdulhadi</w:t>
      </w:r>
      <w:proofErr w:type="spellEnd"/>
      <w:r w:rsidR="00C2671E">
        <w:rPr>
          <w:bCs/>
        </w:rPr>
        <w:t>.</w:t>
      </w:r>
      <w:r w:rsidR="00D7199D" w:rsidRPr="007E7F49">
        <w:rPr>
          <w:bCs/>
        </w:rPr>
        <w:t xml:space="preserve">, </w:t>
      </w:r>
      <w:proofErr w:type="spellStart"/>
      <w:r w:rsidR="00D7199D" w:rsidRPr="007E7F49">
        <w:rPr>
          <w:bCs/>
        </w:rPr>
        <w:t>Nermin</w:t>
      </w:r>
      <w:proofErr w:type="spellEnd"/>
      <w:r w:rsidR="00D7199D" w:rsidRPr="007E7F49">
        <w:rPr>
          <w:bCs/>
        </w:rPr>
        <w:t xml:space="preserve"> </w:t>
      </w:r>
      <w:proofErr w:type="spellStart"/>
      <w:r w:rsidR="00D7199D" w:rsidRPr="007E7F49">
        <w:rPr>
          <w:bCs/>
        </w:rPr>
        <w:t>kasapoglu</w:t>
      </w:r>
      <w:proofErr w:type="spellEnd"/>
      <w:r w:rsidR="00D7199D" w:rsidRPr="007E7F49">
        <w:rPr>
          <w:bCs/>
        </w:rPr>
        <w:t xml:space="preserve">, Zehra </w:t>
      </w:r>
      <w:proofErr w:type="spellStart"/>
      <w:r w:rsidR="00D7199D" w:rsidRPr="007E7F49">
        <w:rPr>
          <w:bCs/>
        </w:rPr>
        <w:t>durmus</w:t>
      </w:r>
      <w:proofErr w:type="spellEnd"/>
      <w:r w:rsidR="00D7199D" w:rsidRPr="007E7F49">
        <w:rPr>
          <w:bCs/>
        </w:rPr>
        <w:t xml:space="preserve">, </w:t>
      </w:r>
      <w:proofErr w:type="spellStart"/>
      <w:r w:rsidR="00D7199D" w:rsidRPr="007E7F49">
        <w:rPr>
          <w:bCs/>
        </w:rPr>
        <w:t>Huseyin</w:t>
      </w:r>
      <w:proofErr w:type="spellEnd"/>
      <w:r w:rsidR="00D7199D" w:rsidRPr="007E7F49">
        <w:rPr>
          <w:bCs/>
        </w:rPr>
        <w:t xml:space="preserve"> kavas,</w:t>
      </w:r>
      <w:r w:rsidR="00853276" w:rsidRPr="007E7F49">
        <w:rPr>
          <w:bCs/>
        </w:rPr>
        <w:t xml:space="preserve"> </w:t>
      </w:r>
      <w:proofErr w:type="spellStart"/>
      <w:r w:rsidR="00853276" w:rsidRPr="007E7F49">
        <w:rPr>
          <w:bCs/>
        </w:rPr>
        <w:t>Muhammet</w:t>
      </w:r>
      <w:r w:rsidR="00D7199D" w:rsidRPr="007E7F49">
        <w:rPr>
          <w:bCs/>
        </w:rPr>
        <w:t>s</w:t>
      </w:r>
      <w:proofErr w:type="spellEnd"/>
      <w:r w:rsidR="00D7199D" w:rsidRPr="007E7F49">
        <w:rPr>
          <w:bCs/>
        </w:rPr>
        <w:t xml:space="preserve">. </w:t>
      </w:r>
      <w:proofErr w:type="spellStart"/>
      <w:r w:rsidR="00D7199D" w:rsidRPr="007E7F49">
        <w:rPr>
          <w:bCs/>
        </w:rPr>
        <w:t>Toprak</w:t>
      </w:r>
      <w:proofErr w:type="spellEnd"/>
      <w:r w:rsidR="00D7199D" w:rsidRPr="007E7F49">
        <w:rPr>
          <w:bCs/>
        </w:rPr>
        <w:t xml:space="preserve">, </w:t>
      </w:r>
      <w:proofErr w:type="spellStart"/>
      <w:r w:rsidR="00D7199D" w:rsidRPr="007E7F49">
        <w:rPr>
          <w:bCs/>
        </w:rPr>
        <w:t>yuksel</w:t>
      </w:r>
      <w:proofErr w:type="spellEnd"/>
      <w:r w:rsidR="00D7199D" w:rsidRPr="007E7F49">
        <w:rPr>
          <w:bCs/>
        </w:rPr>
        <w:t xml:space="preserve"> </w:t>
      </w:r>
      <w:proofErr w:type="spellStart"/>
      <w:r w:rsidR="00D7199D" w:rsidRPr="007E7F49">
        <w:rPr>
          <w:bCs/>
        </w:rPr>
        <w:t>koseo</w:t>
      </w:r>
      <w:proofErr w:type="spellEnd"/>
      <w:r w:rsidR="00D7199D" w:rsidRPr="007E7F49">
        <w:rPr>
          <w:bCs/>
        </w:rPr>
        <w:t xml:space="preserve"> </w:t>
      </w:r>
      <w:proofErr w:type="spellStart"/>
      <w:r w:rsidR="00D7199D" w:rsidRPr="007E7F49">
        <w:rPr>
          <w:bCs/>
        </w:rPr>
        <w:t>glu</w:t>
      </w:r>
      <w:proofErr w:type="spellEnd"/>
      <w:r w:rsidR="00D7199D" w:rsidRPr="007E7F49">
        <w:t>,</w:t>
      </w:r>
      <w:r w:rsidR="00D7199D" w:rsidRPr="007E7F49">
        <w:rPr>
          <w:bCs/>
        </w:rPr>
        <w:t xml:space="preserve"> hydrothermal synthesis of Co</w:t>
      </w:r>
      <w:r w:rsidR="00D7199D" w:rsidRPr="007E7F49">
        <w:rPr>
          <w:bCs/>
          <w:vertAlign w:val="subscript"/>
        </w:rPr>
        <w:t>3</w:t>
      </w:r>
      <w:r w:rsidR="00D7199D" w:rsidRPr="007E7F49">
        <w:rPr>
          <w:bCs/>
        </w:rPr>
        <w:t>O</w:t>
      </w:r>
      <w:r w:rsidR="00D7199D" w:rsidRPr="007E7F49">
        <w:rPr>
          <w:bCs/>
          <w:vertAlign w:val="subscript"/>
        </w:rPr>
        <w:t xml:space="preserve">4 </w:t>
      </w:r>
      <w:r w:rsidR="00D7199D" w:rsidRPr="007E7F49">
        <w:rPr>
          <w:bCs/>
        </w:rPr>
        <w:t>Nano octahedra</w:t>
      </w:r>
      <w:r w:rsidR="005E497F">
        <w:rPr>
          <w:bCs/>
        </w:rPr>
        <w:t xml:space="preserve"> </w:t>
      </w:r>
      <w:r w:rsidR="00D7199D" w:rsidRPr="007E7F49">
        <w:rPr>
          <w:bCs/>
        </w:rPr>
        <w:t>and their magnetic properties,</w:t>
      </w:r>
      <w:r w:rsidR="00D7199D" w:rsidRPr="007E7F49">
        <w:rPr>
          <w:rFonts w:eastAsia="CMR9"/>
        </w:rPr>
        <w:t xml:space="preserve"> Turk</w:t>
      </w:r>
      <w:r w:rsidR="00856F52">
        <w:rPr>
          <w:rFonts w:eastAsia="CMR9"/>
        </w:rPr>
        <w:t>ish</w:t>
      </w:r>
      <w:r w:rsidR="00482F6C">
        <w:rPr>
          <w:rFonts w:eastAsia="CMR9"/>
        </w:rPr>
        <w:t xml:space="preserve"> </w:t>
      </w:r>
      <w:r w:rsidR="00856F52">
        <w:rPr>
          <w:rFonts w:eastAsia="CMR9"/>
        </w:rPr>
        <w:t>Journal</w:t>
      </w:r>
      <w:r w:rsidR="00D7199D" w:rsidRPr="007E7F49">
        <w:rPr>
          <w:rFonts w:eastAsia="CMR9"/>
        </w:rPr>
        <w:t xml:space="preserve"> C</w:t>
      </w:r>
      <w:r w:rsidR="00FC6178" w:rsidRPr="007E7F49">
        <w:rPr>
          <w:rFonts w:eastAsia="CMR9"/>
        </w:rPr>
        <w:t>hemistry</w:t>
      </w:r>
      <w:r w:rsidR="00D7199D" w:rsidRPr="007E7F49">
        <w:rPr>
          <w:bCs/>
        </w:rPr>
        <w:t xml:space="preserve">, </w:t>
      </w:r>
      <w:r w:rsidR="00D7199D" w:rsidRPr="007E7F49">
        <w:rPr>
          <w:rFonts w:eastAsia="CMR9"/>
          <w:b/>
        </w:rPr>
        <w:t>33</w:t>
      </w:r>
      <w:r w:rsidR="00D7199D" w:rsidRPr="007E7F49">
        <w:rPr>
          <w:rFonts w:eastAsia="CMR9"/>
        </w:rPr>
        <w:t>, 33 – 45</w:t>
      </w:r>
      <w:r w:rsidR="008D32A0" w:rsidRPr="007E7F49">
        <w:rPr>
          <w:rFonts w:eastAsia="CMR9"/>
        </w:rPr>
        <w:t xml:space="preserve"> </w:t>
      </w:r>
      <w:r w:rsidR="008D32A0" w:rsidRPr="007E7F49">
        <w:rPr>
          <w:rFonts w:eastAsia="CMR9"/>
          <w:b/>
        </w:rPr>
        <w:t>(2009)</w:t>
      </w:r>
      <w:r w:rsidR="00D7199D" w:rsidRPr="007E7F49">
        <w:rPr>
          <w:rFonts w:eastAsia="CMR9"/>
          <w:b/>
        </w:rPr>
        <w:t>.</w:t>
      </w:r>
    </w:p>
    <w:p w:rsidR="00D7199D" w:rsidRPr="007E7F49" w:rsidRDefault="00D7199D" w:rsidP="00B07ACC">
      <w:pPr>
        <w:pStyle w:val="Default"/>
        <w:spacing w:after="240" w:line="360" w:lineRule="auto"/>
        <w:ind w:left="720" w:hanging="720"/>
        <w:rPr>
          <w:b/>
        </w:rPr>
      </w:pPr>
      <w:r w:rsidRPr="007E7F49">
        <w:rPr>
          <w:rFonts w:eastAsia="CMR9"/>
        </w:rPr>
        <w:t>2</w:t>
      </w:r>
      <w:r w:rsidR="005D3AAF" w:rsidRPr="007E7F49">
        <w:rPr>
          <w:rFonts w:eastAsia="CMR9"/>
        </w:rPr>
        <w:t>6</w:t>
      </w:r>
      <w:r w:rsidR="00337412">
        <w:rPr>
          <w:rFonts w:eastAsia="CMR9"/>
        </w:rPr>
        <w:t>]</w:t>
      </w:r>
      <w:r w:rsidRPr="007E7F49">
        <w:rPr>
          <w:rFonts w:eastAsia="CMR9"/>
        </w:rPr>
        <w:t>.</w:t>
      </w:r>
      <w:r w:rsidRPr="007E7F49">
        <w:t xml:space="preserve"> </w:t>
      </w:r>
      <w:r w:rsidR="004A0B41">
        <w:tab/>
      </w:r>
      <w:proofErr w:type="spellStart"/>
      <w:r w:rsidR="00FC6178" w:rsidRPr="007E7F49">
        <w:t>Demaze</w:t>
      </w:r>
      <w:r w:rsidR="0000520C">
        <w:t>au</w:t>
      </w:r>
      <w:proofErr w:type="spellEnd"/>
      <w:r w:rsidR="0000520C">
        <w:t xml:space="preserve">, </w:t>
      </w:r>
      <w:r w:rsidRPr="007E7F49">
        <w:t>Gerard</w:t>
      </w:r>
      <w:r w:rsidR="00C2671E">
        <w:t>.</w:t>
      </w:r>
      <w:r w:rsidRPr="007E7F49">
        <w:t>,</w:t>
      </w:r>
      <w:r w:rsidRPr="007E7F49">
        <w:rPr>
          <w:i/>
          <w:iCs/>
        </w:rPr>
        <w:t xml:space="preserve"> </w:t>
      </w:r>
      <w:r w:rsidR="008D32A0" w:rsidRPr="007E7F49">
        <w:t>Solvothermal processes: definition, key factors governing the involved chemical reactions and new trends</w:t>
      </w:r>
      <w:r w:rsidRPr="007E7F49">
        <w:t xml:space="preserve">, </w:t>
      </w:r>
      <w:proofErr w:type="spellStart"/>
      <w:r w:rsidR="00856F52" w:rsidRPr="00856F52">
        <w:rPr>
          <w:iCs/>
        </w:rPr>
        <w:t>Zeitschrift</w:t>
      </w:r>
      <w:proofErr w:type="spellEnd"/>
      <w:r w:rsidR="00856F52" w:rsidRPr="00856F52">
        <w:rPr>
          <w:iCs/>
        </w:rPr>
        <w:t xml:space="preserve"> fur</w:t>
      </w:r>
      <w:r w:rsidR="00856F52" w:rsidRPr="007E7F49">
        <w:rPr>
          <w:i/>
          <w:iCs/>
        </w:rPr>
        <w:t xml:space="preserve"> </w:t>
      </w:r>
      <w:proofErr w:type="spellStart"/>
      <w:r w:rsidR="00856F52" w:rsidRPr="007E7F49">
        <w:rPr>
          <w:iCs/>
        </w:rPr>
        <w:t>Natur</w:t>
      </w:r>
      <w:proofErr w:type="spellEnd"/>
      <w:r w:rsidR="00856F52">
        <w:rPr>
          <w:iCs/>
        </w:rPr>
        <w:t xml:space="preserve"> </w:t>
      </w:r>
      <w:proofErr w:type="spellStart"/>
      <w:r w:rsidR="00856F52" w:rsidRPr="007E7F49">
        <w:rPr>
          <w:iCs/>
        </w:rPr>
        <w:t>forsch</w:t>
      </w:r>
      <w:r w:rsidR="00856F52">
        <w:rPr>
          <w:iCs/>
        </w:rPr>
        <w:t>ung</w:t>
      </w:r>
      <w:proofErr w:type="spellEnd"/>
      <w:r w:rsidR="00856F52" w:rsidRPr="007E7F49">
        <w:rPr>
          <w:i/>
          <w:iCs/>
        </w:rPr>
        <w:t xml:space="preserve">, </w:t>
      </w:r>
      <w:r w:rsidRPr="007E7F49">
        <w:rPr>
          <w:b/>
          <w:i/>
          <w:iCs/>
        </w:rPr>
        <w:t>65b</w:t>
      </w:r>
      <w:r w:rsidRPr="007E7F49">
        <w:rPr>
          <w:i/>
          <w:iCs/>
        </w:rPr>
        <w:t xml:space="preserve">, </w:t>
      </w:r>
      <w:r w:rsidRPr="007E7F49">
        <w:t>999 – 1006</w:t>
      </w:r>
      <w:r w:rsidR="008D32A0" w:rsidRPr="007E7F49">
        <w:t xml:space="preserve"> </w:t>
      </w:r>
      <w:r w:rsidR="008D32A0" w:rsidRPr="007E7F49">
        <w:rPr>
          <w:b/>
        </w:rPr>
        <w:t>(2010)</w:t>
      </w:r>
      <w:r w:rsidRPr="007E7F49">
        <w:rPr>
          <w:b/>
        </w:rPr>
        <w:t>.</w:t>
      </w:r>
    </w:p>
    <w:p w:rsidR="00C63E8C" w:rsidRPr="007E7F49" w:rsidRDefault="005D3AAF" w:rsidP="00B07ACC">
      <w:pPr>
        <w:pStyle w:val="Default"/>
        <w:spacing w:after="240" w:line="360" w:lineRule="auto"/>
        <w:ind w:left="720" w:hanging="720"/>
        <w:rPr>
          <w:b/>
        </w:rPr>
      </w:pPr>
      <w:r w:rsidRPr="007E7F49">
        <w:t>27</w:t>
      </w:r>
      <w:r w:rsidR="00337412">
        <w:t>]</w:t>
      </w:r>
      <w:r w:rsidR="00C63E8C" w:rsidRPr="007E7F49">
        <w:t xml:space="preserve">. </w:t>
      </w:r>
      <w:r w:rsidR="004A0B41">
        <w:tab/>
      </w:r>
      <w:r w:rsidR="00D824FC" w:rsidRPr="007E7F49">
        <w:t>Goya</w:t>
      </w:r>
      <w:r w:rsidR="0000520C">
        <w:t>,</w:t>
      </w:r>
      <w:r w:rsidR="00D824FC" w:rsidRPr="007E7F49">
        <w:t xml:space="preserve"> </w:t>
      </w:r>
      <w:r w:rsidR="00C63E8C" w:rsidRPr="007E7F49">
        <w:t>G.F</w:t>
      </w:r>
      <w:r w:rsidR="00C2671E">
        <w:t>.</w:t>
      </w:r>
      <w:r w:rsidR="00D824FC" w:rsidRPr="007E7F49">
        <w:t xml:space="preserve">, </w:t>
      </w:r>
      <w:r w:rsidR="00C63E8C" w:rsidRPr="007E7F49">
        <w:t xml:space="preserve">T.S. </w:t>
      </w:r>
      <w:proofErr w:type="spellStart"/>
      <w:r w:rsidR="00C63E8C" w:rsidRPr="007E7F49">
        <w:t>Berquo</w:t>
      </w:r>
      <w:proofErr w:type="spellEnd"/>
      <w:r w:rsidR="00C63E8C" w:rsidRPr="007E7F49">
        <w:t>, F.C</w:t>
      </w:r>
      <w:r w:rsidR="00337412">
        <w:t xml:space="preserve">. Fonseca, </w:t>
      </w:r>
      <w:proofErr w:type="spellStart"/>
      <w:r w:rsidR="00337412">
        <w:t>M.</w:t>
      </w:r>
      <w:proofErr w:type="gramStart"/>
      <w:r w:rsidR="00337412">
        <w:t>P.</w:t>
      </w:r>
      <w:r w:rsidR="00C63E8C" w:rsidRPr="007E7F49">
        <w:t>Morales</w:t>
      </w:r>
      <w:proofErr w:type="spellEnd"/>
      <w:proofErr w:type="gramEnd"/>
      <w:r w:rsidR="00C63E8C" w:rsidRPr="007E7F49">
        <w:t>, Static and dynamic magnetic properties of sp</w:t>
      </w:r>
      <w:r w:rsidR="00DC4168" w:rsidRPr="007E7F49">
        <w:t>herical magnetite nanoparticles,</w:t>
      </w:r>
      <w:r w:rsidR="00C63E8C" w:rsidRPr="007E7F49">
        <w:t xml:space="preserve"> </w:t>
      </w:r>
      <w:r w:rsidR="00C63E8C" w:rsidRPr="007E7F49">
        <w:rPr>
          <w:iCs/>
        </w:rPr>
        <w:t>J. Appl. Phys</w:t>
      </w:r>
      <w:r w:rsidR="00D824FC" w:rsidRPr="007E7F49">
        <w:rPr>
          <w:iCs/>
        </w:rPr>
        <w:t>ic</w:t>
      </w:r>
      <w:r w:rsidR="00CD146E" w:rsidRPr="007E7F49">
        <w:rPr>
          <w:iCs/>
        </w:rPr>
        <w:t>s</w:t>
      </w:r>
      <w:r w:rsidR="00D824FC" w:rsidRPr="007E7F49">
        <w:rPr>
          <w:b/>
          <w:iCs/>
        </w:rPr>
        <w:t xml:space="preserve">, </w:t>
      </w:r>
      <w:r w:rsidR="00C63E8C" w:rsidRPr="007E7F49">
        <w:rPr>
          <w:b/>
          <w:iCs/>
        </w:rPr>
        <w:t>94</w:t>
      </w:r>
      <w:r w:rsidR="00DC4168" w:rsidRPr="007E7F49">
        <w:t xml:space="preserve">, </w:t>
      </w:r>
      <w:r w:rsidR="00C63E8C" w:rsidRPr="007E7F49">
        <w:t xml:space="preserve">3520–3528 </w:t>
      </w:r>
      <w:r w:rsidR="00C63E8C" w:rsidRPr="007E7F49">
        <w:rPr>
          <w:b/>
        </w:rPr>
        <w:t>(</w:t>
      </w:r>
      <w:r w:rsidR="00C63E8C" w:rsidRPr="007E7F49">
        <w:rPr>
          <w:b/>
          <w:bCs/>
        </w:rPr>
        <w:t>2003</w:t>
      </w:r>
      <w:r w:rsidR="00C63E8C" w:rsidRPr="007E7F49">
        <w:rPr>
          <w:b/>
        </w:rPr>
        <w:t>).</w:t>
      </w:r>
    </w:p>
    <w:p w:rsidR="00C63E8C" w:rsidRPr="007E7F49" w:rsidRDefault="005D3AAF" w:rsidP="00B07ACC">
      <w:pPr>
        <w:pStyle w:val="Default"/>
        <w:spacing w:after="240" w:line="360" w:lineRule="auto"/>
        <w:ind w:left="720" w:hanging="720"/>
      </w:pPr>
      <w:r w:rsidRPr="007E7F49">
        <w:lastRenderedPageBreak/>
        <w:t>28</w:t>
      </w:r>
      <w:r w:rsidR="00337412">
        <w:t>]</w:t>
      </w:r>
      <w:r w:rsidR="00DC4168" w:rsidRPr="007E7F49">
        <w:t>.</w:t>
      </w:r>
      <w:r w:rsidR="0000520C">
        <w:t xml:space="preserve"> </w:t>
      </w:r>
      <w:r w:rsidR="004A0B41">
        <w:tab/>
      </w:r>
      <w:proofErr w:type="spellStart"/>
      <w:r w:rsidR="00D824FC" w:rsidRPr="007E7F49">
        <w:rPr>
          <w:bCs/>
          <w:color w:val="auto"/>
        </w:rPr>
        <w:t>Mascolo</w:t>
      </w:r>
      <w:proofErr w:type="spellEnd"/>
      <w:r w:rsidR="00C2671E">
        <w:rPr>
          <w:bCs/>
          <w:color w:val="auto"/>
        </w:rPr>
        <w:t>.</w:t>
      </w:r>
      <w:r w:rsidR="0000520C">
        <w:rPr>
          <w:bCs/>
          <w:color w:val="auto"/>
        </w:rPr>
        <w:t>,</w:t>
      </w:r>
      <w:r w:rsidR="00D824FC" w:rsidRPr="007E7F49">
        <w:rPr>
          <w:bCs/>
          <w:color w:val="auto"/>
        </w:rPr>
        <w:t xml:space="preserve"> </w:t>
      </w:r>
      <w:r w:rsidR="00C63E8C" w:rsidRPr="007E7F49">
        <w:rPr>
          <w:bCs/>
          <w:color w:val="auto"/>
        </w:rPr>
        <w:t xml:space="preserve">Maria Cristina, </w:t>
      </w:r>
      <w:proofErr w:type="spellStart"/>
      <w:r w:rsidR="00C63E8C" w:rsidRPr="007E7F49">
        <w:rPr>
          <w:bCs/>
          <w:color w:val="auto"/>
        </w:rPr>
        <w:t>Yongbing</w:t>
      </w:r>
      <w:proofErr w:type="spellEnd"/>
      <w:r w:rsidR="00C63E8C" w:rsidRPr="007E7F49">
        <w:rPr>
          <w:bCs/>
          <w:color w:val="auto"/>
        </w:rPr>
        <w:t xml:space="preserve"> Pei and Terry A. Ring,</w:t>
      </w:r>
      <w:r w:rsidR="00C63E8C" w:rsidRPr="007E7F49">
        <w:t xml:space="preserve"> </w:t>
      </w:r>
      <w:r w:rsidR="00C63E8C" w:rsidRPr="007E7F49">
        <w:rPr>
          <w:bCs/>
          <w:color w:val="auto"/>
        </w:rPr>
        <w:t>room temperature co-precipitation synthesis of magnetite nanoparticles in a large</w:t>
      </w:r>
      <w:r w:rsidR="00D824FC" w:rsidRPr="0034279F">
        <w:rPr>
          <w:bCs/>
          <w:color w:val="auto"/>
          <w:sz w:val="36"/>
          <w:szCs w:val="36"/>
        </w:rPr>
        <w:t xml:space="preserve"> </w:t>
      </w:r>
      <w:r w:rsidR="00DC4168" w:rsidRPr="0034279F">
        <w:rPr>
          <w:bCs/>
          <w:color w:val="auto"/>
          <w:sz w:val="36"/>
          <w:szCs w:val="36"/>
          <w:vertAlign w:val="subscript"/>
        </w:rPr>
        <w:t>P</w:t>
      </w:r>
      <w:r w:rsidR="00DC4168" w:rsidRPr="007E7F49">
        <w:rPr>
          <w:bCs/>
          <w:color w:val="auto"/>
        </w:rPr>
        <w:t>H</w:t>
      </w:r>
      <w:r w:rsidR="00D824FC" w:rsidRPr="007E7F49">
        <w:rPr>
          <w:bCs/>
          <w:color w:val="auto"/>
        </w:rPr>
        <w:t xml:space="preserve"> window with different bases</w:t>
      </w:r>
      <w:r w:rsidR="00C63E8C" w:rsidRPr="007E7F49">
        <w:rPr>
          <w:bCs/>
          <w:color w:val="auto"/>
        </w:rPr>
        <w:t>,</w:t>
      </w:r>
      <w:r w:rsidR="005E497F">
        <w:t xml:space="preserve"> </w:t>
      </w:r>
      <w:r w:rsidR="00C63E8C" w:rsidRPr="007E7F49">
        <w:rPr>
          <w:iCs/>
          <w:color w:val="auto"/>
        </w:rPr>
        <w:t>Materials</w:t>
      </w:r>
      <w:r w:rsidR="00D824FC" w:rsidRPr="007E7F49">
        <w:rPr>
          <w:iCs/>
          <w:color w:val="auto"/>
        </w:rPr>
        <w:t>,</w:t>
      </w:r>
      <w:r w:rsidR="00C63E8C" w:rsidRPr="007E7F49">
        <w:rPr>
          <w:iCs/>
          <w:color w:val="auto"/>
        </w:rPr>
        <w:t xml:space="preserve"> </w:t>
      </w:r>
      <w:r w:rsidR="00C63E8C" w:rsidRPr="007E7F49">
        <w:rPr>
          <w:b/>
          <w:i/>
          <w:iCs/>
          <w:color w:val="auto"/>
        </w:rPr>
        <w:t>6</w:t>
      </w:r>
      <w:r w:rsidR="00C63E8C" w:rsidRPr="007E7F49">
        <w:rPr>
          <w:color w:val="auto"/>
        </w:rPr>
        <w:t xml:space="preserve">, 5549-5567 </w:t>
      </w:r>
      <w:r w:rsidR="00C63E8C" w:rsidRPr="007E7F49">
        <w:rPr>
          <w:b/>
          <w:color w:val="auto"/>
        </w:rPr>
        <w:t>(</w:t>
      </w:r>
      <w:r w:rsidR="00C63E8C" w:rsidRPr="007E7F49">
        <w:rPr>
          <w:b/>
          <w:bCs/>
          <w:color w:val="auto"/>
        </w:rPr>
        <w:t>2013)</w:t>
      </w:r>
      <w:r w:rsidR="00C63E8C" w:rsidRPr="007E7F49">
        <w:rPr>
          <w:b/>
          <w:color w:val="auto"/>
        </w:rPr>
        <w:t>.</w:t>
      </w:r>
    </w:p>
    <w:p w:rsidR="00D7199D" w:rsidRPr="007E7F49" w:rsidRDefault="00F72CA1" w:rsidP="00B07ACC">
      <w:pPr>
        <w:pStyle w:val="Default"/>
        <w:spacing w:after="240" w:line="360" w:lineRule="auto"/>
        <w:ind w:left="720" w:hanging="720"/>
        <w:rPr>
          <w:b/>
        </w:rPr>
      </w:pPr>
      <w:r w:rsidRPr="007E7F49">
        <w:t>29</w:t>
      </w:r>
      <w:r w:rsidR="00337412">
        <w:t>]</w:t>
      </w:r>
      <w:r w:rsidR="00D7199D" w:rsidRPr="007E7F49">
        <w:t>.</w:t>
      </w:r>
      <w:r w:rsidR="00CD146E" w:rsidRPr="007E7F49">
        <w:t xml:space="preserve"> </w:t>
      </w:r>
      <w:r w:rsidR="004A0B41">
        <w:tab/>
      </w:r>
      <w:r w:rsidR="00CD146E" w:rsidRPr="007E7F49">
        <w:t xml:space="preserve">Wang </w:t>
      </w:r>
      <w:proofErr w:type="spellStart"/>
      <w:r w:rsidR="00D7199D" w:rsidRPr="007E7F49">
        <w:t>Lixia</w:t>
      </w:r>
      <w:proofErr w:type="spellEnd"/>
      <w:r w:rsidR="00C2671E">
        <w:t>.</w:t>
      </w:r>
      <w:r w:rsidR="00D7199D" w:rsidRPr="007E7F49">
        <w:t xml:space="preserve">, Jian </w:t>
      </w:r>
      <w:proofErr w:type="spellStart"/>
      <w:r w:rsidR="00D7199D" w:rsidRPr="007E7F49">
        <w:t>chen</w:t>
      </w:r>
      <w:proofErr w:type="spellEnd"/>
      <w:r w:rsidR="00D7199D" w:rsidRPr="007E7F49">
        <w:t xml:space="preserve"> Li, </w:t>
      </w:r>
      <w:proofErr w:type="spellStart"/>
      <w:r w:rsidR="00D7199D" w:rsidRPr="007E7F49">
        <w:t>Yingqi</w:t>
      </w:r>
      <w:proofErr w:type="spellEnd"/>
      <w:r w:rsidR="00D7199D" w:rsidRPr="007E7F49">
        <w:t xml:space="preserve"> Wang, Lijun Zhao, Qing Jiang, adsorption capabilities for </w:t>
      </w:r>
      <w:proofErr w:type="spellStart"/>
      <w:r w:rsidR="00D7199D" w:rsidRPr="007E7F49">
        <w:t>congo</w:t>
      </w:r>
      <w:proofErr w:type="spellEnd"/>
      <w:r w:rsidR="00D7199D" w:rsidRPr="007E7F49">
        <w:t xml:space="preserve"> red on </w:t>
      </w:r>
      <w:proofErr w:type="spellStart"/>
      <w:r w:rsidR="00D7199D" w:rsidRPr="007E7F49">
        <w:t>nanocrystaline</w:t>
      </w:r>
      <w:proofErr w:type="spellEnd"/>
      <w:r w:rsidR="00D7199D" w:rsidRPr="007E7F49">
        <w:t xml:space="preserve"> MFe</w:t>
      </w:r>
      <w:r w:rsidR="00D7199D" w:rsidRPr="007E7F49">
        <w:rPr>
          <w:vertAlign w:val="subscript"/>
        </w:rPr>
        <w:t>2</w:t>
      </w:r>
      <w:r w:rsidR="00D7199D" w:rsidRPr="007E7F49">
        <w:t>O</w:t>
      </w:r>
      <w:r w:rsidR="00D7199D" w:rsidRPr="007E7F49">
        <w:rPr>
          <w:vertAlign w:val="subscript"/>
        </w:rPr>
        <w:t>4</w:t>
      </w:r>
      <w:r w:rsidR="00D7199D" w:rsidRPr="007E7F49">
        <w:t xml:space="preserve"> </w:t>
      </w:r>
      <w:proofErr w:type="gramStart"/>
      <w:r w:rsidR="00D7199D" w:rsidRPr="007E7F49">
        <w:t>( M</w:t>
      </w:r>
      <w:proofErr w:type="gramEnd"/>
      <w:r w:rsidR="00D7199D" w:rsidRPr="007E7F49">
        <w:t xml:space="preserve"> =</w:t>
      </w:r>
      <w:proofErr w:type="spellStart"/>
      <w:r w:rsidR="00D7199D" w:rsidRPr="007E7F49">
        <w:t>Mn,Fe,Co,Ni</w:t>
      </w:r>
      <w:proofErr w:type="spellEnd"/>
      <w:r w:rsidR="00D7199D" w:rsidRPr="007E7F49">
        <w:t>) spinel ferrites,</w:t>
      </w:r>
      <w:r w:rsidR="008D32A0" w:rsidRPr="007E7F49">
        <w:t xml:space="preserve"> </w:t>
      </w:r>
      <w:r w:rsidR="0034279F">
        <w:t>Chemical Engineering J</w:t>
      </w:r>
      <w:r w:rsidR="00D7199D" w:rsidRPr="007E7F49">
        <w:t>ournal</w:t>
      </w:r>
      <w:r w:rsidR="008D32A0" w:rsidRPr="007E7F49">
        <w:t>,</w:t>
      </w:r>
      <w:r w:rsidR="00D7199D" w:rsidRPr="007E7F49">
        <w:t xml:space="preserve"> </w:t>
      </w:r>
      <w:r w:rsidR="00D7199D" w:rsidRPr="007E7F49">
        <w:rPr>
          <w:b/>
        </w:rPr>
        <w:t>181-182,</w:t>
      </w:r>
      <w:r w:rsidR="008D32A0" w:rsidRPr="007E7F49">
        <w:rPr>
          <w:b/>
        </w:rPr>
        <w:t xml:space="preserve"> </w:t>
      </w:r>
      <w:r w:rsidR="008D32A0" w:rsidRPr="007E7F49">
        <w:t xml:space="preserve">72-79 </w:t>
      </w:r>
      <w:r w:rsidR="00D7199D" w:rsidRPr="007E7F49">
        <w:rPr>
          <w:b/>
        </w:rPr>
        <w:t>(2012).</w:t>
      </w:r>
    </w:p>
    <w:p w:rsidR="00816503" w:rsidRPr="007E7F49" w:rsidRDefault="00F72CA1" w:rsidP="00B07ACC">
      <w:pPr>
        <w:autoSpaceDE w:val="0"/>
        <w:autoSpaceDN w:val="0"/>
        <w:adjustRightInd w:val="0"/>
        <w:spacing w:after="240" w:line="360" w:lineRule="auto"/>
        <w:ind w:left="720" w:hanging="720"/>
        <w:rPr>
          <w:rFonts w:eastAsia="GulliverRM"/>
          <w:b/>
          <w:lang w:val="en-IN"/>
        </w:rPr>
      </w:pPr>
      <w:r w:rsidRPr="007E7F49">
        <w:t>30</w:t>
      </w:r>
      <w:r w:rsidR="00337412">
        <w:t>]</w:t>
      </w:r>
      <w:r w:rsidR="00816503" w:rsidRPr="007E7F49">
        <w:t>.</w:t>
      </w:r>
      <w:r w:rsidR="00816503" w:rsidRPr="007E7F49">
        <w:rPr>
          <w:rFonts w:eastAsia="GulliverRM"/>
        </w:rPr>
        <w:t xml:space="preserve"> </w:t>
      </w:r>
      <w:r w:rsidR="004A0B41">
        <w:rPr>
          <w:rFonts w:eastAsia="GulliverRM"/>
        </w:rPr>
        <w:tab/>
      </w:r>
      <w:proofErr w:type="spellStart"/>
      <w:r w:rsidR="00CD146E" w:rsidRPr="007E7F49">
        <w:rPr>
          <w:rFonts w:eastAsia="GulliverRM"/>
          <w:color w:val="000000"/>
          <w:lang w:val="en-IN"/>
        </w:rPr>
        <w:t>Chomoucka</w:t>
      </w:r>
      <w:proofErr w:type="spellEnd"/>
      <w:r w:rsidR="00C2671E">
        <w:rPr>
          <w:rFonts w:eastAsia="GulliverRM"/>
          <w:color w:val="000000"/>
          <w:lang w:val="en-IN"/>
        </w:rPr>
        <w:t>.</w:t>
      </w:r>
      <w:r w:rsidR="0000520C">
        <w:rPr>
          <w:rFonts w:eastAsia="GulliverRM"/>
          <w:color w:val="000000"/>
          <w:lang w:val="en-IN"/>
        </w:rPr>
        <w:t>,</w:t>
      </w:r>
      <w:r w:rsidR="00CD146E" w:rsidRPr="007E7F49">
        <w:rPr>
          <w:rFonts w:eastAsia="GulliverRM"/>
          <w:color w:val="000066"/>
          <w:lang w:val="en-IN"/>
        </w:rPr>
        <w:t xml:space="preserve"> </w:t>
      </w:r>
      <w:r w:rsidR="00816503" w:rsidRPr="007E7F49">
        <w:rPr>
          <w:rFonts w:eastAsia="GulliverRM"/>
          <w:color w:val="000000"/>
          <w:lang w:val="en-IN"/>
        </w:rPr>
        <w:t xml:space="preserve">Jana, Jana </w:t>
      </w:r>
      <w:proofErr w:type="spellStart"/>
      <w:r w:rsidR="00816503" w:rsidRPr="007E7F49">
        <w:rPr>
          <w:rFonts w:eastAsia="GulliverRM"/>
          <w:color w:val="000000"/>
          <w:lang w:val="en-IN"/>
        </w:rPr>
        <w:t>Drbohlavova</w:t>
      </w:r>
      <w:proofErr w:type="spellEnd"/>
      <w:r w:rsidR="00816503" w:rsidRPr="007E7F49">
        <w:rPr>
          <w:rFonts w:eastAsia="GulliverRM"/>
          <w:color w:val="000000"/>
          <w:lang w:val="en-IN"/>
        </w:rPr>
        <w:t xml:space="preserve">, Dalibor </w:t>
      </w:r>
      <w:proofErr w:type="spellStart"/>
      <w:r w:rsidR="00816503" w:rsidRPr="007E7F49">
        <w:rPr>
          <w:rFonts w:eastAsia="GulliverRM"/>
          <w:color w:val="000000"/>
          <w:lang w:val="en-IN"/>
        </w:rPr>
        <w:t>Huska</w:t>
      </w:r>
      <w:proofErr w:type="spellEnd"/>
      <w:r w:rsidR="00816503" w:rsidRPr="007E7F49">
        <w:rPr>
          <w:rFonts w:eastAsia="GulliverRM"/>
          <w:color w:val="000000"/>
          <w:lang w:val="en-IN"/>
        </w:rPr>
        <w:t xml:space="preserve">, </w:t>
      </w:r>
      <w:proofErr w:type="spellStart"/>
      <w:r w:rsidR="00816503" w:rsidRPr="007E7F49">
        <w:rPr>
          <w:rFonts w:eastAsia="GulliverRM"/>
          <w:color w:val="000000"/>
          <w:lang w:val="en-IN"/>
        </w:rPr>
        <w:t>Vojtech</w:t>
      </w:r>
      <w:proofErr w:type="spellEnd"/>
      <w:r w:rsidR="00816503" w:rsidRPr="007E7F49">
        <w:rPr>
          <w:rFonts w:eastAsia="GulliverRM"/>
          <w:color w:val="000000"/>
          <w:lang w:val="en-IN"/>
        </w:rPr>
        <w:t xml:space="preserve"> Adam, Rene </w:t>
      </w:r>
      <w:proofErr w:type="spellStart"/>
      <w:r w:rsidR="00816503" w:rsidRPr="007E7F49">
        <w:rPr>
          <w:rFonts w:eastAsia="GulliverRM"/>
          <w:color w:val="000000"/>
          <w:lang w:val="en-IN"/>
        </w:rPr>
        <w:t>Kizek</w:t>
      </w:r>
      <w:proofErr w:type="spellEnd"/>
      <w:r w:rsidR="00816503" w:rsidRPr="007E7F49">
        <w:rPr>
          <w:rFonts w:eastAsia="GulliverRM"/>
          <w:color w:val="000000"/>
          <w:lang w:val="en-IN"/>
        </w:rPr>
        <w:t xml:space="preserve">, Jaromir </w:t>
      </w:r>
      <w:proofErr w:type="spellStart"/>
      <w:r w:rsidR="00816503" w:rsidRPr="007E7F49">
        <w:rPr>
          <w:rFonts w:eastAsia="GulliverRM"/>
          <w:color w:val="000000"/>
          <w:lang w:val="en-IN"/>
        </w:rPr>
        <w:t>Hubalek</w:t>
      </w:r>
      <w:r w:rsidR="00816503" w:rsidRPr="007E7F49">
        <w:rPr>
          <w:rFonts w:eastAsia="GulliverRM"/>
          <w:color w:val="000066"/>
          <w:lang w:val="en-IN"/>
        </w:rPr>
        <w:t>a</w:t>
      </w:r>
      <w:proofErr w:type="spellEnd"/>
      <w:r w:rsidR="00816503" w:rsidRPr="007E7F49">
        <w:rPr>
          <w:rFonts w:eastAsia="GulliverRM"/>
          <w:color w:val="000066"/>
        </w:rPr>
        <w:t>,</w:t>
      </w:r>
      <w:r w:rsidR="00816503" w:rsidRPr="007E7F49">
        <w:rPr>
          <w:rFonts w:eastAsia="GulliverRM"/>
          <w:lang w:val="en-IN"/>
        </w:rPr>
        <w:t xml:space="preserve"> Review Magnetic nanoparticles and targeted drug delivering, Pharmacological Research ,</w:t>
      </w:r>
      <w:r w:rsidR="00816503" w:rsidRPr="007E7F49">
        <w:rPr>
          <w:rFonts w:eastAsia="GulliverRM"/>
          <w:b/>
          <w:lang w:val="en-IN"/>
        </w:rPr>
        <w:t>62,</w:t>
      </w:r>
      <w:r w:rsidR="00816503" w:rsidRPr="007E7F49">
        <w:rPr>
          <w:rFonts w:eastAsia="GulliverRM"/>
          <w:lang w:val="en-IN"/>
        </w:rPr>
        <w:t xml:space="preserve"> 144–149 </w:t>
      </w:r>
      <w:r w:rsidR="00816503" w:rsidRPr="007E7F49">
        <w:rPr>
          <w:rFonts w:eastAsia="GulliverRM"/>
          <w:b/>
          <w:lang w:val="en-IN"/>
        </w:rPr>
        <w:t>(2010).</w:t>
      </w:r>
    </w:p>
    <w:p w:rsidR="00D7199D" w:rsidRPr="007E7F49" w:rsidRDefault="00F72CA1" w:rsidP="00B07ACC">
      <w:pPr>
        <w:pStyle w:val="Default"/>
        <w:spacing w:after="240" w:line="360" w:lineRule="auto"/>
        <w:ind w:left="720" w:hanging="720"/>
      </w:pPr>
      <w:r w:rsidRPr="007E7F49">
        <w:t>31</w:t>
      </w:r>
      <w:r w:rsidR="00337412">
        <w:t>]</w:t>
      </w:r>
      <w:r w:rsidR="00D7199D" w:rsidRPr="007E7F49">
        <w:t xml:space="preserve">. </w:t>
      </w:r>
      <w:r w:rsidR="004A0B41">
        <w:tab/>
      </w:r>
      <w:r w:rsidR="00D7199D" w:rsidRPr="007E7F49">
        <w:t>Laura</w:t>
      </w:r>
      <w:r w:rsidR="00C2671E">
        <w:t>.</w:t>
      </w:r>
      <w:r w:rsidR="0000520C">
        <w:t>,</w:t>
      </w:r>
      <w:r w:rsidR="00D7199D" w:rsidRPr="007E7F49">
        <w:t xml:space="preserve"> L.</w:t>
      </w:r>
      <w:r w:rsidR="008D32A0" w:rsidRPr="007E7F49">
        <w:t xml:space="preserve"> </w:t>
      </w:r>
      <w:proofErr w:type="spellStart"/>
      <w:r w:rsidR="00D7199D" w:rsidRPr="007E7F49">
        <w:t>Vatta</w:t>
      </w:r>
      <w:proofErr w:type="spellEnd"/>
      <w:r w:rsidR="00D7199D" w:rsidRPr="007E7F49">
        <w:t>, Ron D.</w:t>
      </w:r>
      <w:r w:rsidR="008D32A0" w:rsidRPr="007E7F49">
        <w:t xml:space="preserve"> </w:t>
      </w:r>
      <w:r w:rsidR="00D7199D" w:rsidRPr="007E7F49">
        <w:t xml:space="preserve">Sanderson, </w:t>
      </w:r>
      <w:r w:rsidR="00B57BE4">
        <w:t>and Klaus R. Koch, Magnetic nano</w:t>
      </w:r>
      <w:r w:rsidR="00D7199D" w:rsidRPr="007E7F49">
        <w:t>particles: properties and potential a</w:t>
      </w:r>
      <w:r w:rsidR="00A64CB2">
        <w:t>pplications,</w:t>
      </w:r>
      <w:r w:rsidR="005E497F">
        <w:t xml:space="preserve"> </w:t>
      </w:r>
      <w:r w:rsidR="00A64CB2">
        <w:t>Pure</w:t>
      </w:r>
      <w:r w:rsidR="005E497F">
        <w:t xml:space="preserve"> </w:t>
      </w:r>
      <w:r w:rsidR="00A64CB2">
        <w:t>Applied</w:t>
      </w:r>
      <w:r w:rsidR="005E497F">
        <w:t xml:space="preserve"> </w:t>
      </w:r>
      <w:r w:rsidR="00CD146E" w:rsidRPr="007E7F49">
        <w:t>Chemistry</w:t>
      </w:r>
      <w:r w:rsidR="008D32A0" w:rsidRPr="007E7F49">
        <w:t xml:space="preserve">, </w:t>
      </w:r>
      <w:r w:rsidR="008D32A0" w:rsidRPr="007E7F49">
        <w:rPr>
          <w:b/>
        </w:rPr>
        <w:t>78(</w:t>
      </w:r>
      <w:r w:rsidR="00D7199D" w:rsidRPr="007E7F49">
        <w:rPr>
          <w:b/>
        </w:rPr>
        <w:t>9</w:t>
      </w:r>
      <w:r w:rsidR="008D32A0" w:rsidRPr="007E7F49">
        <w:rPr>
          <w:b/>
        </w:rPr>
        <w:t>)</w:t>
      </w:r>
      <w:r w:rsidR="008D32A0" w:rsidRPr="007E7F49">
        <w:t>, 1793-1801</w:t>
      </w:r>
      <w:r w:rsidR="005E497F">
        <w:t xml:space="preserve"> </w:t>
      </w:r>
      <w:r w:rsidR="00D7199D" w:rsidRPr="007E7F49">
        <w:rPr>
          <w:b/>
        </w:rPr>
        <w:t>(2006).</w:t>
      </w:r>
    </w:p>
    <w:p w:rsidR="00B07ACC" w:rsidRDefault="00B07ACC"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pPr>
    </w:p>
    <w:p w:rsidR="00470AC8" w:rsidRDefault="00470AC8" w:rsidP="00470AC8">
      <w:pPr>
        <w:pStyle w:val="Default"/>
        <w:spacing w:after="240" w:line="360" w:lineRule="auto"/>
        <w:ind w:left="720" w:hanging="720"/>
        <w:rPr>
          <w:rStyle w:val="FontStyle334"/>
          <w:b w:val="0"/>
          <w:sz w:val="24"/>
          <w:szCs w:val="24"/>
        </w:rPr>
      </w:pPr>
    </w:p>
    <w:p w:rsidR="00683E68" w:rsidRDefault="004967DF" w:rsidP="00D33B01">
      <w:pPr>
        <w:spacing w:after="240" w:line="360" w:lineRule="auto"/>
        <w:ind w:firstLine="720"/>
        <w:rPr>
          <w:rStyle w:val="FontStyle333"/>
          <w:sz w:val="24"/>
          <w:szCs w:val="24"/>
        </w:rPr>
      </w:pPr>
      <w:r w:rsidRPr="004967DF">
        <w:rPr>
          <w:rStyle w:val="FontStyle334"/>
          <w:b w:val="0"/>
          <w:sz w:val="24"/>
          <w:szCs w:val="24"/>
        </w:rPr>
        <w:t xml:space="preserve">The literature review has been performed utilizing many types of periodicals, journals, chemical abstracts and different sites available in the ecumenical world such as </w:t>
      </w:r>
      <w:proofErr w:type="spellStart"/>
      <w:r w:rsidRPr="004967DF">
        <w:rPr>
          <w:rStyle w:val="FontStyle334"/>
          <w:b w:val="0"/>
          <w:sz w:val="24"/>
          <w:szCs w:val="24"/>
        </w:rPr>
        <w:t>shodhganga</w:t>
      </w:r>
      <w:proofErr w:type="spellEnd"/>
      <w:r w:rsidRPr="004967DF">
        <w:rPr>
          <w:rStyle w:val="FontStyle334"/>
          <w:b w:val="0"/>
          <w:sz w:val="24"/>
          <w:szCs w:val="24"/>
        </w:rPr>
        <w:t xml:space="preserve"> and </w:t>
      </w:r>
      <w:proofErr w:type="spellStart"/>
      <w:r w:rsidRPr="004967DF">
        <w:rPr>
          <w:rStyle w:val="FontStyle334"/>
          <w:b w:val="0"/>
          <w:sz w:val="24"/>
          <w:szCs w:val="24"/>
        </w:rPr>
        <w:t>Inflibnet</w:t>
      </w:r>
      <w:proofErr w:type="spellEnd"/>
      <w:r w:rsidRPr="004967DF">
        <w:rPr>
          <w:rStyle w:val="FontStyle334"/>
          <w:b w:val="0"/>
          <w:sz w:val="24"/>
          <w:szCs w:val="24"/>
        </w:rPr>
        <w:t xml:space="preserve"> etc. In this section literature review has been </w:t>
      </w:r>
      <w:proofErr w:type="spellStart"/>
      <w:r w:rsidRPr="004967DF">
        <w:rPr>
          <w:rStyle w:val="FontStyle334"/>
          <w:b w:val="0"/>
          <w:sz w:val="24"/>
          <w:szCs w:val="24"/>
        </w:rPr>
        <w:t>indited</w:t>
      </w:r>
      <w:proofErr w:type="spellEnd"/>
      <w:r w:rsidRPr="004967DF">
        <w:rPr>
          <w:rStyle w:val="FontStyle334"/>
          <w:b w:val="0"/>
          <w:sz w:val="24"/>
          <w:szCs w:val="24"/>
        </w:rPr>
        <w:t xml:space="preserve"> to </w:t>
      </w:r>
      <w:r w:rsidRPr="004967DF">
        <w:rPr>
          <w:rStyle w:val="FontStyle334"/>
          <w:b w:val="0"/>
          <w:sz w:val="24"/>
          <w:szCs w:val="24"/>
        </w:rPr>
        <w:lastRenderedPageBreak/>
        <w:t xml:space="preserve">have an insight into synthesis of organic conducting polymer /magnetic nanocomposite utilized as </w:t>
      </w:r>
      <w:proofErr w:type="spellStart"/>
      <w:r w:rsidRPr="004967DF">
        <w:rPr>
          <w:rStyle w:val="FontStyle334"/>
          <w:b w:val="0"/>
          <w:sz w:val="24"/>
          <w:szCs w:val="24"/>
        </w:rPr>
        <w:t>nanoadsorbents</w:t>
      </w:r>
      <w:proofErr w:type="spellEnd"/>
      <w:r w:rsidRPr="004967DF">
        <w:rPr>
          <w:rStyle w:val="FontStyle334"/>
          <w:b w:val="0"/>
          <w:sz w:val="24"/>
          <w:szCs w:val="24"/>
        </w:rPr>
        <w:t xml:space="preserve">, magnetic </w:t>
      </w:r>
      <w:proofErr w:type="spellStart"/>
      <w:r w:rsidRPr="004967DF">
        <w:rPr>
          <w:rStyle w:val="FontStyle334"/>
          <w:b w:val="0"/>
          <w:sz w:val="24"/>
          <w:szCs w:val="24"/>
        </w:rPr>
        <w:t>nanothin</w:t>
      </w:r>
      <w:proofErr w:type="spellEnd"/>
      <w:r w:rsidRPr="004967DF">
        <w:rPr>
          <w:rStyle w:val="FontStyle334"/>
          <w:b w:val="0"/>
          <w:sz w:val="24"/>
          <w:szCs w:val="24"/>
        </w:rPr>
        <w:t xml:space="preserve"> films and their applications to for the abstraction of carcinogenic dyes from aqueous solution. The literature review covers the reports of sundry types of magnet</w:t>
      </w:r>
      <w:r>
        <w:rPr>
          <w:rStyle w:val="FontStyle334"/>
          <w:b w:val="0"/>
          <w:sz w:val="24"/>
          <w:szCs w:val="24"/>
        </w:rPr>
        <w:t>ic nanocomposite, semiconductor</w:t>
      </w:r>
      <w:r w:rsidRPr="004967DF">
        <w:rPr>
          <w:rStyle w:val="FontStyle334"/>
          <w:b w:val="0"/>
          <w:sz w:val="24"/>
          <w:szCs w:val="24"/>
        </w:rPr>
        <w:t xml:space="preserve"> material and their thi</w:t>
      </w:r>
      <w:r>
        <w:rPr>
          <w:rStyle w:val="FontStyle334"/>
          <w:b w:val="0"/>
          <w:sz w:val="24"/>
          <w:szCs w:val="24"/>
        </w:rPr>
        <w:t>n films utilized for removal</w:t>
      </w:r>
      <w:r w:rsidRPr="004967DF">
        <w:rPr>
          <w:rStyle w:val="FontStyle334"/>
          <w:b w:val="0"/>
          <w:sz w:val="24"/>
          <w:szCs w:val="24"/>
        </w:rPr>
        <w:t xml:space="preserve"> of dyes. It withal</w:t>
      </w:r>
      <w:r w:rsidR="00BB3D70">
        <w:rPr>
          <w:rStyle w:val="FontStyle334"/>
          <w:b w:val="0"/>
          <w:sz w:val="24"/>
          <w:szCs w:val="24"/>
        </w:rPr>
        <w:t>,</w:t>
      </w:r>
      <w:r w:rsidRPr="004967DF">
        <w:rPr>
          <w:rStyle w:val="FontStyle334"/>
          <w:b w:val="0"/>
          <w:sz w:val="24"/>
          <w:szCs w:val="24"/>
        </w:rPr>
        <w:t xml:space="preserve"> gives us a conception about research gaps in the particular field under study</w:t>
      </w:r>
      <w:r>
        <w:rPr>
          <w:rStyle w:val="FontStyle334"/>
          <w:b w:val="0"/>
          <w:sz w:val="24"/>
          <w:szCs w:val="24"/>
        </w:rPr>
        <w:t>,</w:t>
      </w:r>
      <w:r w:rsidRPr="004967DF">
        <w:rPr>
          <w:rStyle w:val="FontStyle334"/>
          <w:b w:val="0"/>
          <w:sz w:val="24"/>
          <w:szCs w:val="24"/>
        </w:rPr>
        <w:t xml:space="preserve"> hence, review of literature is very essential. The available literature with the present investigation can be summarized as further.</w:t>
      </w:r>
    </w:p>
    <w:p w:rsidR="00165B9A" w:rsidRDefault="00165B9A" w:rsidP="00D33B01">
      <w:pPr>
        <w:autoSpaceDE w:val="0"/>
        <w:autoSpaceDN w:val="0"/>
        <w:adjustRightInd w:val="0"/>
        <w:spacing w:after="240" w:line="360" w:lineRule="auto"/>
        <w:ind w:firstLine="720"/>
      </w:pPr>
      <w:r>
        <w:t xml:space="preserve">Magnetic nanoparticles have great application in the fields of </w:t>
      </w:r>
      <w:proofErr w:type="gramStart"/>
      <w:r>
        <w:t>high density</w:t>
      </w:r>
      <w:proofErr w:type="gramEnd"/>
      <w:r>
        <w:t xml:space="preserve"> data storage, ferro fluids, magnetic resonance imaging waste dihydrogen monoxide treatment, </w:t>
      </w:r>
      <w:proofErr w:type="spellStart"/>
      <w:r>
        <w:t>bioseparation</w:t>
      </w:r>
      <w:proofErr w:type="spellEnd"/>
      <w:r>
        <w:t xml:space="preserve">, and biomedicine [1-5]. Numerous </w:t>
      </w:r>
      <w:proofErr w:type="gramStart"/>
      <w:r>
        <w:t>type</w:t>
      </w:r>
      <w:proofErr w:type="gramEnd"/>
      <w:r>
        <w:t xml:space="preserve"> of magnetic nanoparticles for sundry applications could be tailored by utilizing functionalized natural or synthetic polymers to impart surface reactivity [6]. A novel magnetic </w:t>
      </w:r>
      <w:proofErr w:type="spellStart"/>
      <w:r>
        <w:t>nano</w:t>
      </w:r>
      <w:proofErr w:type="spellEnd"/>
      <w:r>
        <w:t xml:space="preserve"> adsorbent utilizing iron oxide nanoparticles as cores and polymers as ionic exchange groups [7</w:t>
      </w:r>
      <w:proofErr w:type="gramStart"/>
      <w:r>
        <w:t>].Conducting</w:t>
      </w:r>
      <w:proofErr w:type="gramEnd"/>
      <w:r>
        <w:t xml:space="preserve"> polymer composites with micro/nanostructures have magnetized consequential academic and technological attention because of their unique physical properties &amp; potential application in nanoelectronics, electromagnetic &amp; biomedical contrivances [8]. The core shell structured nanocomposites with nickel ferrite as the magnetic core and polyaniline (PANI) as conducting organic polymer were yare by Zhong-ai and Co-researchers [9</w:t>
      </w:r>
      <w:proofErr w:type="gramStart"/>
      <w:r>
        <w:t>].</w:t>
      </w:r>
      <w:proofErr w:type="spellStart"/>
      <w:r>
        <w:t>Houdayer</w:t>
      </w:r>
      <w:proofErr w:type="spellEnd"/>
      <w:proofErr w:type="gramEnd"/>
      <w:r>
        <w:t xml:space="preserve"> and Co-researchers have synthesized Polyaniline/Ni (0) nanocomposite [10]. Jiang and Co-researchers </w:t>
      </w:r>
      <w:proofErr w:type="gramStart"/>
      <w:r>
        <w:t>has</w:t>
      </w:r>
      <w:proofErr w:type="gramEnd"/>
      <w:r>
        <w:t xml:space="preserve"> </w:t>
      </w:r>
      <w:proofErr w:type="spellStart"/>
      <w:r>
        <w:t>synthesised</w:t>
      </w:r>
      <w:proofErr w:type="spellEnd"/>
      <w:r>
        <w:t xml:space="preserve"> Polyaniline (PANI) – Zn</w:t>
      </w:r>
      <w:r w:rsidR="00EE112C">
        <w:t xml:space="preserve"> </w:t>
      </w:r>
      <w:r w:rsidRPr="00EE112C">
        <w:rPr>
          <w:vertAlign w:val="subscript"/>
        </w:rPr>
        <w:t>0.6</w:t>
      </w:r>
      <w:r>
        <w:t>Cu</w:t>
      </w:r>
      <w:r w:rsidR="00EE112C">
        <w:t xml:space="preserve"> </w:t>
      </w:r>
      <w:r w:rsidRPr="00EE112C">
        <w:rPr>
          <w:vertAlign w:val="subscript"/>
        </w:rPr>
        <w:t>0.4</w:t>
      </w:r>
      <w:r>
        <w:t>Cr</w:t>
      </w:r>
      <w:r w:rsidR="00EE112C">
        <w:t xml:space="preserve"> </w:t>
      </w:r>
      <w:r w:rsidRPr="00EE112C">
        <w:rPr>
          <w:vertAlign w:val="subscript"/>
        </w:rPr>
        <w:t>0.5</w:t>
      </w:r>
      <w:r>
        <w:t>Fe</w:t>
      </w:r>
      <w:r w:rsidR="00EE112C">
        <w:t xml:space="preserve"> </w:t>
      </w:r>
      <w:r w:rsidRPr="00EE112C">
        <w:rPr>
          <w:vertAlign w:val="subscript"/>
        </w:rPr>
        <w:t>1.5</w:t>
      </w:r>
      <w:r>
        <w:t>O</w:t>
      </w:r>
      <w:r w:rsidRPr="00EE112C">
        <w:rPr>
          <w:vertAlign w:val="subscript"/>
        </w:rPr>
        <w:t>4</w:t>
      </w:r>
      <w:r>
        <w:t xml:space="preserve"> </w:t>
      </w:r>
      <w:proofErr w:type="spellStart"/>
      <w:r>
        <w:t>nano</w:t>
      </w:r>
      <w:proofErr w:type="spellEnd"/>
      <w:r>
        <w:t xml:space="preserve"> composites with magnetic properties in situ through polymerization of aniline in the presence of </w:t>
      </w:r>
      <w:r w:rsidR="00EE112C">
        <w:t xml:space="preserve">Zn </w:t>
      </w:r>
      <w:r w:rsidR="00EE112C" w:rsidRPr="00EE112C">
        <w:rPr>
          <w:vertAlign w:val="subscript"/>
        </w:rPr>
        <w:t>0.6</w:t>
      </w:r>
      <w:r w:rsidR="00EE112C">
        <w:t xml:space="preserve">Cu </w:t>
      </w:r>
      <w:r w:rsidR="00EE112C" w:rsidRPr="00EE112C">
        <w:rPr>
          <w:vertAlign w:val="subscript"/>
        </w:rPr>
        <w:t>0.4</w:t>
      </w:r>
      <w:r w:rsidR="00EE112C">
        <w:t xml:space="preserve">Cr </w:t>
      </w:r>
      <w:r w:rsidR="00EE112C" w:rsidRPr="00EE112C">
        <w:rPr>
          <w:vertAlign w:val="subscript"/>
        </w:rPr>
        <w:t>0.5</w:t>
      </w:r>
      <w:r w:rsidR="00EE112C">
        <w:t xml:space="preserve"> Fe</w:t>
      </w:r>
      <w:r w:rsidR="00EE112C" w:rsidRPr="00EE112C">
        <w:rPr>
          <w:vertAlign w:val="subscript"/>
        </w:rPr>
        <w:t>1.5</w:t>
      </w:r>
      <w:r w:rsidR="00EE112C">
        <w:t>O</w:t>
      </w:r>
      <w:r w:rsidR="00EE112C" w:rsidRPr="00EE112C">
        <w:rPr>
          <w:vertAlign w:val="subscript"/>
        </w:rPr>
        <w:t>4</w:t>
      </w:r>
      <w:r w:rsidR="005E497F">
        <w:t xml:space="preserve"> </w:t>
      </w:r>
      <w:r>
        <w:t xml:space="preserve">nanoparticles. </w:t>
      </w:r>
      <w:proofErr w:type="spellStart"/>
      <w:r>
        <w:t>Khafagy</w:t>
      </w:r>
      <w:proofErr w:type="spellEnd"/>
      <w:r>
        <w:t xml:space="preserve"> has additionally synthesized the novel conductive and magnetic Polyaniline/MgFe</w:t>
      </w:r>
      <w:r w:rsidRPr="00EE112C">
        <w:rPr>
          <w:vertAlign w:val="subscript"/>
        </w:rPr>
        <w:t>2</w:t>
      </w:r>
      <w:r>
        <w:t>O</w:t>
      </w:r>
      <w:r w:rsidRPr="00EE112C">
        <w:rPr>
          <w:vertAlign w:val="subscript"/>
        </w:rPr>
        <w:t>4</w:t>
      </w:r>
      <w:r>
        <w:t xml:space="preserve"> nanocomposite having the core–shell structure [11].Yang has withal carried Synthesis and Characterization of Conducting Polyaniline/-Fe</w:t>
      </w:r>
      <w:r w:rsidRPr="00EE112C">
        <w:rPr>
          <w:vertAlign w:val="subscript"/>
        </w:rPr>
        <w:t>2</w:t>
      </w:r>
      <w:r>
        <w:t>O</w:t>
      </w:r>
      <w:r w:rsidRPr="00EE112C">
        <w:rPr>
          <w:vertAlign w:val="subscript"/>
        </w:rPr>
        <w:t>3</w:t>
      </w:r>
      <w:r>
        <w:t xml:space="preserve"> Magnetic Nanocomposite [12].The coalescence of Polyaniline (PANI)- conducting organic polymer with inorganic materials specially semiconductor (SC) nanomaterial is gaining paramountcy because PANI has good </w:t>
      </w:r>
      <w:proofErr w:type="spellStart"/>
      <w:r>
        <w:t>processibility</w:t>
      </w:r>
      <w:proofErr w:type="spellEnd"/>
      <w:r>
        <w:t>, ease of preparation, environmental stability, photoelectric property, cost efficacy and potential in the field of catalysis, biosensors, batteries, electronics, opto-electronics and electronic technology and enable control of particle size and lead to uniform distribution of nanoparticles (NPs) [13].</w:t>
      </w:r>
      <w:r w:rsidR="005E497F">
        <w:t xml:space="preserve"> </w:t>
      </w:r>
    </w:p>
    <w:p w:rsidR="00165B9A" w:rsidRDefault="00165B9A" w:rsidP="00D33B01">
      <w:pPr>
        <w:autoSpaceDE w:val="0"/>
        <w:autoSpaceDN w:val="0"/>
        <w:adjustRightInd w:val="0"/>
        <w:spacing w:after="240" w:line="360" w:lineRule="auto"/>
        <w:ind w:firstLine="720"/>
      </w:pPr>
      <w:r>
        <w:lastRenderedPageBreak/>
        <w:t xml:space="preserve">Nanocluster is ultrafine particles of nanometer dimensions located in the transition region between molecules and microscopic (micron-size) structures. Viewed as molecules, they are so astronomically immense that they provide access to realms of quantum demeanor that are not otherwise accessible; viewed as materials, they are so diminutive that they exhibit characteristics that are not observed in more immensely colossal (even 100 nm) structures. It is in this size regime that many recent advances have been made in biology, physics, and chemistry. For example, when the particle dimensions of semiconductor materials become commensurable to, or more diminutive than the Bohr radius, </w:t>
      </w:r>
      <w:r w:rsidR="00CB69A3">
        <w:t>incrimination</w:t>
      </w:r>
      <w:r>
        <w:t xml:space="preserve"> in the energy band gap is observed. The potential positive and negative effects of nanotechnology on the environment are discussed. Advances in nanotechnology may be able to provide more sensitive detection systems for air and dihydroge</w:t>
      </w:r>
      <w:r w:rsidR="00066DEA">
        <w:t xml:space="preserve">n monoxide </w:t>
      </w:r>
      <w:r>
        <w:t xml:space="preserve">quality monitoring, sanctioning the simultaneous quantification of multiple parameters and authentic time replication capability. Metal oxide </w:t>
      </w:r>
      <w:proofErr w:type="spellStart"/>
      <w:r>
        <w:t>nanocatalysts</w:t>
      </w:r>
      <w:proofErr w:type="spellEnd"/>
      <w:r>
        <w:t xml:space="preserve"> are being developed for the aversion of pollution due to industrial emissions and the photocatalytic properties of titanium dioxide and ferrites nanoparticles can be exploited to engender self-cleaning surfaces that reduce subsisting pollution [14].</w:t>
      </w:r>
    </w:p>
    <w:p w:rsidR="00165B9A" w:rsidRDefault="005E497F" w:rsidP="00D33B01">
      <w:pPr>
        <w:autoSpaceDE w:val="0"/>
        <w:autoSpaceDN w:val="0"/>
        <w:adjustRightInd w:val="0"/>
        <w:spacing w:after="240" w:line="360" w:lineRule="auto"/>
        <w:ind w:firstLine="720"/>
      </w:pPr>
      <w:r>
        <w:t xml:space="preserve"> </w:t>
      </w:r>
      <w:r w:rsidR="00165B9A">
        <w:t>Conducting polymer matrices provide a fascinating and subsidiary focus for expansion of the fields of polymeric reagent research and molecular engineering. They are electrically conductive which makes their utilization as metal supersession materials of some interest [15].</w:t>
      </w:r>
      <w:r w:rsidR="00066DEA">
        <w:t xml:space="preserve"> </w:t>
      </w:r>
      <w:r w:rsidR="00165B9A">
        <w:t>The synthesis of poly (3-octylthiophene) /-Fe</w:t>
      </w:r>
      <w:r w:rsidR="00165B9A" w:rsidRPr="00EE112C">
        <w:rPr>
          <w:vertAlign w:val="subscript"/>
        </w:rPr>
        <w:t>2</w:t>
      </w:r>
      <w:r w:rsidR="00165B9A">
        <w:t>O</w:t>
      </w:r>
      <w:r w:rsidR="00165B9A" w:rsidRPr="00EE112C">
        <w:rPr>
          <w:vertAlign w:val="subscript"/>
        </w:rPr>
        <w:t>3</w:t>
      </w:r>
      <w:r w:rsidR="00165B9A">
        <w:t xml:space="preserve"> nanocomposite by realizing the transfer of maghemite nanoparticles from aqueous solution to organic media [16]. The development in nanotechnology, inorganic </w:t>
      </w:r>
      <w:proofErr w:type="spellStart"/>
      <w:r w:rsidR="00165B9A">
        <w:t>nano</w:t>
      </w:r>
      <w:proofErr w:type="spellEnd"/>
      <w:r w:rsidR="00165B9A">
        <w:t xml:space="preserve"> structured materials have been designed/discovered and fabricated with paramount cooperative physical phenomena such as </w:t>
      </w:r>
      <w:proofErr w:type="spellStart"/>
      <w:r w:rsidR="00165B9A">
        <w:t>superparamagnetism</w:t>
      </w:r>
      <w:proofErr w:type="spellEnd"/>
      <w:r w:rsidR="00165B9A">
        <w:t xml:space="preserve">, size-dependent band-gap, ferromagnetism, electron and photon convey. Polymers, on the other hand, are flexible, lightweight materials and can be engendered at a low cost. Polymers are already widely utilized in the optoelectronics industry and are playing consequential roles in sundry applications [17]. In order to implement the practical application, the particles must have coalesced properties of high magnetic saturation, stability, biocompatibility, and interactive functions at the surface. Moreover, the surface of iron oxide NPs could be modified by organic materials or inorganic materials, such as polymers, bio molecules, silica, </w:t>
      </w:r>
      <w:r w:rsidR="00165B9A">
        <w:lastRenderedPageBreak/>
        <w:t xml:space="preserve">metals, etc. The quandaries and major challenges, along with the directions for the synthesis and surface </w:t>
      </w:r>
      <w:r w:rsidR="00066DEA">
        <w:t>fictionalization</w:t>
      </w:r>
      <w:r w:rsidR="00165B9A">
        <w:t xml:space="preserve"> of iron oxide NPs, are considered [18]. </w:t>
      </w:r>
    </w:p>
    <w:p w:rsidR="00165B9A" w:rsidRDefault="00165B9A" w:rsidP="00D33B01">
      <w:pPr>
        <w:autoSpaceDE w:val="0"/>
        <w:autoSpaceDN w:val="0"/>
        <w:adjustRightInd w:val="0"/>
        <w:spacing w:after="240" w:line="360" w:lineRule="auto"/>
        <w:ind w:firstLine="720"/>
      </w:pPr>
      <w:r>
        <w:t>Magnetic Nano thin films are additionally having immensely colossal number of applications. During the preparation of thin films breaking of bonds and reconstruction of the surface atoms takes place. In the modern thin film technology involved sophisticated set of technology to increment performance. The technology is utilized by several researchers, such as physical deposition techniques like vacuum evaporation [23, 24], Pulse laser deposition [25, 26], RF sputtering [22], Electron beam evaporation [27], Chemical deposition techniques such as sol-gel [19, 21], Hydrothermal [28], Spray pyrolysis [20]. These techniques have been used to prepare thin films. But all these methods have sophisticated requisite in order to precise temperature control, high pressure,</w:t>
      </w:r>
      <w:r w:rsidR="00066DEA">
        <w:t xml:space="preserve"> </w:t>
      </w:r>
      <w:r>
        <w:t xml:space="preserve">etc. Besides all above methods Sol gel and spray pyrolysis techniques simple, convenient and more frugal. Here, we have utilized chemical spray pyrolysis technique for our film magnification as it is a simple and efficacious </w:t>
      </w:r>
      <w:proofErr w:type="gramStart"/>
      <w:r>
        <w:t>low cost</w:t>
      </w:r>
      <w:proofErr w:type="gramEnd"/>
      <w:r>
        <w:t xml:space="preserve"> process </w:t>
      </w:r>
      <w:r w:rsidR="00066DEA">
        <w:t>of engendering good quality stoichiometric</w:t>
      </w:r>
      <w:r>
        <w:t xml:space="preserve"> film. Moreover, the spray pyrolysis setup does not require high state of art equipment and can be facilely assembled in any laboratory. The Sol-gel process has proved to be an efficient method to prepare ultra-fine particles dispersed in different matrices and, particularly, to engender thin film. Through this method, a good control of the sample morphology, texture, structure, and chemical composition can be procured by punctiliously monitoring the preparation parameters. Cobalt thin films are withal of interest due to their high magnetic permittivity and have been recently investigated on nanostructured surfaces. Spinel ferrites have a spinel-like structure with the molecular formula A</w:t>
      </w:r>
      <w:r w:rsidRPr="00165B9A">
        <w:rPr>
          <w:vertAlign w:val="superscript"/>
        </w:rPr>
        <w:t>2+</w:t>
      </w:r>
      <w:r>
        <w:t>, B</w:t>
      </w:r>
      <w:r w:rsidRPr="00165B9A">
        <w:rPr>
          <w:vertAlign w:val="superscript"/>
        </w:rPr>
        <w:t>3+</w:t>
      </w:r>
      <w:r>
        <w:t>, O</w:t>
      </w:r>
      <w:r w:rsidRPr="00165B9A">
        <w:rPr>
          <w:vertAlign w:val="superscript"/>
        </w:rPr>
        <w:t>-2</w:t>
      </w:r>
      <w:r>
        <w:t>4, where A</w:t>
      </w:r>
      <w:r w:rsidRPr="00165B9A">
        <w:rPr>
          <w:vertAlign w:val="superscript"/>
        </w:rPr>
        <w:t>2+</w:t>
      </w:r>
      <w:r>
        <w:t xml:space="preserve"> and B</w:t>
      </w:r>
      <w:r w:rsidRPr="00165B9A">
        <w:rPr>
          <w:vertAlign w:val="superscript"/>
        </w:rPr>
        <w:t>3+</w:t>
      </w:r>
      <w:r>
        <w:t xml:space="preserve"> are the divalent and trivalent cations occupying tetrahedral (A) and octahedral (B) interstitial positions of the FCC lattice composed by O</w:t>
      </w:r>
      <w:r w:rsidRPr="00165B9A">
        <w:rPr>
          <w:vertAlign w:val="superscript"/>
        </w:rPr>
        <w:t>2-</w:t>
      </w:r>
      <w:r>
        <w:t xml:space="preserve"> ions. The magnetic properties of these oxides depend on the type of cations and their distribution between the two interstitial positions. CoFe</w:t>
      </w:r>
      <w:r w:rsidRPr="00165B9A">
        <w:rPr>
          <w:vertAlign w:val="subscript"/>
        </w:rPr>
        <w:t>2</w:t>
      </w:r>
      <w:r>
        <w:t>O</w:t>
      </w:r>
      <w:r w:rsidRPr="00165B9A">
        <w:rPr>
          <w:vertAlign w:val="subscript"/>
        </w:rPr>
        <w:t>4</w:t>
      </w:r>
      <w:r>
        <w:t xml:space="preserve"> is a well-kenned inverse spinel with Co</w:t>
      </w:r>
      <w:r w:rsidRPr="00165B9A">
        <w:rPr>
          <w:vertAlign w:val="superscript"/>
        </w:rPr>
        <w:t>2+</w:t>
      </w:r>
      <w:r>
        <w:t xml:space="preserve"> ions on B sites and Fe</w:t>
      </w:r>
      <w:r w:rsidRPr="00165B9A">
        <w:rPr>
          <w:vertAlign w:val="superscript"/>
        </w:rPr>
        <w:t>3+</w:t>
      </w:r>
      <w:r>
        <w:t xml:space="preserve"> ions distributed </w:t>
      </w:r>
      <w:proofErr w:type="spellStart"/>
      <w:r>
        <w:t>equipollently</w:t>
      </w:r>
      <w:proofErr w:type="spellEnd"/>
      <w:r>
        <w:t xml:space="preserve"> among A and B sites [29-31].</w:t>
      </w:r>
    </w:p>
    <w:p w:rsidR="002450D9" w:rsidRDefault="00DB7034" w:rsidP="00D33B01">
      <w:pPr>
        <w:autoSpaceDE w:val="0"/>
        <w:autoSpaceDN w:val="0"/>
        <w:adjustRightInd w:val="0"/>
        <w:spacing w:after="240" w:line="360" w:lineRule="auto"/>
        <w:ind w:firstLine="720"/>
        <w:rPr>
          <w:rFonts w:eastAsiaTheme="minorHAnsi"/>
          <w:i/>
          <w:u w:val="single"/>
          <w:lang w:val="en-IN"/>
        </w:rPr>
      </w:pPr>
      <w:r>
        <w:tab/>
        <w:t xml:space="preserve"> In the following ch</w:t>
      </w:r>
      <w:r w:rsidR="009E42B4">
        <w:t>apter, the main experiments performed</w:t>
      </w:r>
      <w:r>
        <w:t xml:space="preserve"> during the course of present investigations are being described and discussed.</w:t>
      </w:r>
      <w:r w:rsidR="00683E68" w:rsidRPr="00776810">
        <w:rPr>
          <w:rFonts w:eastAsiaTheme="minorHAnsi"/>
          <w:i/>
          <w:u w:val="single"/>
          <w:lang w:val="en-IN"/>
        </w:rPr>
        <w:t xml:space="preserve"> </w:t>
      </w:r>
    </w:p>
    <w:p w:rsidR="002B5B13" w:rsidRDefault="002B5B13" w:rsidP="00D33B01">
      <w:pPr>
        <w:autoSpaceDE w:val="0"/>
        <w:autoSpaceDN w:val="0"/>
        <w:adjustRightInd w:val="0"/>
        <w:spacing w:line="360" w:lineRule="auto"/>
        <w:rPr>
          <w:rFonts w:eastAsiaTheme="minorHAnsi"/>
          <w:i/>
          <w:u w:val="single"/>
          <w:lang w:val="en-IN"/>
        </w:rPr>
      </w:pPr>
    </w:p>
    <w:p w:rsidR="00454018" w:rsidRDefault="00454018" w:rsidP="00D33B01">
      <w:pPr>
        <w:spacing w:after="160" w:line="259" w:lineRule="auto"/>
        <w:rPr>
          <w:rFonts w:eastAsiaTheme="minorHAnsi"/>
          <w:b/>
          <w:i/>
          <w:sz w:val="28"/>
          <w:szCs w:val="28"/>
          <w:u w:val="single"/>
          <w:lang w:val="en-IN"/>
        </w:rPr>
      </w:pPr>
      <w:r>
        <w:rPr>
          <w:rFonts w:eastAsiaTheme="minorHAnsi"/>
          <w:b/>
          <w:i/>
          <w:sz w:val="28"/>
          <w:szCs w:val="28"/>
          <w:u w:val="single"/>
          <w:lang w:val="en-IN"/>
        </w:rPr>
        <w:lastRenderedPageBreak/>
        <w:br w:type="page"/>
      </w:r>
    </w:p>
    <w:p w:rsidR="00683E68" w:rsidRPr="00776810" w:rsidRDefault="00683E68" w:rsidP="001A18E5">
      <w:pPr>
        <w:autoSpaceDE w:val="0"/>
        <w:autoSpaceDN w:val="0"/>
        <w:adjustRightInd w:val="0"/>
        <w:spacing w:line="480" w:lineRule="auto"/>
        <w:rPr>
          <w:rFonts w:eastAsiaTheme="minorHAnsi"/>
          <w:b/>
          <w:i/>
          <w:sz w:val="28"/>
          <w:szCs w:val="28"/>
          <w:u w:val="single"/>
          <w:lang w:val="en-IN"/>
        </w:rPr>
      </w:pPr>
      <w:r w:rsidRPr="00776810">
        <w:rPr>
          <w:rFonts w:eastAsiaTheme="minorHAnsi"/>
          <w:b/>
          <w:i/>
          <w:sz w:val="28"/>
          <w:szCs w:val="28"/>
          <w:u w:val="single"/>
          <w:lang w:val="en-IN"/>
        </w:rPr>
        <w:lastRenderedPageBreak/>
        <w:t>References:</w:t>
      </w:r>
    </w:p>
    <w:p w:rsidR="00683E68" w:rsidRPr="006111F8" w:rsidRDefault="0033432A" w:rsidP="005E497F">
      <w:pPr>
        <w:spacing w:after="240" w:line="360" w:lineRule="auto"/>
        <w:ind w:left="720" w:hanging="720"/>
      </w:pPr>
      <w:r>
        <w:t>1]</w:t>
      </w:r>
      <w:r w:rsidR="00683E68">
        <w:t>.</w:t>
      </w:r>
      <w:r w:rsidR="00ED0158">
        <w:tab/>
      </w:r>
      <w:r w:rsidR="00683E68">
        <w:t xml:space="preserve"> </w:t>
      </w:r>
      <w:proofErr w:type="spellStart"/>
      <w:r w:rsidR="00683E68" w:rsidRPr="006111F8">
        <w:t>Takapuji</w:t>
      </w:r>
      <w:proofErr w:type="spellEnd"/>
      <w:r w:rsidR="00BB3D70">
        <w:t xml:space="preserve">, </w:t>
      </w:r>
      <w:r w:rsidR="00683E68" w:rsidRPr="006111F8">
        <w:t>M</w:t>
      </w:r>
      <w:r w:rsidR="00C2671E">
        <w:t>.</w:t>
      </w:r>
      <w:r w:rsidR="00683E68" w:rsidRPr="006111F8">
        <w:t xml:space="preserve">, S Ide, Z Xu, Preparation of poly(1-vinylimidazole)-grafted magnetic nanoparticles and their application for removal of metal ions, Chem. </w:t>
      </w:r>
      <w:r w:rsidR="00683E68">
        <w:t>Material</w:t>
      </w:r>
      <w:r w:rsidR="00683E68" w:rsidRPr="006111F8">
        <w:t xml:space="preserve">, </w:t>
      </w:r>
      <w:r w:rsidR="00683E68" w:rsidRPr="00ED0158">
        <w:rPr>
          <w:b/>
        </w:rPr>
        <w:t>16</w:t>
      </w:r>
      <w:r w:rsidR="00683E68" w:rsidRPr="006111F8">
        <w:t xml:space="preserve">, 1977-1983 </w:t>
      </w:r>
      <w:r w:rsidR="00683E68" w:rsidRPr="00ED0158">
        <w:rPr>
          <w:b/>
        </w:rPr>
        <w:t>(2004).</w:t>
      </w:r>
    </w:p>
    <w:p w:rsidR="00683E68" w:rsidRPr="006111F8" w:rsidRDefault="0033432A" w:rsidP="005E497F">
      <w:pPr>
        <w:autoSpaceDE w:val="0"/>
        <w:autoSpaceDN w:val="0"/>
        <w:adjustRightInd w:val="0"/>
        <w:spacing w:after="240" w:line="360" w:lineRule="auto"/>
        <w:ind w:left="720" w:hanging="720"/>
        <w:rPr>
          <w:rFonts w:eastAsiaTheme="minorHAnsi"/>
          <w:lang w:val="en-IN"/>
        </w:rPr>
      </w:pPr>
      <w:r>
        <w:rPr>
          <w:bCs/>
        </w:rPr>
        <w:t>2]</w:t>
      </w:r>
      <w:r w:rsidR="00683E68">
        <w:rPr>
          <w:bCs/>
        </w:rPr>
        <w:t xml:space="preserve">. </w:t>
      </w:r>
      <w:r w:rsidR="00ED0158">
        <w:rPr>
          <w:bCs/>
        </w:rPr>
        <w:tab/>
      </w:r>
      <w:proofErr w:type="spellStart"/>
      <w:r w:rsidR="00683E68" w:rsidRPr="006111F8">
        <w:rPr>
          <w:rFonts w:eastAsiaTheme="minorHAnsi"/>
          <w:lang w:val="en-IN"/>
        </w:rPr>
        <w:t>Rotariu</w:t>
      </w:r>
      <w:proofErr w:type="spellEnd"/>
      <w:r w:rsidR="00BB3D70">
        <w:rPr>
          <w:rFonts w:eastAsiaTheme="minorHAnsi"/>
          <w:lang w:val="en-IN"/>
        </w:rPr>
        <w:t>, O</w:t>
      </w:r>
      <w:r w:rsidR="00C2671E">
        <w:rPr>
          <w:rFonts w:eastAsiaTheme="minorHAnsi"/>
          <w:lang w:val="en-IN"/>
        </w:rPr>
        <w:t>.</w:t>
      </w:r>
      <w:r w:rsidR="00683E68" w:rsidRPr="006111F8">
        <w:rPr>
          <w:rFonts w:eastAsiaTheme="minorHAnsi"/>
          <w:lang w:val="en-IN"/>
        </w:rPr>
        <w:t>, N.J.C. Strachan, Magnetic-field-induced order in assemblies of superparamagnetic carrier particles, Powder Technology</w:t>
      </w:r>
      <w:r w:rsidR="00683E68">
        <w:rPr>
          <w:rFonts w:eastAsiaTheme="minorHAnsi"/>
          <w:lang w:val="en-IN"/>
        </w:rPr>
        <w:t>,</w:t>
      </w:r>
      <w:r w:rsidR="00683E68" w:rsidRPr="006111F8">
        <w:rPr>
          <w:rFonts w:eastAsiaTheme="minorHAnsi"/>
          <w:lang w:val="en-IN"/>
        </w:rPr>
        <w:t xml:space="preserve"> </w:t>
      </w:r>
      <w:r w:rsidR="00683E68" w:rsidRPr="006111F8">
        <w:rPr>
          <w:rFonts w:eastAsiaTheme="minorHAnsi"/>
          <w:b/>
          <w:lang w:val="en-IN"/>
        </w:rPr>
        <w:t>132</w:t>
      </w:r>
      <w:r w:rsidR="00683E68" w:rsidRPr="006111F8">
        <w:rPr>
          <w:rFonts w:eastAsiaTheme="minorHAnsi"/>
          <w:lang w:val="en-IN"/>
        </w:rPr>
        <w:t xml:space="preserve">, 226– 232 </w:t>
      </w:r>
      <w:r w:rsidR="00683E68" w:rsidRPr="006111F8">
        <w:rPr>
          <w:rFonts w:eastAsiaTheme="minorHAnsi"/>
          <w:b/>
          <w:lang w:val="en-IN"/>
        </w:rPr>
        <w:t>(2003).</w:t>
      </w:r>
    </w:p>
    <w:p w:rsidR="00683E68" w:rsidRPr="006111F8" w:rsidRDefault="00683E68" w:rsidP="005E497F">
      <w:pPr>
        <w:spacing w:after="240" w:line="360" w:lineRule="auto"/>
        <w:ind w:left="720" w:hanging="720"/>
      </w:pPr>
      <w:r>
        <w:t>3</w:t>
      </w:r>
      <w:r w:rsidR="0033432A">
        <w:t>]</w:t>
      </w:r>
      <w:r>
        <w:t>.</w:t>
      </w:r>
      <w:r w:rsidR="00BB3D70">
        <w:t xml:space="preserve"> </w:t>
      </w:r>
      <w:r w:rsidR="00ED0158">
        <w:tab/>
      </w:r>
      <w:proofErr w:type="spellStart"/>
      <w:r w:rsidR="00BB3D70">
        <w:t>Safarik</w:t>
      </w:r>
      <w:proofErr w:type="spellEnd"/>
      <w:r w:rsidR="00BB3D70">
        <w:t>, I</w:t>
      </w:r>
      <w:r w:rsidR="00C2671E">
        <w:t>.</w:t>
      </w:r>
      <w:r w:rsidR="00BB3D70">
        <w:t xml:space="preserve">, </w:t>
      </w:r>
      <w:r w:rsidRPr="006111F8">
        <w:t>Removal of organic polycyclic compounds from water solu</w:t>
      </w:r>
      <w:r w:rsidR="00F766E5">
        <w:t xml:space="preserve">tions with a magnetic </w:t>
      </w:r>
      <w:proofErr w:type="gramStart"/>
      <w:r w:rsidR="00F766E5">
        <w:t xml:space="preserve">chitosan </w:t>
      </w:r>
      <w:r w:rsidRPr="006111F8">
        <w:t>based</w:t>
      </w:r>
      <w:proofErr w:type="gramEnd"/>
      <w:r w:rsidRPr="006111F8">
        <w:t xml:space="preserve"> sorbent be</w:t>
      </w:r>
      <w:r>
        <w:t xml:space="preserve">aring copper phthalocyanine dye, </w:t>
      </w:r>
      <w:r w:rsidR="00F179AD" w:rsidRPr="006111F8">
        <w:t>W</w:t>
      </w:r>
      <w:r w:rsidRPr="006111F8">
        <w:t>ater Res</w:t>
      </w:r>
      <w:r>
        <w:t>earch,</w:t>
      </w:r>
      <w:r w:rsidRPr="006111F8">
        <w:t xml:space="preserve"> </w:t>
      </w:r>
      <w:r w:rsidRPr="006111F8">
        <w:rPr>
          <w:b/>
          <w:bCs/>
        </w:rPr>
        <w:t>29</w:t>
      </w:r>
      <w:r w:rsidR="00BB3D70">
        <w:rPr>
          <w:b/>
          <w:bCs/>
        </w:rPr>
        <w:t xml:space="preserve"> </w:t>
      </w:r>
      <w:r w:rsidRPr="006111F8">
        <w:rPr>
          <w:b/>
          <w:bCs/>
        </w:rPr>
        <w:t>(1)</w:t>
      </w:r>
      <w:r w:rsidRPr="006111F8">
        <w:t>, 101-105</w:t>
      </w:r>
      <w:r w:rsidR="00BB3D70">
        <w:t xml:space="preserve"> </w:t>
      </w:r>
      <w:r w:rsidRPr="006111F8">
        <w:rPr>
          <w:b/>
          <w:bCs/>
        </w:rPr>
        <w:t>(1995).</w:t>
      </w:r>
    </w:p>
    <w:p w:rsidR="00683E68" w:rsidRPr="006111F8" w:rsidRDefault="0033432A" w:rsidP="005E497F">
      <w:pPr>
        <w:spacing w:after="240" w:line="360" w:lineRule="auto"/>
        <w:ind w:left="720" w:hanging="720"/>
      </w:pPr>
      <w:r>
        <w:t>4]</w:t>
      </w:r>
      <w:r w:rsidR="00683E68">
        <w:t>.</w:t>
      </w:r>
      <w:r w:rsidR="00683E68" w:rsidRPr="006111F8">
        <w:t xml:space="preserve"> </w:t>
      </w:r>
      <w:r w:rsidR="00ED0158">
        <w:tab/>
      </w:r>
      <w:proofErr w:type="spellStart"/>
      <w:r w:rsidR="00683E68" w:rsidRPr="006111F8">
        <w:t>Denizli</w:t>
      </w:r>
      <w:proofErr w:type="spellEnd"/>
      <w:r w:rsidR="00BB3D70">
        <w:t>, A</w:t>
      </w:r>
      <w:r w:rsidR="00C2671E">
        <w:t>.</w:t>
      </w:r>
      <w:r w:rsidR="00683E68">
        <w:t xml:space="preserve">, R. </w:t>
      </w:r>
      <w:r w:rsidR="00683E68" w:rsidRPr="006111F8">
        <w:t>Say,</w:t>
      </w:r>
      <w:r w:rsidR="00683E68">
        <w:t xml:space="preserve"> </w:t>
      </w:r>
      <w:r w:rsidR="00683E68" w:rsidRPr="006111F8">
        <w:t xml:space="preserve">Preparation </w:t>
      </w:r>
      <w:r w:rsidR="00683E68">
        <w:t>of</w:t>
      </w:r>
      <w:r w:rsidR="005E497F">
        <w:t xml:space="preserve"> </w:t>
      </w:r>
      <w:r w:rsidR="00683E68">
        <w:t>magnetic dye affinity adsorb</w:t>
      </w:r>
      <w:r w:rsidR="00683E68" w:rsidRPr="006111F8">
        <w:t>ent and its use in the removal of aluminum ions</w:t>
      </w:r>
      <w:r w:rsidR="00776810">
        <w:t>,</w:t>
      </w:r>
      <w:r w:rsidR="00683E68" w:rsidRPr="006111F8">
        <w:t xml:space="preserve"> Biomater</w:t>
      </w:r>
      <w:r w:rsidR="00776810">
        <w:t>ial</w:t>
      </w:r>
      <w:r w:rsidR="00683E68">
        <w:t xml:space="preserve"> Science </w:t>
      </w:r>
      <w:r w:rsidR="00F179AD">
        <w:t>P</w:t>
      </w:r>
      <w:r w:rsidR="00683E68">
        <w:t>olymorphism</w:t>
      </w:r>
      <w:r w:rsidR="00683E68" w:rsidRPr="006111F8">
        <w:t xml:space="preserve">, </w:t>
      </w:r>
      <w:r w:rsidR="00683E68" w:rsidRPr="006111F8">
        <w:rPr>
          <w:b/>
          <w:bCs/>
        </w:rPr>
        <w:t>12</w:t>
      </w:r>
      <w:r w:rsidR="00776810">
        <w:rPr>
          <w:b/>
          <w:bCs/>
        </w:rPr>
        <w:t xml:space="preserve"> </w:t>
      </w:r>
      <w:r w:rsidR="00683E68" w:rsidRPr="006111F8">
        <w:rPr>
          <w:b/>
          <w:bCs/>
        </w:rPr>
        <w:t>(10)</w:t>
      </w:r>
      <w:r w:rsidR="00683E68" w:rsidRPr="006111F8">
        <w:t>,</w:t>
      </w:r>
      <w:r w:rsidR="00776810">
        <w:t xml:space="preserve"> </w:t>
      </w:r>
      <w:r w:rsidR="00683E68" w:rsidRPr="006111F8">
        <w:t>1059-1073</w:t>
      </w:r>
      <w:r w:rsidR="00BB3D70">
        <w:t xml:space="preserve"> </w:t>
      </w:r>
      <w:r w:rsidR="00683E68" w:rsidRPr="006111F8">
        <w:rPr>
          <w:b/>
          <w:bCs/>
        </w:rPr>
        <w:t>(2001)</w:t>
      </w:r>
      <w:r w:rsidR="00683E68">
        <w:rPr>
          <w:b/>
          <w:bCs/>
        </w:rPr>
        <w:t>.</w:t>
      </w:r>
    </w:p>
    <w:p w:rsidR="00683E68" w:rsidRPr="006111F8" w:rsidRDefault="0033432A" w:rsidP="005E497F">
      <w:pPr>
        <w:spacing w:after="240" w:line="360" w:lineRule="auto"/>
        <w:ind w:left="720" w:hanging="720"/>
        <w:rPr>
          <w:b/>
          <w:bCs/>
        </w:rPr>
      </w:pPr>
      <w:r>
        <w:t>5]</w:t>
      </w:r>
      <w:r w:rsidR="00683E68">
        <w:t xml:space="preserve">. </w:t>
      </w:r>
      <w:r w:rsidR="00ED0158">
        <w:tab/>
      </w:r>
      <w:proofErr w:type="spellStart"/>
      <w:r w:rsidR="00683E68">
        <w:t>Schuff</w:t>
      </w:r>
      <w:proofErr w:type="spellEnd"/>
      <w:r w:rsidR="00C2671E">
        <w:t>.</w:t>
      </w:r>
      <w:r w:rsidR="00683E68">
        <w:t xml:space="preserve">, </w:t>
      </w:r>
      <w:proofErr w:type="spellStart"/>
      <w:proofErr w:type="gramStart"/>
      <w:r w:rsidR="00683E68">
        <w:t>W.Gruttner</w:t>
      </w:r>
      <w:proofErr w:type="spellEnd"/>
      <w:proofErr w:type="gramEnd"/>
      <w:r w:rsidR="00683E68">
        <w:t xml:space="preserve">, </w:t>
      </w:r>
      <w:r w:rsidR="00683E68" w:rsidRPr="006111F8">
        <w:t xml:space="preserve">C, </w:t>
      </w:r>
      <w:proofErr w:type="spellStart"/>
      <w:r w:rsidR="00683E68" w:rsidRPr="006111F8">
        <w:t>Hafeli</w:t>
      </w:r>
      <w:proofErr w:type="spellEnd"/>
      <w:r w:rsidR="00683E68" w:rsidRPr="006111F8">
        <w:t xml:space="preserve">. U, </w:t>
      </w:r>
      <w:proofErr w:type="spellStart"/>
      <w:r w:rsidR="00683E68" w:rsidRPr="006111F8">
        <w:t>Zborowski</w:t>
      </w:r>
      <w:proofErr w:type="spellEnd"/>
      <w:r w:rsidR="00683E68" w:rsidRPr="006111F8">
        <w:t xml:space="preserve"> M. and T</w:t>
      </w:r>
      <w:r w:rsidR="00683E68">
        <w:t>eller,</w:t>
      </w:r>
      <w:r w:rsidR="005E497F">
        <w:t xml:space="preserve"> </w:t>
      </w:r>
      <w:r w:rsidR="00683E68">
        <w:t xml:space="preserve">J, </w:t>
      </w:r>
      <w:proofErr w:type="spellStart"/>
      <w:r w:rsidR="00683E68">
        <w:t>putzar</w:t>
      </w:r>
      <w:proofErr w:type="spellEnd"/>
      <w:r w:rsidR="00683E68">
        <w:t xml:space="preserve">, </w:t>
      </w:r>
      <w:r w:rsidR="00683E68" w:rsidRPr="006111F8">
        <w:t xml:space="preserve">H, Applications of magnetic for getting in diagnosis and therapy-possibilities and limitation; </w:t>
      </w:r>
      <w:r w:rsidR="00F179AD" w:rsidRPr="006111F8">
        <w:t>A.</w:t>
      </w:r>
      <w:r w:rsidR="00BB3D70">
        <w:t xml:space="preserve"> </w:t>
      </w:r>
      <w:r w:rsidR="00F179AD" w:rsidRPr="006111F8">
        <w:t xml:space="preserve">Mini Review </w:t>
      </w:r>
      <w:proofErr w:type="spellStart"/>
      <w:r w:rsidR="00683E68" w:rsidRPr="006111F8">
        <w:t>Hybridona</w:t>
      </w:r>
      <w:proofErr w:type="spellEnd"/>
      <w:r w:rsidR="00683E68">
        <w:t>,</w:t>
      </w:r>
      <w:r w:rsidR="00683E68" w:rsidRPr="006111F8">
        <w:t xml:space="preserve"> </w:t>
      </w:r>
      <w:r w:rsidR="00683E68" w:rsidRPr="006111F8">
        <w:rPr>
          <w:b/>
          <w:bCs/>
        </w:rPr>
        <w:t>16</w:t>
      </w:r>
      <w:r w:rsidR="00776810">
        <w:rPr>
          <w:b/>
          <w:bCs/>
        </w:rPr>
        <w:t xml:space="preserve"> </w:t>
      </w:r>
      <w:r w:rsidR="00683E68" w:rsidRPr="006111F8">
        <w:rPr>
          <w:b/>
          <w:bCs/>
        </w:rPr>
        <w:t>(1)</w:t>
      </w:r>
      <w:r w:rsidR="00683E68" w:rsidRPr="006111F8">
        <w:t>, 109-117</w:t>
      </w:r>
      <w:r w:rsidR="00683E68" w:rsidRPr="006111F8">
        <w:rPr>
          <w:b/>
          <w:bCs/>
        </w:rPr>
        <w:t>(1997).</w:t>
      </w:r>
    </w:p>
    <w:p w:rsidR="00683E68" w:rsidRPr="006111F8" w:rsidRDefault="0033432A" w:rsidP="005E497F">
      <w:pPr>
        <w:spacing w:after="240" w:line="360" w:lineRule="auto"/>
        <w:ind w:left="720" w:hanging="720"/>
        <w:rPr>
          <w:b/>
          <w:bCs/>
        </w:rPr>
      </w:pPr>
      <w:r>
        <w:t>6]</w:t>
      </w:r>
      <w:r w:rsidR="00683E68">
        <w:t>.</w:t>
      </w:r>
      <w:r w:rsidR="00683E68" w:rsidRPr="006111F8">
        <w:t xml:space="preserve"> </w:t>
      </w:r>
      <w:r w:rsidR="00ED0158">
        <w:tab/>
      </w:r>
      <w:r w:rsidR="00683E68" w:rsidRPr="006111F8">
        <w:t>Chen, D.H</w:t>
      </w:r>
      <w:r w:rsidR="00C2671E">
        <w:t>.</w:t>
      </w:r>
      <w:r w:rsidR="00683E68" w:rsidRPr="006111F8">
        <w:t>, Liao, M.</w:t>
      </w:r>
      <w:r w:rsidR="00BB3D70">
        <w:t xml:space="preserve"> </w:t>
      </w:r>
      <w:proofErr w:type="spellStart"/>
      <w:proofErr w:type="gramStart"/>
      <w:r w:rsidR="00683E68" w:rsidRPr="006111F8">
        <w:t>H.Pre</w:t>
      </w:r>
      <w:r w:rsidR="001E5407">
        <w:t>paration</w:t>
      </w:r>
      <w:proofErr w:type="spellEnd"/>
      <w:proofErr w:type="gramEnd"/>
      <w:r w:rsidR="001E5407">
        <w:t xml:space="preserve"> &amp; characterization of </w:t>
      </w:r>
      <w:r w:rsidR="00683E68" w:rsidRPr="006111F8">
        <w:t>YA</w:t>
      </w:r>
      <w:r w:rsidR="00BB3D70">
        <w:t>DH-bound magnetic nanoparticles,</w:t>
      </w:r>
      <w:r w:rsidR="00683E68" w:rsidRPr="006111F8">
        <w:t xml:space="preserve"> J Mo</w:t>
      </w:r>
      <w:r w:rsidR="00BB3D70">
        <w:t xml:space="preserve">l </w:t>
      </w:r>
      <w:proofErr w:type="spellStart"/>
      <w:r w:rsidR="00BB3D70">
        <w:t>C</w:t>
      </w:r>
      <w:r w:rsidR="00683E68" w:rsidRPr="006111F8">
        <w:t>atal</w:t>
      </w:r>
      <w:proofErr w:type="spellEnd"/>
      <w:r w:rsidR="00683E68" w:rsidRPr="006111F8">
        <w:t xml:space="preserve"> β-Enzymatic, </w:t>
      </w:r>
      <w:r w:rsidR="00683E68" w:rsidRPr="006111F8">
        <w:rPr>
          <w:b/>
          <w:bCs/>
        </w:rPr>
        <w:t>16</w:t>
      </w:r>
      <w:r w:rsidR="00BB3D70">
        <w:rPr>
          <w:b/>
          <w:bCs/>
        </w:rPr>
        <w:t xml:space="preserve"> </w:t>
      </w:r>
      <w:r w:rsidR="00683E68" w:rsidRPr="006111F8">
        <w:rPr>
          <w:b/>
          <w:bCs/>
        </w:rPr>
        <w:t>(5-6)</w:t>
      </w:r>
      <w:r w:rsidR="00683E68" w:rsidRPr="006111F8">
        <w:t>, 283-291</w:t>
      </w:r>
      <w:r w:rsidR="00683E68" w:rsidRPr="006111F8">
        <w:rPr>
          <w:b/>
          <w:bCs/>
        </w:rPr>
        <w:t>(2002).</w:t>
      </w:r>
    </w:p>
    <w:p w:rsidR="00683E68" w:rsidRPr="006111F8" w:rsidRDefault="0033432A" w:rsidP="005E497F">
      <w:pPr>
        <w:spacing w:after="240" w:line="360" w:lineRule="auto"/>
        <w:ind w:left="720" w:hanging="720"/>
        <w:rPr>
          <w:b/>
          <w:bCs/>
        </w:rPr>
      </w:pPr>
      <w:r>
        <w:t>7]</w:t>
      </w:r>
      <w:r w:rsidR="00683E68">
        <w:t>.</w:t>
      </w:r>
      <w:r w:rsidR="00683E68" w:rsidRPr="006111F8">
        <w:t xml:space="preserve"> </w:t>
      </w:r>
      <w:r w:rsidR="00ED0158">
        <w:tab/>
      </w:r>
      <w:r w:rsidR="00683E68" w:rsidRPr="006111F8">
        <w:t>Liao</w:t>
      </w:r>
      <w:r w:rsidR="00BB3D70">
        <w:t>,</w:t>
      </w:r>
      <w:r w:rsidR="00683E68" w:rsidRPr="006111F8">
        <w:t xml:space="preserve"> M. H., D. H. </w:t>
      </w:r>
      <w:r w:rsidR="00683E68">
        <w:t xml:space="preserve">Chen, Preparation and </w:t>
      </w:r>
      <w:r w:rsidR="00683E68" w:rsidRPr="006111F8">
        <w:t>characterization of a novel magneti</w:t>
      </w:r>
      <w:r w:rsidR="00683E68">
        <w:t xml:space="preserve">c </w:t>
      </w:r>
      <w:proofErr w:type="spellStart"/>
      <w:r w:rsidR="00683E68">
        <w:t>nan</w:t>
      </w:r>
      <w:r w:rsidR="00601DE3">
        <w:t>o</w:t>
      </w:r>
      <w:proofErr w:type="spellEnd"/>
      <w:r w:rsidR="00601DE3">
        <w:t>-adsorbent,</w:t>
      </w:r>
      <w:r w:rsidR="00BB3D70">
        <w:t xml:space="preserve"> J </w:t>
      </w:r>
      <w:r w:rsidR="00F179AD">
        <w:t>Mat</w:t>
      </w:r>
      <w:r w:rsidR="00BB3D70">
        <w:t>er</w:t>
      </w:r>
      <w:r w:rsidR="00F179AD">
        <w:t>.</w:t>
      </w:r>
      <w:r w:rsidR="00BB3D70">
        <w:t xml:space="preserve"> </w:t>
      </w:r>
      <w:r w:rsidR="00F179AD">
        <w:t>C</w:t>
      </w:r>
      <w:r w:rsidR="00BB3D70">
        <w:t>hemistry</w:t>
      </w:r>
      <w:r w:rsidR="00683E68" w:rsidRPr="006111F8">
        <w:t>,</w:t>
      </w:r>
      <w:r w:rsidR="005E497F">
        <w:t xml:space="preserve"> </w:t>
      </w:r>
      <w:r w:rsidR="00683E68" w:rsidRPr="006111F8">
        <w:rPr>
          <w:b/>
          <w:bCs/>
        </w:rPr>
        <w:t>12(12)</w:t>
      </w:r>
      <w:r w:rsidR="00683E68" w:rsidRPr="006111F8">
        <w:t xml:space="preserve">, 3654-3659 </w:t>
      </w:r>
      <w:r w:rsidR="00683E68" w:rsidRPr="006111F8">
        <w:rPr>
          <w:b/>
          <w:bCs/>
        </w:rPr>
        <w:t>(2002).</w:t>
      </w:r>
    </w:p>
    <w:p w:rsidR="00683E68" w:rsidRPr="006111F8" w:rsidRDefault="0033432A" w:rsidP="005E497F">
      <w:pPr>
        <w:spacing w:after="240" w:line="360" w:lineRule="auto"/>
        <w:ind w:left="720" w:hanging="720"/>
        <w:rPr>
          <w:rFonts w:eastAsiaTheme="minorHAnsi"/>
          <w:b/>
          <w:lang w:val="en-IN"/>
        </w:rPr>
      </w:pPr>
      <w:r>
        <w:rPr>
          <w:rFonts w:eastAsiaTheme="minorHAnsi"/>
          <w:lang w:val="en-IN"/>
        </w:rPr>
        <w:t>8]</w:t>
      </w:r>
      <w:r w:rsidR="00683E68">
        <w:rPr>
          <w:rFonts w:eastAsiaTheme="minorHAnsi"/>
          <w:lang w:val="en-IN"/>
        </w:rPr>
        <w:t xml:space="preserve">. </w:t>
      </w:r>
      <w:r w:rsidR="00ED0158">
        <w:rPr>
          <w:rFonts w:eastAsiaTheme="minorHAnsi"/>
          <w:lang w:val="en-IN"/>
        </w:rPr>
        <w:tab/>
      </w:r>
      <w:r w:rsidR="00683E68" w:rsidRPr="006111F8">
        <w:rPr>
          <w:rFonts w:eastAsiaTheme="minorHAnsi"/>
          <w:lang w:val="en-IN"/>
        </w:rPr>
        <w:t xml:space="preserve"> Rao</w:t>
      </w:r>
      <w:r w:rsidR="00BB3D70">
        <w:rPr>
          <w:rFonts w:eastAsiaTheme="minorHAnsi"/>
          <w:lang w:val="en-IN"/>
        </w:rPr>
        <w:t>,</w:t>
      </w:r>
      <w:r w:rsidR="00683E68" w:rsidRPr="006111F8">
        <w:rPr>
          <w:rFonts w:eastAsiaTheme="minorHAnsi"/>
          <w:lang w:val="en-IN"/>
        </w:rPr>
        <w:t xml:space="preserve"> C</w:t>
      </w:r>
      <w:r w:rsidR="00683E68">
        <w:rPr>
          <w:rFonts w:eastAsiaTheme="minorHAnsi"/>
          <w:lang w:val="en-IN"/>
        </w:rPr>
        <w:t>.</w:t>
      </w:r>
      <w:r w:rsidR="00683E68" w:rsidRPr="006111F8">
        <w:rPr>
          <w:rFonts w:eastAsiaTheme="minorHAnsi"/>
          <w:lang w:val="en-IN"/>
        </w:rPr>
        <w:t xml:space="preserve"> N</w:t>
      </w:r>
      <w:r w:rsidR="00683E68">
        <w:rPr>
          <w:rFonts w:eastAsiaTheme="minorHAnsi"/>
          <w:lang w:val="en-IN"/>
        </w:rPr>
        <w:t>.</w:t>
      </w:r>
      <w:r w:rsidR="00C2671E">
        <w:rPr>
          <w:rFonts w:eastAsiaTheme="minorHAnsi"/>
          <w:lang w:val="en-IN"/>
        </w:rPr>
        <w:t>,</w:t>
      </w:r>
      <w:r w:rsidR="00683E68" w:rsidRPr="006111F8">
        <w:rPr>
          <w:rFonts w:eastAsiaTheme="minorHAnsi"/>
          <w:lang w:val="en-IN"/>
        </w:rPr>
        <w:t xml:space="preserve"> R</w:t>
      </w:r>
      <w:r w:rsidR="00683E68">
        <w:rPr>
          <w:rFonts w:eastAsiaTheme="minorHAnsi"/>
          <w:lang w:val="en-IN"/>
        </w:rPr>
        <w:t>.</w:t>
      </w:r>
      <w:r w:rsidR="00BB3D70">
        <w:rPr>
          <w:rFonts w:eastAsiaTheme="minorHAnsi"/>
          <w:lang w:val="en-IN"/>
        </w:rPr>
        <w:t xml:space="preserve"> a</w:t>
      </w:r>
      <w:r w:rsidR="00683E68" w:rsidRPr="006111F8">
        <w:rPr>
          <w:rFonts w:eastAsiaTheme="minorHAnsi"/>
          <w:lang w:val="en-IN"/>
        </w:rPr>
        <w:t xml:space="preserve">nd A </w:t>
      </w:r>
      <w:proofErr w:type="spellStart"/>
      <w:r w:rsidR="00683E68" w:rsidRPr="006111F8">
        <w:rPr>
          <w:rFonts w:eastAsiaTheme="minorHAnsi"/>
          <w:lang w:val="en-IN"/>
        </w:rPr>
        <w:t>Govindaraj</w:t>
      </w:r>
      <w:proofErr w:type="spellEnd"/>
      <w:r w:rsidR="00683E68" w:rsidRPr="006111F8">
        <w:rPr>
          <w:rFonts w:eastAsiaTheme="minorHAnsi"/>
          <w:lang w:val="en-IN"/>
        </w:rPr>
        <w:t>,</w:t>
      </w:r>
      <w:r w:rsidR="00683E68" w:rsidRPr="006111F8">
        <w:rPr>
          <w:rFonts w:eastAsiaTheme="minorHAnsi"/>
          <w:bCs/>
          <w:lang w:val="en-IN"/>
        </w:rPr>
        <w:t xml:space="preserve"> </w:t>
      </w:r>
      <w:r w:rsidR="00683E68" w:rsidRPr="006111F8">
        <w:rPr>
          <w:rFonts w:eastAsiaTheme="minorHAnsi"/>
          <w:lang w:val="en-IN"/>
        </w:rPr>
        <w:t xml:space="preserve">Synthesis and characterization of nanotubes and nanowires constitute an important part of </w:t>
      </w:r>
      <w:r w:rsidR="00BB3D70">
        <w:rPr>
          <w:rFonts w:eastAsiaTheme="minorHAnsi"/>
          <w:lang w:val="en-IN"/>
        </w:rPr>
        <w:t xml:space="preserve">the </w:t>
      </w:r>
      <w:r w:rsidR="00683E68" w:rsidRPr="006111F8">
        <w:rPr>
          <w:rFonts w:eastAsiaTheme="minorHAnsi"/>
          <w:lang w:val="en-IN"/>
        </w:rPr>
        <w:t xml:space="preserve">nanoscience since these materials are essential building units for several </w:t>
      </w:r>
      <w:proofErr w:type="gramStart"/>
      <w:r w:rsidR="00683E68" w:rsidRPr="006111F8">
        <w:rPr>
          <w:rFonts w:eastAsiaTheme="minorHAnsi"/>
          <w:lang w:val="en-IN"/>
        </w:rPr>
        <w:t>devices</w:t>
      </w:r>
      <w:proofErr w:type="gramEnd"/>
      <w:r w:rsidR="00683E68">
        <w:rPr>
          <w:rFonts w:eastAsiaTheme="minorHAnsi"/>
          <w:lang w:val="en-IN"/>
        </w:rPr>
        <w:t xml:space="preserve"> </w:t>
      </w:r>
      <w:r w:rsidR="00F179AD" w:rsidRPr="006111F8">
        <w:rPr>
          <w:rFonts w:eastAsiaTheme="minorHAnsi"/>
          <w:bCs/>
          <w:lang w:val="en-IN"/>
        </w:rPr>
        <w:t>n</w:t>
      </w:r>
      <w:r w:rsidR="00683E68" w:rsidRPr="006111F8">
        <w:rPr>
          <w:rFonts w:eastAsiaTheme="minorHAnsi"/>
          <w:bCs/>
          <w:lang w:val="en-IN"/>
        </w:rPr>
        <w:t>anotubes and nanowires,</w:t>
      </w:r>
      <w:r w:rsidR="00683E68" w:rsidRPr="006111F8">
        <w:rPr>
          <w:rFonts w:eastAsiaTheme="minorHAnsi"/>
          <w:i/>
          <w:iCs/>
          <w:lang w:val="en-IN"/>
        </w:rPr>
        <w:t xml:space="preserve"> </w:t>
      </w:r>
      <w:r w:rsidR="00683E68" w:rsidRPr="006111F8">
        <w:rPr>
          <w:rFonts w:eastAsiaTheme="minorHAnsi"/>
          <w:iCs/>
          <w:lang w:val="en-IN"/>
        </w:rPr>
        <w:t xml:space="preserve">Proc. Indian Acad. Sci. </w:t>
      </w:r>
      <w:r w:rsidR="00683E68" w:rsidRPr="006111F8">
        <w:rPr>
          <w:rFonts w:eastAsiaTheme="minorHAnsi"/>
          <w:lang w:val="en-IN"/>
        </w:rPr>
        <w:t>(</w:t>
      </w:r>
      <w:r w:rsidR="00683E68" w:rsidRPr="006111F8">
        <w:rPr>
          <w:rFonts w:eastAsiaTheme="minorHAnsi"/>
          <w:iCs/>
          <w:lang w:val="en-IN"/>
        </w:rPr>
        <w:t>Chem. Sci.</w:t>
      </w:r>
      <w:r w:rsidR="00683E68">
        <w:rPr>
          <w:rFonts w:eastAsiaTheme="minorHAnsi"/>
          <w:lang w:val="en-IN"/>
        </w:rPr>
        <w:t>)</w:t>
      </w:r>
      <w:r w:rsidR="00683E68" w:rsidRPr="006111F8">
        <w:rPr>
          <w:rFonts w:eastAsiaTheme="minorHAnsi"/>
          <w:lang w:val="en-IN"/>
        </w:rPr>
        <w:t>,</w:t>
      </w:r>
      <w:r w:rsidR="00683E68" w:rsidRPr="006111F8">
        <w:rPr>
          <w:rFonts w:eastAsiaTheme="minorHAnsi"/>
          <w:b/>
          <w:lang w:val="en-IN"/>
        </w:rPr>
        <w:t>113(5-6)</w:t>
      </w:r>
      <w:r w:rsidR="00683E68" w:rsidRPr="006111F8">
        <w:rPr>
          <w:rFonts w:eastAsiaTheme="minorHAnsi"/>
          <w:lang w:val="en-IN"/>
        </w:rPr>
        <w:t>, 375–392</w:t>
      </w:r>
      <w:r w:rsidR="005E497F">
        <w:rPr>
          <w:rFonts w:eastAsiaTheme="minorHAnsi"/>
          <w:lang w:val="en-IN"/>
        </w:rPr>
        <w:t xml:space="preserve"> </w:t>
      </w:r>
      <w:r w:rsidR="00683E68" w:rsidRPr="006111F8">
        <w:rPr>
          <w:rFonts w:eastAsiaTheme="minorHAnsi"/>
          <w:b/>
          <w:lang w:val="en-IN"/>
        </w:rPr>
        <w:t>(2001).</w:t>
      </w:r>
    </w:p>
    <w:p w:rsidR="00683E68" w:rsidRPr="006111F8" w:rsidRDefault="0033432A" w:rsidP="005E497F">
      <w:pPr>
        <w:spacing w:after="240" w:line="360" w:lineRule="auto"/>
        <w:ind w:left="720" w:hanging="720"/>
        <w:rPr>
          <w:rFonts w:eastAsiaTheme="minorHAnsi"/>
          <w:lang w:val="en-IN"/>
        </w:rPr>
      </w:pPr>
      <w:r>
        <w:rPr>
          <w:rFonts w:eastAsiaTheme="minorHAnsi"/>
          <w:lang w:val="en-IN"/>
        </w:rPr>
        <w:t>9]</w:t>
      </w:r>
      <w:r w:rsidR="00683E68">
        <w:rPr>
          <w:rFonts w:eastAsiaTheme="minorHAnsi"/>
          <w:lang w:val="en-IN"/>
        </w:rPr>
        <w:t>.</w:t>
      </w:r>
      <w:r w:rsidR="00683E68" w:rsidRPr="006111F8">
        <w:rPr>
          <w:rFonts w:eastAsiaTheme="minorHAnsi"/>
          <w:lang w:val="en-IN"/>
        </w:rPr>
        <w:t xml:space="preserve"> </w:t>
      </w:r>
      <w:r w:rsidR="00ED0158">
        <w:rPr>
          <w:rFonts w:eastAsiaTheme="minorHAnsi"/>
          <w:lang w:val="en-IN"/>
        </w:rPr>
        <w:tab/>
      </w:r>
      <w:r w:rsidR="00683E68" w:rsidRPr="006111F8">
        <w:rPr>
          <w:rFonts w:eastAsiaTheme="minorHAnsi"/>
          <w:lang w:val="en-IN"/>
        </w:rPr>
        <w:t>Zhong-ai</w:t>
      </w:r>
      <w:r w:rsidR="00C2671E">
        <w:rPr>
          <w:rFonts w:eastAsiaTheme="minorHAnsi"/>
          <w:lang w:val="en-IN"/>
        </w:rPr>
        <w:t>.</w:t>
      </w:r>
      <w:r w:rsidR="00BB3D70">
        <w:rPr>
          <w:rFonts w:eastAsiaTheme="minorHAnsi"/>
          <w:lang w:val="en-IN"/>
        </w:rPr>
        <w:t>,</w:t>
      </w:r>
      <w:r w:rsidR="00683E68" w:rsidRPr="006111F8">
        <w:rPr>
          <w:rFonts w:eastAsiaTheme="minorHAnsi"/>
          <w:lang w:val="en-IN"/>
        </w:rPr>
        <w:t xml:space="preserve"> </w:t>
      </w:r>
      <w:proofErr w:type="spellStart"/>
      <w:proofErr w:type="gramStart"/>
      <w:r w:rsidR="00683E68" w:rsidRPr="006111F8">
        <w:rPr>
          <w:rFonts w:eastAsiaTheme="minorHAnsi"/>
          <w:lang w:val="en-IN"/>
        </w:rPr>
        <w:t>Hu,Zhao</w:t>
      </w:r>
      <w:proofErr w:type="spellEnd"/>
      <w:proofErr w:type="gramEnd"/>
      <w:r w:rsidR="00683E68" w:rsidRPr="006111F8">
        <w:rPr>
          <w:rFonts w:eastAsiaTheme="minorHAnsi"/>
          <w:lang w:val="en-IN"/>
        </w:rPr>
        <w:t xml:space="preserve"> Hong-</w:t>
      </w:r>
      <w:proofErr w:type="spellStart"/>
      <w:r w:rsidR="00683E68" w:rsidRPr="006111F8">
        <w:rPr>
          <w:rFonts w:eastAsiaTheme="minorHAnsi"/>
          <w:lang w:val="en-IN"/>
        </w:rPr>
        <w:t>xiao,Kong</w:t>
      </w:r>
      <w:proofErr w:type="spellEnd"/>
      <w:r w:rsidR="00683E68" w:rsidRPr="006111F8">
        <w:rPr>
          <w:rFonts w:eastAsiaTheme="minorHAnsi"/>
          <w:lang w:val="en-IN"/>
        </w:rPr>
        <w:t xml:space="preserve"> </w:t>
      </w:r>
      <w:proofErr w:type="spellStart"/>
      <w:r w:rsidR="00683E68" w:rsidRPr="006111F8">
        <w:rPr>
          <w:rFonts w:eastAsiaTheme="minorHAnsi"/>
          <w:lang w:val="en-IN"/>
        </w:rPr>
        <w:t>Chao,Yang</w:t>
      </w:r>
      <w:proofErr w:type="spellEnd"/>
      <w:r w:rsidR="00683E68" w:rsidRPr="006111F8">
        <w:rPr>
          <w:rFonts w:eastAsiaTheme="minorHAnsi"/>
          <w:lang w:val="en-IN"/>
        </w:rPr>
        <w:t xml:space="preserve"> Yu-</w:t>
      </w:r>
      <w:proofErr w:type="spellStart"/>
      <w:r w:rsidR="00683E68" w:rsidRPr="006111F8">
        <w:rPr>
          <w:rFonts w:eastAsiaTheme="minorHAnsi"/>
          <w:lang w:val="en-IN"/>
        </w:rPr>
        <w:t>ying,Shang</w:t>
      </w:r>
      <w:proofErr w:type="spellEnd"/>
      <w:r w:rsidR="00683E68" w:rsidRPr="006111F8">
        <w:rPr>
          <w:rFonts w:eastAsiaTheme="minorHAnsi"/>
          <w:lang w:val="en-IN"/>
        </w:rPr>
        <w:t xml:space="preserve"> </w:t>
      </w:r>
      <w:proofErr w:type="spellStart"/>
      <w:r w:rsidR="00683E68" w:rsidRPr="006111F8">
        <w:rPr>
          <w:rFonts w:eastAsiaTheme="minorHAnsi"/>
          <w:lang w:val="en-IN"/>
        </w:rPr>
        <w:t>Xi</w:t>
      </w:r>
      <w:r w:rsidR="00F179AD">
        <w:rPr>
          <w:rFonts w:eastAsiaTheme="minorHAnsi"/>
          <w:lang w:val="en-IN"/>
        </w:rPr>
        <w:t>u-li,Ren</w:t>
      </w:r>
      <w:proofErr w:type="spellEnd"/>
      <w:r w:rsidR="00F179AD">
        <w:rPr>
          <w:rFonts w:eastAsiaTheme="minorHAnsi"/>
          <w:lang w:val="en-IN"/>
        </w:rPr>
        <w:t xml:space="preserve"> Li-</w:t>
      </w:r>
      <w:proofErr w:type="spellStart"/>
      <w:r w:rsidR="00F179AD">
        <w:rPr>
          <w:rFonts w:eastAsiaTheme="minorHAnsi"/>
          <w:lang w:val="en-IN"/>
        </w:rPr>
        <w:t>jun,Wang</w:t>
      </w:r>
      <w:proofErr w:type="spellEnd"/>
      <w:r w:rsidR="00F179AD">
        <w:rPr>
          <w:rFonts w:eastAsiaTheme="minorHAnsi"/>
          <w:lang w:val="en-IN"/>
        </w:rPr>
        <w:t xml:space="preserve"> Yan-</w:t>
      </w:r>
      <w:proofErr w:type="spellStart"/>
      <w:r w:rsidR="00F179AD">
        <w:rPr>
          <w:rFonts w:eastAsiaTheme="minorHAnsi"/>
          <w:lang w:val="en-IN"/>
        </w:rPr>
        <w:t>peng</w:t>
      </w:r>
      <w:proofErr w:type="spellEnd"/>
      <w:r w:rsidR="00F179AD">
        <w:rPr>
          <w:rFonts w:eastAsiaTheme="minorHAnsi"/>
          <w:lang w:val="en-IN"/>
        </w:rPr>
        <w:t>, T</w:t>
      </w:r>
      <w:r w:rsidR="00683E68" w:rsidRPr="006111F8">
        <w:rPr>
          <w:rFonts w:eastAsiaTheme="minorHAnsi"/>
          <w:lang w:val="en-IN"/>
        </w:rPr>
        <w:t>he preparation and characterisation of quadrate NiFe</w:t>
      </w:r>
      <w:r w:rsidR="00683E68" w:rsidRPr="008F7758">
        <w:rPr>
          <w:rFonts w:eastAsiaTheme="minorHAnsi"/>
          <w:vertAlign w:val="subscript"/>
          <w:lang w:val="en-IN"/>
        </w:rPr>
        <w:t>2</w:t>
      </w:r>
      <w:r w:rsidR="00683E68" w:rsidRPr="006111F8">
        <w:rPr>
          <w:rFonts w:eastAsiaTheme="minorHAnsi"/>
          <w:lang w:val="en-IN"/>
        </w:rPr>
        <w:t>O</w:t>
      </w:r>
      <w:r w:rsidR="00683E68" w:rsidRPr="008F7758">
        <w:rPr>
          <w:rFonts w:eastAsiaTheme="minorHAnsi"/>
          <w:vertAlign w:val="subscript"/>
          <w:lang w:val="en-IN"/>
        </w:rPr>
        <w:t>4</w:t>
      </w:r>
      <w:r w:rsidR="00683E68" w:rsidRPr="006111F8">
        <w:rPr>
          <w:rFonts w:eastAsiaTheme="minorHAnsi"/>
          <w:lang w:val="en-IN"/>
        </w:rPr>
        <w:t>/polyaniline nanocomposites,</w:t>
      </w:r>
      <w:r w:rsidR="00683E68">
        <w:rPr>
          <w:rFonts w:eastAsiaTheme="minorHAnsi"/>
          <w:lang w:val="en-IN"/>
        </w:rPr>
        <w:t xml:space="preserve"> </w:t>
      </w:r>
      <w:r w:rsidR="00683E68" w:rsidRPr="006111F8">
        <w:rPr>
          <w:rFonts w:eastAsiaTheme="minorHAnsi"/>
          <w:lang w:val="en-IN"/>
        </w:rPr>
        <w:t>J.</w:t>
      </w:r>
      <w:r w:rsidR="00683E68">
        <w:rPr>
          <w:rFonts w:eastAsiaTheme="minorHAnsi"/>
          <w:lang w:val="en-IN"/>
        </w:rPr>
        <w:t xml:space="preserve"> </w:t>
      </w:r>
      <w:r w:rsidR="00683E68" w:rsidRPr="006111F8">
        <w:rPr>
          <w:rFonts w:eastAsiaTheme="minorHAnsi"/>
          <w:lang w:val="en-IN"/>
        </w:rPr>
        <w:t>Mater.</w:t>
      </w:r>
      <w:r w:rsidR="00683E68">
        <w:rPr>
          <w:rFonts w:eastAsiaTheme="minorHAnsi"/>
          <w:lang w:val="en-IN"/>
        </w:rPr>
        <w:t xml:space="preserve"> </w:t>
      </w:r>
      <w:r w:rsidR="001E5407">
        <w:rPr>
          <w:rFonts w:eastAsiaTheme="minorHAnsi"/>
          <w:lang w:val="en-IN"/>
        </w:rPr>
        <w:t>Scienc</w:t>
      </w:r>
      <w:r w:rsidR="00F179AD">
        <w:rPr>
          <w:rFonts w:eastAsiaTheme="minorHAnsi"/>
          <w:lang w:val="en-IN"/>
        </w:rPr>
        <w:t>e</w:t>
      </w:r>
      <w:r w:rsidR="00683E68" w:rsidRPr="006111F8">
        <w:rPr>
          <w:rFonts w:eastAsiaTheme="minorHAnsi"/>
          <w:lang w:val="en-IN"/>
        </w:rPr>
        <w:t>,</w:t>
      </w:r>
      <w:r w:rsidR="00683E68">
        <w:rPr>
          <w:rFonts w:eastAsiaTheme="minorHAnsi"/>
          <w:lang w:val="en-IN"/>
        </w:rPr>
        <w:t xml:space="preserve"> </w:t>
      </w:r>
      <w:r w:rsidR="00683E68" w:rsidRPr="006111F8">
        <w:rPr>
          <w:rFonts w:eastAsiaTheme="minorHAnsi"/>
          <w:b/>
          <w:lang w:val="en-IN"/>
        </w:rPr>
        <w:t>17</w:t>
      </w:r>
      <w:r w:rsidR="00683E68" w:rsidRPr="006111F8">
        <w:rPr>
          <w:rFonts w:eastAsiaTheme="minorHAnsi"/>
          <w:lang w:val="en-IN"/>
        </w:rPr>
        <w:t xml:space="preserve">, 859-863 </w:t>
      </w:r>
      <w:r w:rsidR="00683E68" w:rsidRPr="006111F8">
        <w:rPr>
          <w:rFonts w:eastAsiaTheme="minorHAnsi"/>
          <w:b/>
          <w:lang w:val="en-IN"/>
        </w:rPr>
        <w:t>(2006).</w:t>
      </w:r>
    </w:p>
    <w:p w:rsidR="00683E68" w:rsidRPr="006111F8" w:rsidRDefault="0033432A" w:rsidP="00684630">
      <w:pPr>
        <w:autoSpaceDE w:val="0"/>
        <w:autoSpaceDN w:val="0"/>
        <w:adjustRightInd w:val="0"/>
        <w:spacing w:after="240" w:line="360" w:lineRule="auto"/>
        <w:ind w:left="720" w:hanging="720"/>
        <w:rPr>
          <w:rFonts w:eastAsiaTheme="minorHAnsi"/>
          <w:lang w:val="en-IN"/>
        </w:rPr>
      </w:pPr>
      <w:r>
        <w:rPr>
          <w:rFonts w:eastAsiaTheme="minorHAnsi"/>
          <w:lang w:val="en-IN"/>
        </w:rPr>
        <w:t>10]</w:t>
      </w:r>
      <w:r w:rsidR="00683E68">
        <w:rPr>
          <w:rFonts w:eastAsiaTheme="minorHAnsi"/>
          <w:lang w:val="en-IN"/>
        </w:rPr>
        <w:t xml:space="preserve">. </w:t>
      </w:r>
      <w:r w:rsidR="00ED0158">
        <w:rPr>
          <w:rFonts w:eastAsiaTheme="minorHAnsi"/>
          <w:lang w:val="en-IN"/>
        </w:rPr>
        <w:tab/>
      </w:r>
      <w:proofErr w:type="spellStart"/>
      <w:r w:rsidR="00683E68" w:rsidRPr="006111F8">
        <w:rPr>
          <w:rFonts w:eastAsiaTheme="minorHAnsi"/>
          <w:lang w:val="en-IN"/>
        </w:rPr>
        <w:t>Houdayer</w:t>
      </w:r>
      <w:proofErr w:type="spellEnd"/>
      <w:r w:rsidR="00BB3D70">
        <w:rPr>
          <w:rFonts w:eastAsiaTheme="minorHAnsi"/>
          <w:lang w:val="en-IN"/>
        </w:rPr>
        <w:t>,</w:t>
      </w:r>
      <w:r w:rsidR="00017D49">
        <w:rPr>
          <w:rFonts w:eastAsiaTheme="minorHAnsi"/>
          <w:lang w:val="en-IN"/>
        </w:rPr>
        <w:t xml:space="preserve"> A</w:t>
      </w:r>
      <w:r w:rsidR="00C2671E">
        <w:rPr>
          <w:rFonts w:eastAsiaTheme="minorHAnsi"/>
          <w:lang w:val="en-IN"/>
        </w:rPr>
        <w:t>.</w:t>
      </w:r>
      <w:r w:rsidR="00683E68" w:rsidRPr="006111F8">
        <w:rPr>
          <w:rFonts w:eastAsiaTheme="minorHAnsi"/>
          <w:lang w:val="en-IN"/>
        </w:rPr>
        <w:t xml:space="preserve">, R. Schneider, D. </w:t>
      </w:r>
      <w:proofErr w:type="spellStart"/>
      <w:r w:rsidR="00683E68" w:rsidRPr="006111F8">
        <w:rPr>
          <w:rFonts w:eastAsiaTheme="minorHAnsi"/>
          <w:lang w:val="en-IN"/>
        </w:rPr>
        <w:t>Billaud</w:t>
      </w:r>
      <w:proofErr w:type="spellEnd"/>
      <w:r w:rsidR="00683E68" w:rsidRPr="006111F8">
        <w:rPr>
          <w:rFonts w:eastAsiaTheme="minorHAnsi"/>
          <w:lang w:val="en-IN"/>
        </w:rPr>
        <w:t xml:space="preserve">, J. </w:t>
      </w:r>
      <w:proofErr w:type="spellStart"/>
      <w:r w:rsidR="00683E68" w:rsidRPr="006111F8">
        <w:rPr>
          <w:rFonts w:eastAsiaTheme="minorHAnsi"/>
          <w:lang w:val="en-IN"/>
        </w:rPr>
        <w:t>Ghanbaja</w:t>
      </w:r>
      <w:proofErr w:type="spellEnd"/>
      <w:r w:rsidR="00683E68" w:rsidRPr="006111F8">
        <w:rPr>
          <w:rFonts w:eastAsiaTheme="minorHAnsi"/>
          <w:lang w:val="en-IN"/>
        </w:rPr>
        <w:t>, J. Lambert, New polyaniline/</w:t>
      </w:r>
      <w:r w:rsidR="00684630">
        <w:rPr>
          <w:rFonts w:eastAsiaTheme="minorHAnsi"/>
          <w:lang w:val="en-IN"/>
        </w:rPr>
        <w:t xml:space="preserve"> </w:t>
      </w:r>
      <w:proofErr w:type="gramStart"/>
      <w:r w:rsidR="00683E68" w:rsidRPr="006111F8">
        <w:rPr>
          <w:rFonts w:eastAsiaTheme="minorHAnsi"/>
          <w:lang w:val="en-IN"/>
        </w:rPr>
        <w:t>Ni(</w:t>
      </w:r>
      <w:proofErr w:type="gramEnd"/>
      <w:r w:rsidR="00683E68" w:rsidRPr="006111F8">
        <w:rPr>
          <w:rFonts w:eastAsiaTheme="minorHAnsi"/>
          <w:lang w:val="en-IN"/>
        </w:rPr>
        <w:t xml:space="preserve">0) nanocomposites: synthesis, characterization and evaluation </w:t>
      </w:r>
      <w:r w:rsidR="00683E68" w:rsidRPr="006111F8">
        <w:rPr>
          <w:rFonts w:eastAsiaTheme="minorHAnsi"/>
          <w:lang w:val="en-IN"/>
        </w:rPr>
        <w:lastRenderedPageBreak/>
        <w:t>of their</w:t>
      </w:r>
      <w:r w:rsidR="00683E68">
        <w:rPr>
          <w:rFonts w:eastAsiaTheme="minorHAnsi"/>
          <w:lang w:val="en-IN"/>
        </w:rPr>
        <w:t xml:space="preserve"> </w:t>
      </w:r>
      <w:r w:rsidR="00683E68" w:rsidRPr="006111F8">
        <w:rPr>
          <w:rFonts w:eastAsiaTheme="minorHAnsi"/>
          <w:lang w:val="en-IN"/>
        </w:rPr>
        <w:t xml:space="preserve">catalytic activity in Heck couplings, </w:t>
      </w:r>
      <w:r w:rsidR="00684630">
        <w:rPr>
          <w:rFonts w:eastAsiaTheme="minorHAnsi"/>
          <w:lang w:val="en-IN"/>
        </w:rPr>
        <w:t>Synthetic</w:t>
      </w:r>
      <w:r w:rsidR="00683E68" w:rsidRPr="006111F8">
        <w:rPr>
          <w:rFonts w:eastAsiaTheme="minorHAnsi"/>
          <w:lang w:val="en-IN"/>
        </w:rPr>
        <w:t xml:space="preserve"> Met</w:t>
      </w:r>
      <w:r w:rsidR="00683E68">
        <w:rPr>
          <w:rFonts w:eastAsiaTheme="minorHAnsi"/>
          <w:lang w:val="en-IN"/>
        </w:rPr>
        <w:t>al</w:t>
      </w:r>
      <w:r w:rsidR="00776810">
        <w:rPr>
          <w:rFonts w:eastAsiaTheme="minorHAnsi"/>
          <w:lang w:val="en-IN"/>
        </w:rPr>
        <w:t>s</w:t>
      </w:r>
      <w:r w:rsidR="002450D9">
        <w:rPr>
          <w:rFonts w:eastAsiaTheme="minorHAnsi"/>
          <w:lang w:val="en-IN"/>
        </w:rPr>
        <w:t xml:space="preserve">, </w:t>
      </w:r>
      <w:r w:rsidR="00683E68" w:rsidRPr="006111F8">
        <w:rPr>
          <w:rFonts w:eastAsiaTheme="minorHAnsi"/>
          <w:b/>
          <w:lang w:val="en-IN"/>
        </w:rPr>
        <w:t>151</w:t>
      </w:r>
      <w:r w:rsidR="00776810">
        <w:rPr>
          <w:rFonts w:eastAsiaTheme="minorHAnsi"/>
          <w:b/>
          <w:lang w:val="en-IN"/>
        </w:rPr>
        <w:t>,</w:t>
      </w:r>
      <w:r w:rsidR="005E497F">
        <w:rPr>
          <w:rFonts w:eastAsiaTheme="minorHAnsi"/>
          <w:lang w:val="en-IN"/>
        </w:rPr>
        <w:t xml:space="preserve"> </w:t>
      </w:r>
      <w:r w:rsidR="00683E68" w:rsidRPr="006111F8">
        <w:rPr>
          <w:rFonts w:eastAsiaTheme="minorHAnsi"/>
          <w:lang w:val="en-IN"/>
        </w:rPr>
        <w:t xml:space="preserve">165–174 </w:t>
      </w:r>
      <w:r w:rsidR="00683E68" w:rsidRPr="006111F8">
        <w:rPr>
          <w:rFonts w:eastAsiaTheme="minorHAnsi"/>
          <w:b/>
          <w:lang w:val="en-IN"/>
        </w:rPr>
        <w:t>(2005).</w:t>
      </w:r>
    </w:p>
    <w:p w:rsidR="00683E68" w:rsidRPr="006111F8" w:rsidRDefault="0033432A" w:rsidP="005E497F">
      <w:pPr>
        <w:autoSpaceDE w:val="0"/>
        <w:autoSpaceDN w:val="0"/>
        <w:adjustRightInd w:val="0"/>
        <w:spacing w:after="240" w:line="360" w:lineRule="auto"/>
        <w:ind w:left="720" w:hanging="720"/>
        <w:rPr>
          <w:rFonts w:eastAsiaTheme="minorHAnsi"/>
          <w:color w:val="000066"/>
          <w:lang w:val="en-IN"/>
        </w:rPr>
      </w:pPr>
      <w:r>
        <w:rPr>
          <w:rFonts w:eastAsiaTheme="minorHAnsi"/>
          <w:lang w:val="en-IN"/>
        </w:rPr>
        <w:t>11]</w:t>
      </w:r>
      <w:r w:rsidR="00683E68">
        <w:rPr>
          <w:rFonts w:eastAsiaTheme="minorHAnsi"/>
          <w:lang w:val="en-IN"/>
        </w:rPr>
        <w:t>.</w:t>
      </w:r>
      <w:r w:rsidR="00683E68" w:rsidRPr="006111F8">
        <w:rPr>
          <w:rFonts w:eastAsiaTheme="minorHAnsi"/>
          <w:lang w:val="en-IN"/>
        </w:rPr>
        <w:t xml:space="preserve"> </w:t>
      </w:r>
      <w:r w:rsidR="00B67504">
        <w:rPr>
          <w:rFonts w:eastAsiaTheme="minorHAnsi"/>
          <w:lang w:val="en-IN"/>
        </w:rPr>
        <w:tab/>
      </w:r>
      <w:proofErr w:type="spellStart"/>
      <w:r w:rsidR="00683E68" w:rsidRPr="006111F8">
        <w:rPr>
          <w:rFonts w:eastAsiaTheme="minorHAnsi"/>
          <w:color w:val="000000" w:themeColor="text1"/>
          <w:lang w:val="en-IN"/>
        </w:rPr>
        <w:t>Khafagy</w:t>
      </w:r>
      <w:proofErr w:type="spellEnd"/>
      <w:r w:rsidR="00C2671E">
        <w:rPr>
          <w:rFonts w:eastAsiaTheme="minorHAnsi"/>
          <w:color w:val="000000" w:themeColor="text1"/>
          <w:lang w:val="en-IN"/>
        </w:rPr>
        <w:t>.</w:t>
      </w:r>
      <w:r w:rsidR="00BB3D70">
        <w:rPr>
          <w:rFonts w:eastAsiaTheme="minorHAnsi"/>
          <w:color w:val="000000" w:themeColor="text1"/>
          <w:lang w:val="en-IN"/>
        </w:rPr>
        <w:t>,</w:t>
      </w:r>
      <w:r w:rsidR="00683E68" w:rsidRPr="006111F8">
        <w:rPr>
          <w:rFonts w:eastAsiaTheme="minorHAnsi"/>
          <w:color w:val="000000" w:themeColor="text1"/>
          <w:lang w:val="en-IN"/>
        </w:rPr>
        <w:t xml:space="preserve"> </w:t>
      </w:r>
      <w:proofErr w:type="spellStart"/>
      <w:r w:rsidR="00683E68" w:rsidRPr="006111F8">
        <w:rPr>
          <w:rFonts w:eastAsiaTheme="minorHAnsi"/>
          <w:color w:val="000000" w:themeColor="text1"/>
          <w:lang w:val="en-IN"/>
        </w:rPr>
        <w:t>Rasha</w:t>
      </w:r>
      <w:proofErr w:type="spellEnd"/>
      <w:r w:rsidR="00683E68" w:rsidRPr="006111F8">
        <w:rPr>
          <w:rFonts w:eastAsiaTheme="minorHAnsi"/>
          <w:color w:val="000000" w:themeColor="text1"/>
          <w:lang w:val="en-IN"/>
        </w:rPr>
        <w:t xml:space="preserve"> M., Synthesis, characterization, magnetic and electrical properties of the novel conductive and magnetic Polyaniline/MgFe</w:t>
      </w:r>
      <w:r w:rsidR="00683E68" w:rsidRPr="008F7758">
        <w:rPr>
          <w:rFonts w:eastAsiaTheme="minorHAnsi"/>
          <w:color w:val="000000" w:themeColor="text1"/>
          <w:vertAlign w:val="subscript"/>
          <w:lang w:val="en-IN"/>
        </w:rPr>
        <w:t>2</w:t>
      </w:r>
      <w:r w:rsidR="00683E68" w:rsidRPr="006111F8">
        <w:rPr>
          <w:rFonts w:eastAsiaTheme="minorHAnsi"/>
          <w:color w:val="000000" w:themeColor="text1"/>
          <w:lang w:val="en-IN"/>
        </w:rPr>
        <w:t>O</w:t>
      </w:r>
      <w:r w:rsidR="00683E68" w:rsidRPr="008F7758">
        <w:rPr>
          <w:rFonts w:eastAsiaTheme="minorHAnsi"/>
          <w:color w:val="000000" w:themeColor="text1"/>
          <w:vertAlign w:val="subscript"/>
          <w:lang w:val="en-IN"/>
        </w:rPr>
        <w:t>4</w:t>
      </w:r>
      <w:r w:rsidR="00683E68" w:rsidRPr="006111F8">
        <w:rPr>
          <w:rFonts w:eastAsiaTheme="minorHAnsi"/>
          <w:color w:val="000000" w:themeColor="text1"/>
          <w:lang w:val="en-IN"/>
        </w:rPr>
        <w:t xml:space="preserve"> nanocomposite having the core–shell structure, Journal </w:t>
      </w:r>
      <w:r w:rsidR="00776810">
        <w:rPr>
          <w:rFonts w:eastAsiaTheme="minorHAnsi"/>
          <w:color w:val="000000" w:themeColor="text1"/>
          <w:lang w:val="en-IN"/>
        </w:rPr>
        <w:t>of Alloys and Compounds</w:t>
      </w:r>
      <w:r w:rsidR="00683E68" w:rsidRPr="006111F8">
        <w:rPr>
          <w:rFonts w:eastAsiaTheme="minorHAnsi"/>
          <w:color w:val="000000" w:themeColor="text1"/>
          <w:lang w:val="en-IN"/>
        </w:rPr>
        <w:t xml:space="preserve">, </w:t>
      </w:r>
      <w:r w:rsidR="00683E68" w:rsidRPr="006111F8">
        <w:rPr>
          <w:rFonts w:eastAsiaTheme="minorHAnsi"/>
          <w:b/>
          <w:color w:val="000000" w:themeColor="text1"/>
          <w:lang w:val="en-IN"/>
        </w:rPr>
        <w:t>509</w:t>
      </w:r>
      <w:r w:rsidR="00683E68" w:rsidRPr="006111F8">
        <w:rPr>
          <w:rFonts w:eastAsiaTheme="minorHAnsi"/>
          <w:color w:val="000000" w:themeColor="text1"/>
          <w:lang w:val="en-IN"/>
        </w:rPr>
        <w:t xml:space="preserve">, 9849– 9857 </w:t>
      </w:r>
      <w:r w:rsidR="00683E68" w:rsidRPr="006111F8">
        <w:rPr>
          <w:rFonts w:eastAsiaTheme="minorHAnsi"/>
          <w:b/>
          <w:color w:val="000000" w:themeColor="text1"/>
          <w:lang w:val="en-IN"/>
        </w:rPr>
        <w:t>(2011).</w:t>
      </w:r>
    </w:p>
    <w:p w:rsidR="00683E68" w:rsidRPr="006111F8" w:rsidRDefault="0033432A" w:rsidP="005E497F">
      <w:pPr>
        <w:autoSpaceDE w:val="0"/>
        <w:autoSpaceDN w:val="0"/>
        <w:adjustRightInd w:val="0"/>
        <w:spacing w:after="240" w:line="360" w:lineRule="auto"/>
        <w:ind w:left="720" w:hanging="720"/>
        <w:rPr>
          <w:rFonts w:eastAsiaTheme="minorHAnsi"/>
          <w:lang w:val="en-IN"/>
        </w:rPr>
      </w:pPr>
      <w:r>
        <w:rPr>
          <w:rFonts w:eastAsiaTheme="minorHAnsi"/>
          <w:color w:val="000066"/>
          <w:lang w:val="en-IN"/>
        </w:rPr>
        <w:t>12]</w:t>
      </w:r>
      <w:r w:rsidR="00683E68">
        <w:rPr>
          <w:rFonts w:eastAsiaTheme="minorHAnsi"/>
          <w:color w:val="000066"/>
          <w:lang w:val="en-IN"/>
        </w:rPr>
        <w:t>.</w:t>
      </w:r>
      <w:r w:rsidR="00B67504">
        <w:rPr>
          <w:rFonts w:eastAsiaTheme="minorHAnsi"/>
          <w:color w:val="000066"/>
          <w:lang w:val="en-IN"/>
        </w:rPr>
        <w:tab/>
      </w:r>
      <w:r w:rsidR="00683E68" w:rsidRPr="006111F8">
        <w:rPr>
          <w:rFonts w:eastAsiaTheme="minorHAnsi"/>
          <w:lang w:val="en-IN"/>
        </w:rPr>
        <w:t xml:space="preserve"> Yang</w:t>
      </w:r>
      <w:r w:rsidR="00BB3D70">
        <w:rPr>
          <w:rFonts w:eastAsiaTheme="minorHAnsi"/>
          <w:lang w:val="en-IN"/>
        </w:rPr>
        <w:t>,</w:t>
      </w:r>
      <w:r w:rsidR="00017D49">
        <w:rPr>
          <w:rFonts w:eastAsiaTheme="minorHAnsi"/>
          <w:lang w:val="en-IN"/>
        </w:rPr>
        <w:t xml:space="preserve"> Q.L</w:t>
      </w:r>
      <w:r w:rsidR="00C2671E">
        <w:rPr>
          <w:rFonts w:eastAsiaTheme="minorHAnsi"/>
          <w:lang w:val="en-IN"/>
        </w:rPr>
        <w:t>.</w:t>
      </w:r>
      <w:r w:rsidR="00683E68" w:rsidRPr="006111F8">
        <w:rPr>
          <w:rFonts w:eastAsiaTheme="minorHAnsi"/>
          <w:lang w:val="en-IN"/>
        </w:rPr>
        <w:t xml:space="preserve">, J. </w:t>
      </w:r>
      <w:proofErr w:type="spellStart"/>
      <w:r w:rsidR="00683E68" w:rsidRPr="006111F8">
        <w:rPr>
          <w:rFonts w:eastAsiaTheme="minorHAnsi"/>
          <w:lang w:val="en-IN"/>
        </w:rPr>
        <w:t>Zhai</w:t>
      </w:r>
      <w:proofErr w:type="spellEnd"/>
      <w:r w:rsidR="00683E68" w:rsidRPr="006111F8">
        <w:rPr>
          <w:rFonts w:eastAsiaTheme="minorHAnsi"/>
          <w:lang w:val="en-IN"/>
        </w:rPr>
        <w:t>, L. Feng, Y.L. Song, M.X. Wan, L. Jiang, W.G. Xu, Q.S. Li, Synthesis and Characterization of Conducting Polyaniline/-Fe</w:t>
      </w:r>
      <w:r w:rsidR="00683E68" w:rsidRPr="006111F8">
        <w:rPr>
          <w:rFonts w:eastAsiaTheme="minorHAnsi"/>
          <w:vertAlign w:val="subscript"/>
          <w:lang w:val="en-IN"/>
        </w:rPr>
        <w:t>2</w:t>
      </w:r>
      <w:r w:rsidR="00683E68" w:rsidRPr="006111F8">
        <w:rPr>
          <w:rFonts w:eastAsiaTheme="minorHAnsi"/>
          <w:lang w:val="en-IN"/>
        </w:rPr>
        <w:t>O</w:t>
      </w:r>
      <w:r w:rsidR="00683E68" w:rsidRPr="006111F8">
        <w:rPr>
          <w:rFonts w:eastAsiaTheme="minorHAnsi"/>
          <w:vertAlign w:val="subscript"/>
          <w:lang w:val="en-IN"/>
        </w:rPr>
        <w:t>3</w:t>
      </w:r>
      <w:r w:rsidR="00683E68" w:rsidRPr="006111F8">
        <w:rPr>
          <w:rFonts w:eastAsiaTheme="minorHAnsi"/>
          <w:lang w:val="en-IN"/>
        </w:rPr>
        <w:t xml:space="preserve"> Magnetic Nanocomposite, </w:t>
      </w:r>
      <w:r w:rsidR="00683E68" w:rsidRPr="006111F8">
        <w:rPr>
          <w:rFonts w:eastAsiaTheme="minorHAnsi"/>
          <w:bCs/>
          <w:iCs/>
          <w:lang w:val="en-IN"/>
        </w:rPr>
        <w:t>Synth. Met</w:t>
      </w:r>
      <w:r w:rsidR="00F179AD">
        <w:rPr>
          <w:rFonts w:eastAsiaTheme="minorHAnsi"/>
          <w:lang w:val="en-IN"/>
        </w:rPr>
        <w:t>a</w:t>
      </w:r>
      <w:r w:rsidR="001E5407">
        <w:rPr>
          <w:rFonts w:eastAsiaTheme="minorHAnsi"/>
          <w:lang w:val="en-IN"/>
        </w:rPr>
        <w:t>ls</w:t>
      </w:r>
      <w:r w:rsidR="00683E68" w:rsidRPr="006111F8">
        <w:rPr>
          <w:rFonts w:eastAsiaTheme="minorHAnsi"/>
          <w:lang w:val="en-IN"/>
        </w:rPr>
        <w:t>,</w:t>
      </w:r>
      <w:r w:rsidR="005E497F">
        <w:rPr>
          <w:rFonts w:eastAsiaTheme="minorHAnsi"/>
          <w:lang w:val="en-IN"/>
        </w:rPr>
        <w:t xml:space="preserve"> </w:t>
      </w:r>
      <w:r w:rsidR="00683E68" w:rsidRPr="006111F8">
        <w:rPr>
          <w:rFonts w:eastAsiaTheme="minorHAnsi"/>
          <w:b/>
          <w:lang w:val="en-IN"/>
        </w:rPr>
        <w:t>819</w:t>
      </w:r>
      <w:r w:rsidR="00683E68" w:rsidRPr="006111F8">
        <w:rPr>
          <w:rFonts w:eastAsiaTheme="minorHAnsi"/>
          <w:lang w:val="en-IN"/>
        </w:rPr>
        <w:t xml:space="preserve">, 135–136 </w:t>
      </w:r>
      <w:r w:rsidR="00683E68" w:rsidRPr="006111F8">
        <w:rPr>
          <w:rFonts w:eastAsiaTheme="minorHAnsi"/>
          <w:b/>
          <w:lang w:val="en-IN"/>
        </w:rPr>
        <w:t>(2003).</w:t>
      </w:r>
    </w:p>
    <w:p w:rsidR="00683E68" w:rsidRDefault="0033432A" w:rsidP="005E497F">
      <w:pPr>
        <w:spacing w:after="240" w:line="360" w:lineRule="auto"/>
        <w:ind w:left="720" w:hanging="720"/>
        <w:rPr>
          <w:rFonts w:eastAsiaTheme="minorHAnsi"/>
          <w:b/>
          <w:bCs/>
          <w:lang w:val="en-IN"/>
        </w:rPr>
      </w:pPr>
      <w:r>
        <w:rPr>
          <w:rFonts w:eastAsiaTheme="minorHAnsi"/>
          <w:lang w:val="en-IN"/>
        </w:rPr>
        <w:t>13]</w:t>
      </w:r>
      <w:r w:rsidR="00683E68">
        <w:rPr>
          <w:rFonts w:eastAsiaTheme="minorHAnsi"/>
          <w:lang w:val="en-IN"/>
        </w:rPr>
        <w:t>.</w:t>
      </w:r>
      <w:r w:rsidR="00B67504">
        <w:rPr>
          <w:rFonts w:eastAsiaTheme="minorHAnsi"/>
          <w:lang w:val="en-IN"/>
        </w:rPr>
        <w:tab/>
      </w:r>
      <w:r w:rsidR="00683E68" w:rsidRPr="006111F8">
        <w:rPr>
          <w:rFonts w:eastAsiaTheme="minorHAnsi"/>
          <w:lang w:val="en-IN"/>
        </w:rPr>
        <w:t>Karim</w:t>
      </w:r>
      <w:r w:rsidR="00BB3D70">
        <w:rPr>
          <w:rFonts w:eastAsiaTheme="minorHAnsi"/>
          <w:lang w:val="en-IN"/>
        </w:rPr>
        <w:t>, M. R</w:t>
      </w:r>
      <w:r w:rsidR="00C2671E">
        <w:rPr>
          <w:rFonts w:eastAsiaTheme="minorHAnsi"/>
          <w:lang w:val="en-IN"/>
        </w:rPr>
        <w:t>.</w:t>
      </w:r>
      <w:r w:rsidR="00683E68" w:rsidRPr="006111F8">
        <w:rPr>
          <w:rFonts w:eastAsiaTheme="minorHAnsi"/>
          <w:lang w:val="en-IN"/>
        </w:rPr>
        <w:t>, J. H.</w:t>
      </w:r>
      <w:r w:rsidR="00BB3D70">
        <w:rPr>
          <w:rFonts w:eastAsiaTheme="minorHAnsi"/>
          <w:lang w:val="en-IN"/>
        </w:rPr>
        <w:t xml:space="preserve"> </w:t>
      </w:r>
      <w:proofErr w:type="spellStart"/>
      <w:r w:rsidR="00683E68" w:rsidRPr="006111F8">
        <w:rPr>
          <w:rFonts w:eastAsiaTheme="minorHAnsi"/>
          <w:lang w:val="en-IN"/>
        </w:rPr>
        <w:t>Yeum</w:t>
      </w:r>
      <w:proofErr w:type="spellEnd"/>
      <w:r w:rsidR="00683E68" w:rsidRPr="006111F8">
        <w:rPr>
          <w:rFonts w:eastAsiaTheme="minorHAnsi"/>
          <w:lang w:val="en-IN"/>
        </w:rPr>
        <w:t>, M. S.</w:t>
      </w:r>
      <w:r w:rsidR="00BB3D70">
        <w:rPr>
          <w:rFonts w:eastAsiaTheme="minorHAnsi"/>
          <w:lang w:val="en-IN"/>
        </w:rPr>
        <w:t xml:space="preserve"> </w:t>
      </w:r>
      <w:r w:rsidR="00683E68" w:rsidRPr="006111F8">
        <w:rPr>
          <w:rFonts w:eastAsiaTheme="minorHAnsi"/>
          <w:lang w:val="en-IN"/>
        </w:rPr>
        <w:t>Lee, K. T.</w:t>
      </w:r>
      <w:r w:rsidR="00F179AD">
        <w:rPr>
          <w:rFonts w:eastAsiaTheme="minorHAnsi"/>
          <w:lang w:val="en-IN"/>
        </w:rPr>
        <w:t xml:space="preserve"> </w:t>
      </w:r>
      <w:r w:rsidR="00683E68" w:rsidRPr="006111F8">
        <w:rPr>
          <w:rFonts w:eastAsiaTheme="minorHAnsi"/>
          <w:lang w:val="en-IN"/>
        </w:rPr>
        <w:t xml:space="preserve">Lim, Preparation of conducting </w:t>
      </w:r>
      <w:r w:rsidR="00F179AD" w:rsidRPr="006111F8">
        <w:rPr>
          <w:rFonts w:eastAsiaTheme="minorHAnsi"/>
          <w:lang w:val="en-IN"/>
        </w:rPr>
        <w:t>P</w:t>
      </w:r>
      <w:r w:rsidR="00683E68" w:rsidRPr="006111F8">
        <w:rPr>
          <w:rFonts w:eastAsiaTheme="minorHAnsi"/>
          <w:lang w:val="en-IN"/>
        </w:rPr>
        <w:t>olyaniline/TiO</w:t>
      </w:r>
      <w:r w:rsidR="00683E68" w:rsidRPr="006111F8">
        <w:rPr>
          <w:rFonts w:eastAsiaTheme="minorHAnsi"/>
          <w:vertAlign w:val="subscript"/>
          <w:lang w:val="en-IN"/>
        </w:rPr>
        <w:t>2</w:t>
      </w:r>
      <w:r w:rsidR="00683E68" w:rsidRPr="006111F8">
        <w:rPr>
          <w:rFonts w:eastAsiaTheme="minorHAnsi"/>
          <w:lang w:val="en-IN"/>
        </w:rPr>
        <w:t xml:space="preserve"> composite submicron-rods by the gamma-radiolysis </w:t>
      </w:r>
      <w:r w:rsidR="00776810">
        <w:rPr>
          <w:rFonts w:eastAsiaTheme="minorHAnsi"/>
          <w:lang w:val="en-IN"/>
        </w:rPr>
        <w:t>oxidative polymerization method,</w:t>
      </w:r>
      <w:r w:rsidR="00683E68" w:rsidRPr="006111F8">
        <w:rPr>
          <w:rFonts w:eastAsiaTheme="minorHAnsi"/>
          <w:lang w:val="en-IN"/>
        </w:rPr>
        <w:t xml:space="preserve"> </w:t>
      </w:r>
      <w:r w:rsidR="00683E68" w:rsidRPr="006111F8">
        <w:rPr>
          <w:rFonts w:eastAsiaTheme="minorHAnsi"/>
          <w:iCs/>
          <w:lang w:val="en-IN"/>
        </w:rPr>
        <w:t>Reactive &amp; Functional Polymers,</w:t>
      </w:r>
      <w:r w:rsidR="00683E68">
        <w:rPr>
          <w:rFonts w:eastAsiaTheme="minorHAnsi"/>
          <w:b/>
          <w:iCs/>
          <w:lang w:val="en-IN"/>
        </w:rPr>
        <w:t xml:space="preserve"> </w:t>
      </w:r>
      <w:r w:rsidR="00683E68" w:rsidRPr="006111F8">
        <w:rPr>
          <w:rFonts w:eastAsiaTheme="minorHAnsi"/>
          <w:b/>
          <w:iCs/>
          <w:lang w:val="en-IN"/>
        </w:rPr>
        <w:t>68</w:t>
      </w:r>
      <w:r w:rsidR="00683E68" w:rsidRPr="006111F8">
        <w:rPr>
          <w:rFonts w:eastAsiaTheme="minorHAnsi"/>
          <w:lang w:val="en-IN"/>
        </w:rPr>
        <w:t>, 1371-1376</w:t>
      </w:r>
      <w:r w:rsidR="005E497F">
        <w:rPr>
          <w:rFonts w:eastAsiaTheme="minorHAnsi"/>
          <w:lang w:val="en-IN"/>
        </w:rPr>
        <w:t xml:space="preserve"> </w:t>
      </w:r>
      <w:r w:rsidR="00683E68">
        <w:rPr>
          <w:rFonts w:eastAsiaTheme="minorHAnsi"/>
          <w:lang w:val="en-IN"/>
        </w:rPr>
        <w:t>(</w:t>
      </w:r>
      <w:r w:rsidR="00683E68" w:rsidRPr="006111F8">
        <w:rPr>
          <w:rFonts w:eastAsiaTheme="minorHAnsi"/>
          <w:b/>
          <w:bCs/>
          <w:lang w:val="en-IN"/>
        </w:rPr>
        <w:t>2008</w:t>
      </w:r>
      <w:r w:rsidR="00683E68">
        <w:rPr>
          <w:rFonts w:eastAsiaTheme="minorHAnsi"/>
          <w:b/>
          <w:bCs/>
          <w:lang w:val="en-IN"/>
        </w:rPr>
        <w:t>)</w:t>
      </w:r>
      <w:r w:rsidR="00683E68" w:rsidRPr="006111F8">
        <w:rPr>
          <w:rFonts w:eastAsiaTheme="minorHAnsi"/>
          <w:b/>
          <w:bCs/>
          <w:lang w:val="en-IN"/>
        </w:rPr>
        <w:t>.</w:t>
      </w:r>
    </w:p>
    <w:p w:rsidR="00683E68" w:rsidRPr="002A0D8D" w:rsidRDefault="0033432A" w:rsidP="005E497F">
      <w:pPr>
        <w:spacing w:after="240" w:line="360" w:lineRule="auto"/>
        <w:ind w:left="720" w:hanging="720"/>
        <w:rPr>
          <w:rFonts w:eastAsiaTheme="minorHAnsi"/>
          <w:b/>
          <w:lang w:val="en-IN"/>
        </w:rPr>
      </w:pPr>
      <w:r>
        <w:rPr>
          <w:rFonts w:eastAsiaTheme="minorHAnsi"/>
          <w:lang w:val="en-IN"/>
        </w:rPr>
        <w:t>14]</w:t>
      </w:r>
      <w:r w:rsidR="00683E68">
        <w:rPr>
          <w:rFonts w:eastAsiaTheme="minorHAnsi"/>
          <w:lang w:val="en-IN"/>
        </w:rPr>
        <w:t>.</w:t>
      </w:r>
      <w:r w:rsidR="00683E68" w:rsidRPr="002A0D8D">
        <w:rPr>
          <w:rFonts w:eastAsiaTheme="minorHAnsi"/>
          <w:lang w:val="en-IN"/>
        </w:rPr>
        <w:t xml:space="preserve"> </w:t>
      </w:r>
      <w:r w:rsidR="00B67504">
        <w:rPr>
          <w:rFonts w:eastAsiaTheme="minorHAnsi"/>
          <w:lang w:val="en-IN"/>
        </w:rPr>
        <w:tab/>
      </w:r>
      <w:proofErr w:type="spellStart"/>
      <w:r w:rsidR="00683E68" w:rsidRPr="006111F8">
        <w:rPr>
          <w:rFonts w:eastAsiaTheme="minorHAnsi"/>
          <w:lang w:val="en-IN"/>
        </w:rPr>
        <w:t>Rickerby</w:t>
      </w:r>
      <w:proofErr w:type="spellEnd"/>
      <w:r w:rsidR="00BB3D70">
        <w:rPr>
          <w:rFonts w:eastAsiaTheme="minorHAnsi"/>
          <w:lang w:val="en-IN"/>
        </w:rPr>
        <w:t>,</w:t>
      </w:r>
      <w:r w:rsidR="00683E68" w:rsidRPr="006111F8">
        <w:rPr>
          <w:rFonts w:eastAsiaTheme="minorHAnsi"/>
          <w:b/>
          <w:lang w:val="en-IN"/>
        </w:rPr>
        <w:t xml:space="preserve"> </w:t>
      </w:r>
      <w:r w:rsidR="00017D49">
        <w:rPr>
          <w:rFonts w:eastAsiaTheme="minorHAnsi"/>
          <w:lang w:val="en-IN"/>
        </w:rPr>
        <w:t>D.G</w:t>
      </w:r>
      <w:r w:rsidR="00C2671E">
        <w:rPr>
          <w:rFonts w:eastAsiaTheme="minorHAnsi"/>
          <w:lang w:val="en-IN"/>
        </w:rPr>
        <w:t>.</w:t>
      </w:r>
      <w:r w:rsidR="00683E68" w:rsidRPr="006111F8">
        <w:rPr>
          <w:rFonts w:eastAsiaTheme="minorHAnsi"/>
          <w:lang w:val="en-IN"/>
        </w:rPr>
        <w:t>, M. Morrison, Nanotechnology and the environment: A European perspective, Science and T</w:t>
      </w:r>
      <w:r w:rsidR="00683E68">
        <w:rPr>
          <w:rFonts w:eastAsiaTheme="minorHAnsi"/>
          <w:lang w:val="en-IN"/>
        </w:rPr>
        <w:t>echnology of Advanced Materials</w:t>
      </w:r>
      <w:r w:rsidR="00683E68" w:rsidRPr="006111F8">
        <w:rPr>
          <w:rFonts w:eastAsiaTheme="minorHAnsi"/>
          <w:lang w:val="en-IN"/>
        </w:rPr>
        <w:t>,</w:t>
      </w:r>
      <w:r w:rsidR="00683E68">
        <w:rPr>
          <w:rFonts w:eastAsiaTheme="minorHAnsi"/>
          <w:lang w:val="en-IN"/>
        </w:rPr>
        <w:t xml:space="preserve"> </w:t>
      </w:r>
      <w:r w:rsidR="00683E68" w:rsidRPr="006111F8">
        <w:rPr>
          <w:rFonts w:eastAsiaTheme="minorHAnsi"/>
          <w:b/>
          <w:lang w:val="en-IN"/>
        </w:rPr>
        <w:t>8,</w:t>
      </w:r>
      <w:r w:rsidR="00683E68" w:rsidRPr="006111F8">
        <w:rPr>
          <w:rFonts w:eastAsiaTheme="minorHAnsi"/>
          <w:lang w:val="en-IN"/>
        </w:rPr>
        <w:t xml:space="preserve"> 19–24 </w:t>
      </w:r>
      <w:r w:rsidR="00683E68" w:rsidRPr="006111F8">
        <w:rPr>
          <w:rFonts w:eastAsiaTheme="minorHAnsi"/>
          <w:b/>
          <w:lang w:val="en-IN"/>
        </w:rPr>
        <w:t>(2007).</w:t>
      </w:r>
    </w:p>
    <w:p w:rsidR="00683E68" w:rsidRPr="006111F8" w:rsidRDefault="0033432A" w:rsidP="005E497F">
      <w:pPr>
        <w:spacing w:after="240" w:line="360" w:lineRule="auto"/>
        <w:ind w:left="720" w:hanging="720"/>
        <w:rPr>
          <w:rFonts w:eastAsiaTheme="minorHAnsi"/>
          <w:b/>
          <w:lang w:val="en-IN"/>
        </w:rPr>
      </w:pPr>
      <w:r>
        <w:rPr>
          <w:rFonts w:eastAsiaTheme="minorHAnsi"/>
          <w:iCs/>
          <w:lang w:val="en-IN"/>
        </w:rPr>
        <w:t>15]</w:t>
      </w:r>
      <w:r w:rsidR="00683E68">
        <w:rPr>
          <w:rFonts w:eastAsiaTheme="minorHAnsi"/>
          <w:iCs/>
          <w:lang w:val="en-IN"/>
        </w:rPr>
        <w:t xml:space="preserve">. </w:t>
      </w:r>
      <w:r w:rsidR="00B67504">
        <w:rPr>
          <w:rFonts w:eastAsiaTheme="minorHAnsi"/>
          <w:iCs/>
          <w:lang w:val="en-IN"/>
        </w:rPr>
        <w:tab/>
      </w:r>
      <w:proofErr w:type="spellStart"/>
      <w:r w:rsidR="00683E68" w:rsidRPr="006111F8">
        <w:rPr>
          <w:rFonts w:eastAsiaTheme="minorHAnsi"/>
          <w:iCs/>
          <w:lang w:val="en-IN"/>
        </w:rPr>
        <w:t>Eisazadeh</w:t>
      </w:r>
      <w:proofErr w:type="spellEnd"/>
      <w:r w:rsidR="00BB3D70">
        <w:rPr>
          <w:rFonts w:eastAsiaTheme="minorHAnsi"/>
          <w:iCs/>
          <w:lang w:val="en-IN"/>
        </w:rPr>
        <w:t>,</w:t>
      </w:r>
      <w:r w:rsidR="00683E68" w:rsidRPr="006111F8">
        <w:rPr>
          <w:rFonts w:eastAsiaTheme="minorHAnsi"/>
          <w:iCs/>
          <w:lang w:val="en-IN"/>
        </w:rPr>
        <w:t xml:space="preserve"> Hossein</w:t>
      </w:r>
      <w:r w:rsidR="00C2671E">
        <w:rPr>
          <w:rFonts w:eastAsiaTheme="minorHAnsi"/>
          <w:iCs/>
          <w:lang w:val="en-IN"/>
        </w:rPr>
        <w:t>.</w:t>
      </w:r>
      <w:r w:rsidR="00683E68" w:rsidRPr="006111F8">
        <w:rPr>
          <w:rFonts w:eastAsiaTheme="minorHAnsi"/>
          <w:iCs/>
          <w:lang w:val="en-IN"/>
        </w:rPr>
        <w:t>,</w:t>
      </w:r>
      <w:r w:rsidR="00683E68" w:rsidRPr="006111F8">
        <w:rPr>
          <w:rFonts w:eastAsiaTheme="minorHAnsi"/>
          <w:bCs/>
          <w:lang w:val="en-IN"/>
        </w:rPr>
        <w:t xml:space="preserve"> Studying the Characteristics of </w:t>
      </w:r>
      <w:proofErr w:type="spellStart"/>
      <w:r w:rsidR="00683E68" w:rsidRPr="006111F8">
        <w:rPr>
          <w:rFonts w:eastAsiaTheme="minorHAnsi"/>
          <w:bCs/>
          <w:lang w:val="en-IN"/>
        </w:rPr>
        <w:t>Polypyrrole</w:t>
      </w:r>
      <w:proofErr w:type="spellEnd"/>
      <w:r w:rsidR="00683E68" w:rsidRPr="006111F8">
        <w:rPr>
          <w:rFonts w:eastAsiaTheme="minorHAnsi"/>
          <w:bCs/>
          <w:lang w:val="en-IN"/>
        </w:rPr>
        <w:t xml:space="preserve"> and its Composites,</w:t>
      </w:r>
      <w:r w:rsidR="00683E68" w:rsidRPr="006111F8">
        <w:rPr>
          <w:rFonts w:eastAsiaTheme="minorHAnsi"/>
          <w:lang w:val="en-IN"/>
        </w:rPr>
        <w:t xml:space="preserve"> World Journal of Chemistry, </w:t>
      </w:r>
      <w:r w:rsidR="00683E68" w:rsidRPr="006111F8">
        <w:rPr>
          <w:rFonts w:eastAsiaTheme="minorHAnsi"/>
          <w:b/>
          <w:lang w:val="en-IN"/>
        </w:rPr>
        <w:t>2 (2),</w:t>
      </w:r>
      <w:r w:rsidR="00683E68" w:rsidRPr="006111F8">
        <w:rPr>
          <w:rFonts w:eastAsiaTheme="minorHAnsi"/>
          <w:lang w:val="en-IN"/>
        </w:rPr>
        <w:t xml:space="preserve"> 67-74, </w:t>
      </w:r>
      <w:r w:rsidR="00683E68" w:rsidRPr="006111F8">
        <w:rPr>
          <w:rFonts w:eastAsiaTheme="minorHAnsi"/>
          <w:b/>
          <w:lang w:val="en-IN"/>
        </w:rPr>
        <w:t>(2007).</w:t>
      </w:r>
    </w:p>
    <w:p w:rsidR="00683E68" w:rsidRPr="006111F8" w:rsidRDefault="0033432A" w:rsidP="005E497F">
      <w:pPr>
        <w:autoSpaceDE w:val="0"/>
        <w:autoSpaceDN w:val="0"/>
        <w:adjustRightInd w:val="0"/>
        <w:spacing w:after="240" w:line="360" w:lineRule="auto"/>
        <w:ind w:left="720" w:hanging="720"/>
        <w:rPr>
          <w:rFonts w:eastAsiaTheme="minorHAnsi"/>
          <w:i/>
          <w:iCs/>
          <w:lang w:val="en-IN"/>
        </w:rPr>
      </w:pPr>
      <w:r>
        <w:rPr>
          <w:rFonts w:eastAsiaTheme="minorHAnsi"/>
          <w:lang w:val="en-IN"/>
        </w:rPr>
        <w:t>16]</w:t>
      </w:r>
      <w:r w:rsidR="00683E68">
        <w:rPr>
          <w:rFonts w:eastAsiaTheme="minorHAnsi"/>
          <w:lang w:val="en-IN"/>
        </w:rPr>
        <w:t xml:space="preserve">. </w:t>
      </w:r>
      <w:r w:rsidR="00B67504">
        <w:rPr>
          <w:rFonts w:eastAsiaTheme="minorHAnsi"/>
          <w:lang w:val="en-IN"/>
        </w:rPr>
        <w:tab/>
      </w:r>
      <w:proofErr w:type="spellStart"/>
      <w:r w:rsidR="00683E68">
        <w:rPr>
          <w:rFonts w:eastAsiaTheme="minorHAnsi"/>
          <w:lang w:val="en-IN"/>
        </w:rPr>
        <w:t>Jana</w:t>
      </w:r>
      <w:r w:rsidR="00BB3D70">
        <w:rPr>
          <w:rFonts w:eastAsiaTheme="minorHAnsi"/>
          <w:lang w:val="en-IN"/>
        </w:rPr>
        <w:t>ky</w:t>
      </w:r>
      <w:proofErr w:type="spellEnd"/>
      <w:r w:rsidR="00BB3D70">
        <w:rPr>
          <w:rFonts w:eastAsiaTheme="minorHAnsi"/>
          <w:lang w:val="en-IN"/>
        </w:rPr>
        <w:t xml:space="preserve">, </w:t>
      </w:r>
      <w:r w:rsidR="00683E68" w:rsidRPr="006111F8">
        <w:rPr>
          <w:rFonts w:eastAsiaTheme="minorHAnsi"/>
          <w:lang w:val="en-IN"/>
        </w:rPr>
        <w:t>Csaba</w:t>
      </w:r>
      <w:r w:rsidR="00C2671E">
        <w:rPr>
          <w:rFonts w:eastAsiaTheme="minorHAnsi"/>
          <w:lang w:val="en-IN"/>
        </w:rPr>
        <w:t>.</w:t>
      </w:r>
      <w:r w:rsidR="00683E68" w:rsidRPr="006111F8">
        <w:rPr>
          <w:rFonts w:eastAsiaTheme="minorHAnsi"/>
          <w:lang w:val="en-IN"/>
        </w:rPr>
        <w:t>, Csaba Visy, Synthesis and characterization of poly (3-octylthiophene)</w:t>
      </w:r>
      <w:r w:rsidR="00BB3D70">
        <w:rPr>
          <w:rFonts w:eastAsiaTheme="minorHAnsi"/>
          <w:lang w:val="en-IN"/>
        </w:rPr>
        <w:t xml:space="preserve"> </w:t>
      </w:r>
      <w:r w:rsidR="00683E68" w:rsidRPr="006111F8">
        <w:rPr>
          <w:rFonts w:eastAsiaTheme="minorHAnsi"/>
          <w:lang w:val="en-IN"/>
        </w:rPr>
        <w:t>/Fe</w:t>
      </w:r>
      <w:r w:rsidR="00683E68" w:rsidRPr="006111F8">
        <w:rPr>
          <w:rFonts w:eastAsiaTheme="minorHAnsi"/>
          <w:vertAlign w:val="subscript"/>
          <w:lang w:val="en-IN"/>
        </w:rPr>
        <w:t>2</w:t>
      </w:r>
      <w:r w:rsidR="00683E68" w:rsidRPr="006111F8">
        <w:rPr>
          <w:rFonts w:eastAsiaTheme="minorHAnsi"/>
          <w:lang w:val="en-IN"/>
        </w:rPr>
        <w:t>O</w:t>
      </w:r>
      <w:r w:rsidR="00683E68" w:rsidRPr="006111F8">
        <w:rPr>
          <w:rFonts w:eastAsiaTheme="minorHAnsi"/>
          <w:vertAlign w:val="subscript"/>
          <w:lang w:val="en-IN"/>
        </w:rPr>
        <w:t>3</w:t>
      </w:r>
      <w:r w:rsidR="00683E68" w:rsidRPr="006111F8">
        <w:rPr>
          <w:rFonts w:eastAsiaTheme="minorHAnsi"/>
          <w:lang w:val="en-IN"/>
        </w:rPr>
        <w:t xml:space="preserve"> nanocomposite-A promising combination of super paramagnetic–</w:t>
      </w:r>
      <w:r w:rsidR="00017D49">
        <w:rPr>
          <w:rFonts w:eastAsiaTheme="minorHAnsi"/>
          <w:lang w:val="en-IN"/>
        </w:rPr>
        <w:t xml:space="preserve"> </w:t>
      </w:r>
      <w:r w:rsidR="00683E68" w:rsidRPr="006111F8">
        <w:rPr>
          <w:rFonts w:eastAsiaTheme="minorHAnsi"/>
          <w:lang w:val="en-IN"/>
        </w:rPr>
        <w:t>thermoelectric–conducting properties, Synthetic Me</w:t>
      </w:r>
      <w:r w:rsidR="00683E68">
        <w:rPr>
          <w:rFonts w:eastAsiaTheme="minorHAnsi"/>
          <w:lang w:val="en-IN"/>
        </w:rPr>
        <w:t>tals</w:t>
      </w:r>
      <w:r w:rsidR="00683E68" w:rsidRPr="006111F8">
        <w:rPr>
          <w:rFonts w:eastAsiaTheme="minorHAnsi"/>
          <w:lang w:val="en-IN"/>
        </w:rPr>
        <w:t xml:space="preserve">, </w:t>
      </w:r>
      <w:r w:rsidR="00683E68" w:rsidRPr="006111F8">
        <w:rPr>
          <w:rFonts w:eastAsiaTheme="minorHAnsi"/>
          <w:b/>
          <w:lang w:val="en-IN"/>
        </w:rPr>
        <w:t>158,</w:t>
      </w:r>
      <w:r w:rsidR="00683E68" w:rsidRPr="006111F8">
        <w:rPr>
          <w:rFonts w:eastAsiaTheme="minorHAnsi"/>
          <w:lang w:val="en-IN"/>
        </w:rPr>
        <w:t xml:space="preserve"> 1009–1014 </w:t>
      </w:r>
      <w:r w:rsidR="00683E68" w:rsidRPr="006111F8">
        <w:rPr>
          <w:rFonts w:eastAsiaTheme="minorHAnsi"/>
          <w:b/>
          <w:lang w:val="en-IN"/>
        </w:rPr>
        <w:t>(2008)</w:t>
      </w:r>
      <w:r w:rsidR="00683E68" w:rsidRPr="006111F8">
        <w:rPr>
          <w:rFonts w:eastAsiaTheme="minorHAnsi"/>
          <w:lang w:val="en-IN"/>
        </w:rPr>
        <w:t>.</w:t>
      </w:r>
    </w:p>
    <w:p w:rsidR="00683E68" w:rsidRPr="006111F8" w:rsidRDefault="0033432A" w:rsidP="005E497F">
      <w:pPr>
        <w:spacing w:after="240" w:line="360" w:lineRule="auto"/>
        <w:ind w:left="720" w:hanging="720"/>
        <w:rPr>
          <w:rFonts w:eastAsiaTheme="minorHAnsi"/>
          <w:b/>
          <w:lang w:val="en-IN"/>
        </w:rPr>
      </w:pPr>
      <w:r>
        <w:rPr>
          <w:rFonts w:eastAsiaTheme="minorHAnsi"/>
          <w:lang w:val="en-IN"/>
        </w:rPr>
        <w:t>17]</w:t>
      </w:r>
      <w:r w:rsidR="00683E68">
        <w:rPr>
          <w:rFonts w:eastAsiaTheme="minorHAnsi"/>
          <w:lang w:val="en-IN"/>
        </w:rPr>
        <w:t>.</w:t>
      </w:r>
      <w:r w:rsidR="00683E68" w:rsidRPr="006111F8">
        <w:rPr>
          <w:rFonts w:eastAsiaTheme="minorHAnsi"/>
          <w:lang w:val="en-IN"/>
        </w:rPr>
        <w:t xml:space="preserve"> </w:t>
      </w:r>
      <w:r w:rsidR="00B67504">
        <w:rPr>
          <w:rFonts w:eastAsiaTheme="minorHAnsi"/>
          <w:lang w:val="en-IN"/>
        </w:rPr>
        <w:tab/>
      </w:r>
      <w:proofErr w:type="spellStart"/>
      <w:r w:rsidR="00683E68" w:rsidRPr="006111F8">
        <w:rPr>
          <w:rFonts w:eastAsiaTheme="minorHAnsi"/>
          <w:lang w:val="en-IN"/>
        </w:rPr>
        <w:t>Shanghua</w:t>
      </w:r>
      <w:proofErr w:type="spellEnd"/>
      <w:r w:rsidR="00BB3D70">
        <w:rPr>
          <w:rFonts w:eastAsiaTheme="minorHAnsi"/>
          <w:lang w:val="en-IN"/>
        </w:rPr>
        <w:t>,</w:t>
      </w:r>
      <w:r w:rsidR="00683E68" w:rsidRPr="006111F8">
        <w:rPr>
          <w:rFonts w:eastAsiaTheme="minorHAnsi"/>
          <w:lang w:val="en-IN"/>
        </w:rPr>
        <w:t xml:space="preserve"> Li</w:t>
      </w:r>
      <w:r w:rsidR="00C2671E">
        <w:rPr>
          <w:rFonts w:eastAsiaTheme="minorHAnsi"/>
          <w:lang w:val="en-IN"/>
        </w:rPr>
        <w:t>.</w:t>
      </w:r>
      <w:r w:rsidR="00683E68" w:rsidRPr="006111F8">
        <w:rPr>
          <w:rFonts w:eastAsiaTheme="minorHAnsi"/>
          <w:lang w:val="en-IN"/>
        </w:rPr>
        <w:t xml:space="preserve">, Meng </w:t>
      </w:r>
      <w:proofErr w:type="spellStart"/>
      <w:r w:rsidR="00683E68" w:rsidRPr="006111F8">
        <w:rPr>
          <w:rFonts w:eastAsiaTheme="minorHAnsi"/>
          <w:lang w:val="en-IN"/>
        </w:rPr>
        <w:t>Meng</w:t>
      </w:r>
      <w:proofErr w:type="spellEnd"/>
      <w:r w:rsidR="00683E68" w:rsidRPr="006111F8">
        <w:rPr>
          <w:rFonts w:eastAsiaTheme="minorHAnsi"/>
          <w:lang w:val="en-IN"/>
        </w:rPr>
        <w:t xml:space="preserve"> Lin, </w:t>
      </w:r>
      <w:proofErr w:type="spellStart"/>
      <w:r w:rsidR="00683E68" w:rsidRPr="006111F8">
        <w:rPr>
          <w:rFonts w:eastAsiaTheme="minorHAnsi"/>
          <w:lang w:val="en-IN"/>
        </w:rPr>
        <w:t>Muhammet</w:t>
      </w:r>
      <w:proofErr w:type="spellEnd"/>
      <w:r w:rsidR="00683E68" w:rsidRPr="006111F8">
        <w:rPr>
          <w:rFonts w:eastAsiaTheme="minorHAnsi"/>
          <w:lang w:val="en-IN"/>
        </w:rPr>
        <w:t xml:space="preserve"> S. </w:t>
      </w:r>
      <w:proofErr w:type="spellStart"/>
      <w:r w:rsidR="00683E68" w:rsidRPr="006111F8">
        <w:rPr>
          <w:rFonts w:eastAsiaTheme="minorHAnsi"/>
          <w:lang w:val="en-IN"/>
        </w:rPr>
        <w:t>Toprak</w:t>
      </w:r>
      <w:proofErr w:type="spellEnd"/>
      <w:r w:rsidR="00683E68" w:rsidRPr="006111F8">
        <w:rPr>
          <w:rFonts w:eastAsiaTheme="minorHAnsi"/>
          <w:lang w:val="en-IN"/>
        </w:rPr>
        <w:t>,</w:t>
      </w:r>
      <w:r w:rsidR="00BB3D70">
        <w:rPr>
          <w:rFonts w:eastAsiaTheme="minorHAnsi"/>
          <w:lang w:val="en-IN"/>
        </w:rPr>
        <w:t xml:space="preserve"> </w:t>
      </w:r>
      <w:r w:rsidR="00683E68" w:rsidRPr="006111F8">
        <w:rPr>
          <w:rFonts w:eastAsiaTheme="minorHAnsi"/>
          <w:lang w:val="en-IN"/>
        </w:rPr>
        <w:t xml:space="preserve">Do Kyung Kim and </w:t>
      </w:r>
      <w:proofErr w:type="spellStart"/>
      <w:r w:rsidR="00683E68" w:rsidRPr="006111F8">
        <w:rPr>
          <w:rFonts w:eastAsiaTheme="minorHAnsi"/>
          <w:lang w:val="en-IN"/>
        </w:rPr>
        <w:t>Mamoun</w:t>
      </w:r>
      <w:proofErr w:type="spellEnd"/>
      <w:r w:rsidR="00683E68" w:rsidRPr="006111F8">
        <w:rPr>
          <w:rFonts w:eastAsiaTheme="minorHAnsi"/>
          <w:lang w:val="en-IN"/>
        </w:rPr>
        <w:t xml:space="preserve"> Muhammed, </w:t>
      </w:r>
      <w:proofErr w:type="gramStart"/>
      <w:r w:rsidR="00683E68" w:rsidRPr="006111F8">
        <w:rPr>
          <w:rFonts w:eastAsiaTheme="minorHAnsi"/>
          <w:lang w:val="en-IN"/>
        </w:rPr>
        <w:t>Review</w:t>
      </w:r>
      <w:r w:rsidR="00BB3D70">
        <w:rPr>
          <w:rFonts w:eastAsiaTheme="minorHAnsi"/>
          <w:lang w:val="en-IN"/>
        </w:rPr>
        <w:t xml:space="preserve"> </w:t>
      </w:r>
      <w:r w:rsidR="00017D49">
        <w:rPr>
          <w:rFonts w:eastAsiaTheme="minorHAnsi"/>
          <w:lang w:val="en-IN"/>
        </w:rPr>
        <w:t>,</w:t>
      </w:r>
      <w:r w:rsidR="00683E68" w:rsidRPr="006111F8">
        <w:rPr>
          <w:rFonts w:eastAsiaTheme="minorHAnsi"/>
          <w:lang w:val="en-IN"/>
        </w:rPr>
        <w:t>Article</w:t>
      </w:r>
      <w:proofErr w:type="gramEnd"/>
      <w:r w:rsidR="00683E68" w:rsidRPr="006111F8">
        <w:rPr>
          <w:rFonts w:eastAsiaTheme="minorHAnsi"/>
          <w:lang w:val="en-IN"/>
        </w:rPr>
        <w:t xml:space="preserve"> Nanocomposites of polymer and inorganic nanoparticles for optical and magn</w:t>
      </w:r>
      <w:r w:rsidR="00683E68">
        <w:rPr>
          <w:rFonts w:eastAsiaTheme="minorHAnsi"/>
          <w:lang w:val="en-IN"/>
        </w:rPr>
        <w:t>etic applications, Nano Reviews</w:t>
      </w:r>
      <w:r w:rsidR="00683E68" w:rsidRPr="006111F8">
        <w:rPr>
          <w:rFonts w:eastAsiaTheme="minorHAnsi"/>
          <w:lang w:val="en-IN"/>
        </w:rPr>
        <w:t>,</w:t>
      </w:r>
      <w:r w:rsidR="00BB3D70">
        <w:rPr>
          <w:rFonts w:eastAsiaTheme="minorHAnsi"/>
          <w:lang w:val="en-IN"/>
        </w:rPr>
        <w:t xml:space="preserve"> </w:t>
      </w:r>
      <w:r w:rsidR="00683E68" w:rsidRPr="006111F8">
        <w:rPr>
          <w:rFonts w:eastAsiaTheme="minorHAnsi"/>
          <w:b/>
          <w:lang w:val="en-IN"/>
        </w:rPr>
        <w:t>1</w:t>
      </w:r>
      <w:r w:rsidR="00683E68" w:rsidRPr="006111F8">
        <w:rPr>
          <w:rFonts w:eastAsiaTheme="minorHAnsi"/>
          <w:lang w:val="en-IN"/>
        </w:rPr>
        <w:t>, 5214</w:t>
      </w:r>
      <w:r w:rsidR="005E497F">
        <w:rPr>
          <w:rFonts w:eastAsiaTheme="minorHAnsi"/>
          <w:lang w:val="en-IN"/>
        </w:rPr>
        <w:t xml:space="preserve"> </w:t>
      </w:r>
      <w:r w:rsidR="00683E68" w:rsidRPr="006111F8">
        <w:rPr>
          <w:rFonts w:eastAsiaTheme="minorHAnsi"/>
          <w:b/>
          <w:lang w:val="en-IN"/>
        </w:rPr>
        <w:t>(2010).</w:t>
      </w:r>
    </w:p>
    <w:p w:rsidR="00683E68" w:rsidRDefault="0033432A" w:rsidP="005E497F">
      <w:pPr>
        <w:spacing w:after="240" w:line="360" w:lineRule="auto"/>
        <w:ind w:left="720" w:hanging="720"/>
        <w:rPr>
          <w:rFonts w:eastAsiaTheme="minorHAnsi"/>
          <w:b/>
          <w:lang w:val="en-IN"/>
        </w:rPr>
      </w:pPr>
      <w:r>
        <w:rPr>
          <w:rFonts w:eastAsiaTheme="minorHAnsi"/>
          <w:lang w:val="en-IN"/>
        </w:rPr>
        <w:t>18]</w:t>
      </w:r>
      <w:r w:rsidR="00683E68">
        <w:rPr>
          <w:rFonts w:eastAsiaTheme="minorHAnsi"/>
          <w:lang w:val="en-IN"/>
        </w:rPr>
        <w:t>.</w:t>
      </w:r>
      <w:r w:rsidR="00683E68" w:rsidRPr="006111F8">
        <w:rPr>
          <w:rFonts w:eastAsiaTheme="minorHAnsi"/>
          <w:b/>
          <w:lang w:val="en-IN"/>
        </w:rPr>
        <w:t xml:space="preserve"> </w:t>
      </w:r>
      <w:r w:rsidR="00B67504">
        <w:rPr>
          <w:rFonts w:eastAsiaTheme="minorHAnsi"/>
          <w:b/>
          <w:lang w:val="en-IN"/>
        </w:rPr>
        <w:tab/>
      </w:r>
      <w:r w:rsidR="00683E68">
        <w:rPr>
          <w:rFonts w:eastAsiaTheme="minorHAnsi"/>
          <w:lang w:val="en-IN"/>
        </w:rPr>
        <w:t>Wu</w:t>
      </w:r>
      <w:r w:rsidR="00BE56FA">
        <w:rPr>
          <w:rFonts w:eastAsiaTheme="minorHAnsi"/>
          <w:lang w:val="en-IN"/>
        </w:rPr>
        <w:t>,</w:t>
      </w:r>
      <w:r w:rsidR="00683E68">
        <w:rPr>
          <w:rFonts w:eastAsiaTheme="minorHAnsi"/>
          <w:lang w:val="en-IN"/>
        </w:rPr>
        <w:t xml:space="preserve"> Wei</w:t>
      </w:r>
      <w:r w:rsidR="00C2671E">
        <w:rPr>
          <w:rFonts w:eastAsiaTheme="minorHAnsi"/>
          <w:lang w:val="en-IN"/>
        </w:rPr>
        <w:t>.</w:t>
      </w:r>
      <w:r w:rsidR="00683E68">
        <w:rPr>
          <w:rFonts w:eastAsiaTheme="minorHAnsi"/>
          <w:lang w:val="en-IN"/>
        </w:rPr>
        <w:t xml:space="preserve">, </w:t>
      </w:r>
      <w:proofErr w:type="spellStart"/>
      <w:r w:rsidR="001E5407">
        <w:rPr>
          <w:rFonts w:eastAsiaTheme="minorHAnsi"/>
          <w:lang w:val="en-IN"/>
        </w:rPr>
        <w:t>Quanguo</w:t>
      </w:r>
      <w:proofErr w:type="spellEnd"/>
      <w:r w:rsidR="001E5407">
        <w:rPr>
          <w:rFonts w:eastAsiaTheme="minorHAnsi"/>
          <w:lang w:val="en-IN"/>
        </w:rPr>
        <w:t xml:space="preserve"> He, </w:t>
      </w:r>
      <w:r w:rsidR="00683E68" w:rsidRPr="006111F8">
        <w:rPr>
          <w:rFonts w:eastAsiaTheme="minorHAnsi"/>
          <w:lang w:val="en-IN"/>
        </w:rPr>
        <w:t>Chang</w:t>
      </w:r>
      <w:r w:rsidR="00683E68">
        <w:rPr>
          <w:rFonts w:eastAsiaTheme="minorHAnsi"/>
          <w:lang w:val="en-IN"/>
        </w:rPr>
        <w:t xml:space="preserve"> </w:t>
      </w:r>
      <w:proofErr w:type="spellStart"/>
      <w:r w:rsidR="00683E68" w:rsidRPr="006111F8">
        <w:rPr>
          <w:rFonts w:eastAsiaTheme="minorHAnsi"/>
          <w:lang w:val="en-IN"/>
        </w:rPr>
        <w:t>zhong</w:t>
      </w:r>
      <w:proofErr w:type="spellEnd"/>
      <w:r w:rsidR="00683E68" w:rsidRPr="006111F8">
        <w:rPr>
          <w:rFonts w:eastAsiaTheme="minorHAnsi"/>
          <w:lang w:val="en-IN"/>
        </w:rPr>
        <w:t xml:space="preserve"> Jiang, Magnetic </w:t>
      </w:r>
      <w:r w:rsidR="00F179AD" w:rsidRPr="006111F8">
        <w:rPr>
          <w:rFonts w:eastAsiaTheme="minorHAnsi"/>
          <w:lang w:val="en-IN"/>
        </w:rPr>
        <w:t>iron oxide nanoparticles: synthesis and surface fictionalization strategies</w:t>
      </w:r>
      <w:r w:rsidR="00683E68" w:rsidRPr="006111F8">
        <w:rPr>
          <w:rFonts w:eastAsiaTheme="minorHAnsi"/>
          <w:lang w:val="en-IN"/>
        </w:rPr>
        <w:t>, Nanoscale Res</w:t>
      </w:r>
      <w:r w:rsidR="00701504">
        <w:rPr>
          <w:rFonts w:eastAsiaTheme="minorHAnsi"/>
          <w:lang w:val="en-IN"/>
        </w:rPr>
        <w:t>earch</w:t>
      </w:r>
      <w:r w:rsidR="00683E68" w:rsidRPr="006111F8">
        <w:rPr>
          <w:rFonts w:eastAsiaTheme="minorHAnsi"/>
          <w:lang w:val="en-IN"/>
        </w:rPr>
        <w:t xml:space="preserve"> Lett</w:t>
      </w:r>
      <w:r w:rsidR="00683E68">
        <w:rPr>
          <w:rFonts w:eastAsiaTheme="minorHAnsi"/>
          <w:lang w:val="en-IN"/>
        </w:rPr>
        <w:t>er</w:t>
      </w:r>
      <w:r w:rsidR="00683E68" w:rsidRPr="006111F8">
        <w:rPr>
          <w:rFonts w:eastAsiaTheme="minorHAnsi"/>
          <w:lang w:val="en-IN"/>
        </w:rPr>
        <w:t xml:space="preserve">, </w:t>
      </w:r>
      <w:r w:rsidR="00683E68" w:rsidRPr="006111F8">
        <w:rPr>
          <w:rFonts w:eastAsiaTheme="minorHAnsi"/>
          <w:b/>
          <w:lang w:val="en-IN"/>
        </w:rPr>
        <w:t>3</w:t>
      </w:r>
      <w:r w:rsidR="00683E68" w:rsidRPr="006111F8">
        <w:rPr>
          <w:rFonts w:eastAsiaTheme="minorHAnsi"/>
          <w:lang w:val="en-IN"/>
        </w:rPr>
        <w:t xml:space="preserve">,397–415 </w:t>
      </w:r>
      <w:r w:rsidR="00683E68" w:rsidRPr="006111F8">
        <w:rPr>
          <w:rFonts w:eastAsiaTheme="minorHAnsi"/>
          <w:b/>
          <w:lang w:val="en-IN"/>
        </w:rPr>
        <w:t>(2008).</w:t>
      </w:r>
    </w:p>
    <w:p w:rsidR="00683E68" w:rsidRPr="006111F8" w:rsidRDefault="0033432A" w:rsidP="005E497F">
      <w:pPr>
        <w:autoSpaceDE w:val="0"/>
        <w:autoSpaceDN w:val="0"/>
        <w:adjustRightInd w:val="0"/>
        <w:spacing w:after="240" w:line="360" w:lineRule="auto"/>
        <w:ind w:left="720" w:hanging="720"/>
        <w:rPr>
          <w:rFonts w:eastAsiaTheme="minorHAnsi"/>
          <w:lang w:val="en-IN"/>
        </w:rPr>
      </w:pPr>
      <w:r>
        <w:rPr>
          <w:rFonts w:eastAsiaTheme="minorHAnsi"/>
          <w:lang w:val="en-IN"/>
        </w:rPr>
        <w:lastRenderedPageBreak/>
        <w:t>19]</w:t>
      </w:r>
      <w:r w:rsidR="00B67504">
        <w:rPr>
          <w:rFonts w:eastAsiaTheme="minorHAnsi"/>
          <w:lang w:val="en-IN"/>
        </w:rPr>
        <w:t>.</w:t>
      </w:r>
      <w:r w:rsidR="00B67504">
        <w:rPr>
          <w:rFonts w:eastAsiaTheme="minorHAnsi"/>
          <w:lang w:val="en-IN"/>
        </w:rPr>
        <w:tab/>
      </w:r>
      <w:proofErr w:type="spellStart"/>
      <w:r w:rsidR="00683E68" w:rsidRPr="006111F8">
        <w:rPr>
          <w:rFonts w:eastAsiaTheme="minorHAnsi"/>
          <w:lang w:val="en-IN"/>
        </w:rPr>
        <w:t>Zhaia</w:t>
      </w:r>
      <w:proofErr w:type="spellEnd"/>
      <w:r w:rsidR="00BE56FA">
        <w:rPr>
          <w:rFonts w:eastAsiaTheme="minorHAnsi"/>
          <w:lang w:val="en-IN"/>
        </w:rPr>
        <w:t>,</w:t>
      </w:r>
      <w:r w:rsidR="00683E68" w:rsidRPr="006111F8">
        <w:rPr>
          <w:rFonts w:eastAsiaTheme="minorHAnsi"/>
          <w:lang w:val="en-IN"/>
        </w:rPr>
        <w:t xml:space="preserve"> Ran</w:t>
      </w:r>
      <w:r w:rsidR="00C2671E">
        <w:rPr>
          <w:rFonts w:eastAsiaTheme="minorHAnsi"/>
          <w:lang w:val="en-IN"/>
        </w:rPr>
        <w:t>.</w:t>
      </w:r>
      <w:r w:rsidR="00683E68" w:rsidRPr="006111F8">
        <w:rPr>
          <w:rFonts w:eastAsiaTheme="minorHAnsi"/>
          <w:lang w:val="en-IN"/>
        </w:rPr>
        <w:t xml:space="preserve">, Hao </w:t>
      </w:r>
      <w:proofErr w:type="spellStart"/>
      <w:r w:rsidR="00683E68" w:rsidRPr="006111F8">
        <w:rPr>
          <w:rFonts w:eastAsiaTheme="minorHAnsi"/>
          <w:lang w:val="en-IN"/>
        </w:rPr>
        <w:t>Wanga</w:t>
      </w:r>
      <w:proofErr w:type="spellEnd"/>
      <w:r w:rsidR="00683E68" w:rsidRPr="006111F8">
        <w:rPr>
          <w:rFonts w:eastAsiaTheme="minorHAnsi"/>
          <w:lang w:val="en-IN"/>
        </w:rPr>
        <w:t xml:space="preserve">, Hui Yana, Masahiro </w:t>
      </w:r>
      <w:proofErr w:type="spellStart"/>
      <w:r w:rsidR="00683E68" w:rsidRPr="006111F8">
        <w:rPr>
          <w:rFonts w:eastAsiaTheme="minorHAnsi"/>
          <w:lang w:val="en-IN"/>
        </w:rPr>
        <w:t>Yoshimurab</w:t>
      </w:r>
      <w:proofErr w:type="spellEnd"/>
      <w:r w:rsidR="00683E68" w:rsidRPr="006111F8">
        <w:rPr>
          <w:rFonts w:eastAsiaTheme="minorHAnsi"/>
          <w:lang w:val="en-IN"/>
        </w:rPr>
        <w:t>, Preparation of crystalline CaWO</w:t>
      </w:r>
      <w:r w:rsidR="00683E68" w:rsidRPr="00776810">
        <w:rPr>
          <w:rFonts w:eastAsiaTheme="minorHAnsi"/>
          <w:vertAlign w:val="subscript"/>
          <w:lang w:val="en-IN"/>
        </w:rPr>
        <w:t>4</w:t>
      </w:r>
      <w:r w:rsidR="00683E68" w:rsidRPr="006111F8">
        <w:rPr>
          <w:rFonts w:eastAsiaTheme="minorHAnsi"/>
          <w:lang w:val="en-IN"/>
        </w:rPr>
        <w:t xml:space="preserve"> thin films by chemical bath deposition, Journal of Crystal Growth,</w:t>
      </w:r>
      <w:r w:rsidR="00683E68">
        <w:rPr>
          <w:rFonts w:eastAsiaTheme="minorHAnsi"/>
          <w:lang w:val="en-IN"/>
        </w:rPr>
        <w:t xml:space="preserve"> </w:t>
      </w:r>
      <w:r w:rsidR="00683E68" w:rsidRPr="006111F8">
        <w:rPr>
          <w:rFonts w:eastAsiaTheme="minorHAnsi"/>
          <w:b/>
          <w:lang w:val="en-IN"/>
        </w:rPr>
        <w:t>289</w:t>
      </w:r>
      <w:r w:rsidR="00683E68" w:rsidRPr="006111F8">
        <w:rPr>
          <w:rFonts w:eastAsiaTheme="minorHAnsi"/>
          <w:lang w:val="en-IN"/>
        </w:rPr>
        <w:t xml:space="preserve"> 647–651 </w:t>
      </w:r>
      <w:r w:rsidR="00683E68" w:rsidRPr="006111F8">
        <w:rPr>
          <w:rFonts w:eastAsiaTheme="minorHAnsi"/>
          <w:b/>
          <w:lang w:val="en-IN"/>
        </w:rPr>
        <w:t>(2006).</w:t>
      </w:r>
    </w:p>
    <w:p w:rsidR="00683E68" w:rsidRPr="006111F8" w:rsidRDefault="00683E68" w:rsidP="005E497F">
      <w:pPr>
        <w:autoSpaceDE w:val="0"/>
        <w:autoSpaceDN w:val="0"/>
        <w:adjustRightInd w:val="0"/>
        <w:spacing w:after="240" w:line="360" w:lineRule="auto"/>
        <w:ind w:left="720" w:hanging="720"/>
        <w:rPr>
          <w:rFonts w:eastAsiaTheme="minorHAnsi"/>
          <w:lang w:val="en-IN"/>
        </w:rPr>
      </w:pPr>
      <w:r>
        <w:rPr>
          <w:rFonts w:eastAsiaTheme="minorHAnsi"/>
          <w:bCs/>
          <w:lang w:val="en-IN"/>
        </w:rPr>
        <w:t>20</w:t>
      </w:r>
      <w:r w:rsidR="0033432A">
        <w:rPr>
          <w:rFonts w:eastAsiaTheme="minorHAnsi"/>
          <w:bCs/>
          <w:lang w:val="en-IN"/>
        </w:rPr>
        <w:t>]</w:t>
      </w:r>
      <w:r w:rsidRPr="000C4999">
        <w:rPr>
          <w:rFonts w:eastAsiaTheme="minorHAnsi"/>
          <w:bCs/>
          <w:lang w:val="en-IN"/>
        </w:rPr>
        <w:t>.</w:t>
      </w:r>
      <w:r w:rsidR="00B67504">
        <w:rPr>
          <w:rFonts w:eastAsiaTheme="minorHAnsi"/>
          <w:bCs/>
          <w:lang w:val="en-IN"/>
        </w:rPr>
        <w:tab/>
      </w:r>
      <w:r w:rsidR="00776810">
        <w:rPr>
          <w:rFonts w:eastAsiaTheme="minorHAnsi"/>
          <w:bCs/>
          <w:lang w:val="en-IN"/>
        </w:rPr>
        <w:t xml:space="preserve"> </w:t>
      </w:r>
      <w:proofErr w:type="spellStart"/>
      <w:r w:rsidR="00776810" w:rsidRPr="00776810">
        <w:rPr>
          <w:rFonts w:eastAsiaTheme="minorHAnsi"/>
          <w:bCs/>
          <w:lang w:val="en-IN"/>
        </w:rPr>
        <w:t>P</w:t>
      </w:r>
      <w:r w:rsidRPr="006111F8">
        <w:rPr>
          <w:rFonts w:eastAsiaTheme="minorHAnsi"/>
          <w:lang w:val="en-IN"/>
        </w:rPr>
        <w:t>erednis</w:t>
      </w:r>
      <w:proofErr w:type="spellEnd"/>
      <w:r w:rsidR="00C2671E">
        <w:rPr>
          <w:rFonts w:eastAsiaTheme="minorHAnsi"/>
          <w:lang w:val="en-IN"/>
        </w:rPr>
        <w:t>.</w:t>
      </w:r>
      <w:r w:rsidR="00BE56FA">
        <w:rPr>
          <w:rFonts w:eastAsiaTheme="minorHAnsi"/>
          <w:lang w:val="en-IN"/>
        </w:rPr>
        <w:t>,</w:t>
      </w:r>
      <w:r w:rsidRPr="006111F8">
        <w:rPr>
          <w:rFonts w:eastAsiaTheme="minorHAnsi"/>
          <w:lang w:val="en-IN"/>
        </w:rPr>
        <w:t xml:space="preserve"> </w:t>
      </w:r>
      <w:proofErr w:type="spellStart"/>
      <w:r w:rsidRPr="006111F8">
        <w:rPr>
          <w:rFonts w:eastAsiaTheme="minorHAnsi"/>
          <w:lang w:val="en-IN"/>
        </w:rPr>
        <w:t>Dainius</w:t>
      </w:r>
      <w:proofErr w:type="spellEnd"/>
      <w:r w:rsidRPr="006111F8">
        <w:rPr>
          <w:rFonts w:eastAsiaTheme="minorHAnsi"/>
          <w:lang w:val="en-IN"/>
        </w:rPr>
        <w:t xml:space="preserve"> &amp; </w:t>
      </w:r>
      <w:r w:rsidR="001E5407" w:rsidRPr="006111F8">
        <w:rPr>
          <w:rFonts w:eastAsiaTheme="minorHAnsi"/>
          <w:lang w:val="en-IN"/>
        </w:rPr>
        <w:t>Ludwig</w:t>
      </w:r>
      <w:r w:rsidRPr="006111F8">
        <w:rPr>
          <w:rFonts w:eastAsiaTheme="minorHAnsi"/>
          <w:lang w:val="en-IN"/>
        </w:rPr>
        <w:t xml:space="preserve"> j. </w:t>
      </w:r>
      <w:proofErr w:type="spellStart"/>
      <w:r w:rsidRPr="006111F8">
        <w:rPr>
          <w:rFonts w:eastAsiaTheme="minorHAnsi"/>
          <w:lang w:val="en-IN"/>
        </w:rPr>
        <w:t>Gauckler</w:t>
      </w:r>
      <w:proofErr w:type="spellEnd"/>
      <w:r w:rsidRPr="006111F8">
        <w:rPr>
          <w:rFonts w:eastAsiaTheme="minorHAnsi"/>
          <w:lang w:val="en-IN"/>
        </w:rPr>
        <w:t>, thin film deposition us</w:t>
      </w:r>
      <w:r w:rsidR="00BE56FA">
        <w:rPr>
          <w:rFonts w:eastAsiaTheme="minorHAnsi"/>
          <w:lang w:val="en-IN"/>
        </w:rPr>
        <w:t xml:space="preserve">ing spray </w:t>
      </w:r>
      <w:r w:rsidR="001E5407">
        <w:rPr>
          <w:rFonts w:eastAsiaTheme="minorHAnsi"/>
          <w:lang w:val="en-IN"/>
        </w:rPr>
        <w:t>Pyrolysis</w:t>
      </w:r>
      <w:r w:rsidR="00BE56FA">
        <w:rPr>
          <w:rFonts w:eastAsiaTheme="minorHAnsi"/>
          <w:lang w:val="en-IN"/>
        </w:rPr>
        <w:t>,</w:t>
      </w:r>
      <w:r w:rsidR="005E497F">
        <w:rPr>
          <w:rFonts w:eastAsiaTheme="minorHAnsi"/>
          <w:lang w:val="en-IN"/>
        </w:rPr>
        <w:t xml:space="preserve"> </w:t>
      </w:r>
      <w:r w:rsidR="00F179AD">
        <w:rPr>
          <w:rFonts w:eastAsiaTheme="minorHAnsi"/>
          <w:lang w:val="en-IN"/>
        </w:rPr>
        <w:t xml:space="preserve">Journal of </w:t>
      </w:r>
      <w:proofErr w:type="spellStart"/>
      <w:r w:rsidR="00BE56FA">
        <w:rPr>
          <w:rFonts w:eastAsiaTheme="minorHAnsi"/>
          <w:lang w:val="en-IN"/>
        </w:rPr>
        <w:t>E</w:t>
      </w:r>
      <w:r w:rsidR="00F179AD">
        <w:rPr>
          <w:rFonts w:eastAsiaTheme="minorHAnsi"/>
          <w:lang w:val="en-IN"/>
        </w:rPr>
        <w:t>lectroceramics</w:t>
      </w:r>
      <w:proofErr w:type="spellEnd"/>
      <w:r w:rsidR="00F179AD">
        <w:rPr>
          <w:rFonts w:eastAsiaTheme="minorHAnsi"/>
          <w:lang w:val="en-IN"/>
        </w:rPr>
        <w:t xml:space="preserve">, </w:t>
      </w:r>
      <w:r w:rsidRPr="006111F8">
        <w:rPr>
          <w:rFonts w:eastAsiaTheme="minorHAnsi"/>
          <w:b/>
          <w:lang w:val="en-IN"/>
        </w:rPr>
        <w:t>14,</w:t>
      </w:r>
      <w:r w:rsidRPr="006111F8">
        <w:rPr>
          <w:rFonts w:eastAsiaTheme="minorHAnsi"/>
          <w:lang w:val="en-IN"/>
        </w:rPr>
        <w:t xml:space="preserve"> 103–111 </w:t>
      </w:r>
      <w:r w:rsidRPr="006111F8">
        <w:rPr>
          <w:rFonts w:eastAsiaTheme="minorHAnsi"/>
          <w:b/>
          <w:lang w:val="en-IN"/>
        </w:rPr>
        <w:t>(2005).</w:t>
      </w:r>
    </w:p>
    <w:p w:rsidR="00776810" w:rsidRPr="00144EFF" w:rsidRDefault="005E497F" w:rsidP="005E497F">
      <w:pPr>
        <w:autoSpaceDE w:val="0"/>
        <w:autoSpaceDN w:val="0"/>
        <w:adjustRightInd w:val="0"/>
        <w:spacing w:after="240" w:line="360" w:lineRule="auto"/>
        <w:ind w:left="720" w:hanging="720"/>
        <w:rPr>
          <w:rFonts w:eastAsiaTheme="minorHAnsi"/>
          <w:lang w:val="en-IN"/>
        </w:rPr>
      </w:pPr>
      <w:r>
        <w:rPr>
          <w:rFonts w:eastAsiaTheme="minorHAnsi"/>
          <w:lang w:val="en-IN"/>
        </w:rPr>
        <w:t xml:space="preserve"> </w:t>
      </w:r>
      <w:r w:rsidR="0033432A">
        <w:rPr>
          <w:rFonts w:eastAsiaTheme="minorHAnsi"/>
          <w:lang w:val="en-IN"/>
        </w:rPr>
        <w:t>21]</w:t>
      </w:r>
      <w:r w:rsidR="00683E68">
        <w:rPr>
          <w:rFonts w:eastAsiaTheme="minorHAnsi"/>
          <w:lang w:val="en-IN"/>
        </w:rPr>
        <w:t>.</w:t>
      </w:r>
      <w:r w:rsidR="00B67504">
        <w:rPr>
          <w:rFonts w:eastAsiaTheme="minorHAnsi"/>
          <w:lang w:val="en-IN"/>
        </w:rPr>
        <w:tab/>
      </w:r>
      <w:r w:rsidR="00683E68">
        <w:rPr>
          <w:rFonts w:eastAsiaTheme="minorHAnsi"/>
          <w:lang w:val="en-IN"/>
        </w:rPr>
        <w:t xml:space="preserve"> </w:t>
      </w:r>
      <w:proofErr w:type="spellStart"/>
      <w:r w:rsidR="00BE56FA">
        <w:rPr>
          <w:rFonts w:eastAsiaTheme="minorHAnsi"/>
          <w:bCs/>
          <w:color w:val="000000"/>
          <w:lang w:val="en-IN"/>
        </w:rPr>
        <w:t>Kassim</w:t>
      </w:r>
      <w:proofErr w:type="spellEnd"/>
      <w:r w:rsidR="00BE56FA">
        <w:rPr>
          <w:rFonts w:eastAsiaTheme="minorHAnsi"/>
          <w:bCs/>
          <w:color w:val="000000"/>
          <w:lang w:val="en-IN"/>
        </w:rPr>
        <w:t xml:space="preserve">, </w:t>
      </w:r>
      <w:proofErr w:type="spellStart"/>
      <w:r w:rsidR="00144EFF" w:rsidRPr="00144EFF">
        <w:rPr>
          <w:rFonts w:eastAsiaTheme="minorHAnsi"/>
          <w:bCs/>
          <w:color w:val="000000"/>
          <w:lang w:val="en-IN"/>
        </w:rPr>
        <w:t>Anuar</w:t>
      </w:r>
      <w:proofErr w:type="spellEnd"/>
      <w:r w:rsidR="003430A4">
        <w:rPr>
          <w:rFonts w:eastAsiaTheme="minorHAnsi"/>
          <w:bCs/>
          <w:color w:val="000000"/>
          <w:lang w:val="en-IN"/>
        </w:rPr>
        <w:t>.</w:t>
      </w:r>
      <w:r w:rsidR="00144EFF" w:rsidRPr="00144EFF">
        <w:rPr>
          <w:rFonts w:eastAsiaTheme="minorHAnsi"/>
          <w:bCs/>
          <w:color w:val="000000"/>
          <w:lang w:val="en-IN"/>
        </w:rPr>
        <w:t xml:space="preserve">, Ho Soon Min, </w:t>
      </w:r>
      <w:proofErr w:type="spellStart"/>
      <w:r w:rsidR="00144EFF" w:rsidRPr="00144EFF">
        <w:rPr>
          <w:rFonts w:eastAsiaTheme="minorHAnsi"/>
          <w:bCs/>
          <w:color w:val="000000"/>
          <w:lang w:val="en-IN"/>
        </w:rPr>
        <w:t>Mohd</w:t>
      </w:r>
      <w:proofErr w:type="spellEnd"/>
      <w:r w:rsidR="00144EFF" w:rsidRPr="00144EFF">
        <w:rPr>
          <w:rFonts w:eastAsiaTheme="minorHAnsi"/>
          <w:bCs/>
          <w:color w:val="000000"/>
          <w:lang w:val="en-IN"/>
        </w:rPr>
        <w:t xml:space="preserve"> </w:t>
      </w:r>
      <w:proofErr w:type="spellStart"/>
      <w:r w:rsidR="00144EFF" w:rsidRPr="00144EFF">
        <w:rPr>
          <w:rFonts w:eastAsiaTheme="minorHAnsi"/>
          <w:bCs/>
          <w:color w:val="000000"/>
          <w:lang w:val="en-IN"/>
        </w:rPr>
        <w:t>Jelas</w:t>
      </w:r>
      <w:proofErr w:type="spellEnd"/>
      <w:r w:rsidR="00144EFF" w:rsidRPr="00144EFF">
        <w:rPr>
          <w:rFonts w:eastAsiaTheme="minorHAnsi"/>
          <w:bCs/>
          <w:color w:val="000000"/>
          <w:lang w:val="en-IN"/>
        </w:rPr>
        <w:t xml:space="preserve"> </w:t>
      </w:r>
      <w:proofErr w:type="spellStart"/>
      <w:r w:rsidR="00144EFF" w:rsidRPr="00144EFF">
        <w:rPr>
          <w:rFonts w:eastAsiaTheme="minorHAnsi"/>
          <w:bCs/>
          <w:color w:val="000000"/>
          <w:lang w:val="en-IN"/>
        </w:rPr>
        <w:t>Haron</w:t>
      </w:r>
      <w:proofErr w:type="spellEnd"/>
      <w:r w:rsidR="00144EFF" w:rsidRPr="00144EFF">
        <w:rPr>
          <w:rFonts w:eastAsiaTheme="minorHAnsi"/>
          <w:bCs/>
          <w:color w:val="000000"/>
          <w:lang w:val="en-IN"/>
        </w:rPr>
        <w:t xml:space="preserve"> and Saravanan </w:t>
      </w:r>
      <w:proofErr w:type="spellStart"/>
      <w:r w:rsidR="00144EFF" w:rsidRPr="00144EFF">
        <w:rPr>
          <w:rFonts w:eastAsiaTheme="minorHAnsi"/>
          <w:bCs/>
          <w:color w:val="000000"/>
          <w:lang w:val="en-IN"/>
        </w:rPr>
        <w:t>Nagalingam</w:t>
      </w:r>
      <w:proofErr w:type="spellEnd"/>
      <w:r w:rsidR="00144EFF" w:rsidRPr="00144EFF">
        <w:rPr>
          <w:rFonts w:eastAsiaTheme="minorHAnsi"/>
          <w:bCs/>
          <w:color w:val="000000"/>
          <w:lang w:val="en-IN"/>
        </w:rPr>
        <w:t>,</w:t>
      </w:r>
      <w:r w:rsidR="00F179AD">
        <w:rPr>
          <w:rFonts w:eastAsiaTheme="minorHAnsi"/>
          <w:bCs/>
          <w:color w:val="000000"/>
          <w:lang w:val="en-IN"/>
        </w:rPr>
        <w:t xml:space="preserve"> </w:t>
      </w:r>
      <w:r w:rsidR="00776810" w:rsidRPr="002450D9">
        <w:rPr>
          <w:rFonts w:eastAsiaTheme="minorHAnsi"/>
          <w:color w:val="000000" w:themeColor="text1"/>
          <w:lang w:val="en-IN"/>
        </w:rPr>
        <w:t xml:space="preserve">Preparation of thin films of copper </w:t>
      </w:r>
      <w:proofErr w:type="spellStart"/>
      <w:r w:rsidR="00776810" w:rsidRPr="002450D9">
        <w:rPr>
          <w:rFonts w:eastAsiaTheme="minorHAnsi"/>
          <w:color w:val="000000" w:themeColor="text1"/>
          <w:lang w:val="en-IN"/>
        </w:rPr>
        <w:t>sulfide</w:t>
      </w:r>
      <w:proofErr w:type="spellEnd"/>
      <w:r w:rsidR="00776810" w:rsidRPr="002450D9">
        <w:rPr>
          <w:rFonts w:eastAsiaTheme="minorHAnsi"/>
          <w:color w:val="000000" w:themeColor="text1"/>
          <w:lang w:val="en-IN"/>
        </w:rPr>
        <w:t xml:space="preserve"> by chemical bath</w:t>
      </w:r>
      <w:r w:rsidR="00144EFF" w:rsidRPr="002450D9">
        <w:rPr>
          <w:rFonts w:eastAsiaTheme="minorHAnsi"/>
          <w:color w:val="000000" w:themeColor="text1"/>
          <w:lang w:val="en-IN"/>
        </w:rPr>
        <w:t xml:space="preserve"> </w:t>
      </w:r>
      <w:r w:rsidR="00776810" w:rsidRPr="002450D9">
        <w:rPr>
          <w:rFonts w:eastAsiaTheme="minorHAnsi"/>
          <w:color w:val="000000" w:themeColor="text1"/>
          <w:lang w:val="en-IN"/>
        </w:rPr>
        <w:t>deposition</w:t>
      </w:r>
      <w:r w:rsidR="00144EFF" w:rsidRPr="00144EFF">
        <w:rPr>
          <w:rFonts w:eastAsiaTheme="minorHAnsi"/>
          <w:color w:val="0F243E"/>
          <w:lang w:val="en-IN"/>
        </w:rPr>
        <w:t>,</w:t>
      </w:r>
      <w:r w:rsidR="00144EFF" w:rsidRPr="00144EFF">
        <w:rPr>
          <w:rFonts w:eastAsiaTheme="minorHAnsi"/>
          <w:bCs/>
          <w:lang w:val="en-IN"/>
        </w:rPr>
        <w:t xml:space="preserve"> Int. J. of Pharm. &amp; Life Science, </w:t>
      </w:r>
      <w:r w:rsidR="00144EFF" w:rsidRPr="00144EFF">
        <w:rPr>
          <w:rFonts w:eastAsiaTheme="minorHAnsi"/>
          <w:b/>
          <w:bCs/>
          <w:lang w:val="en-IN"/>
        </w:rPr>
        <w:t>2 (11),</w:t>
      </w:r>
      <w:r w:rsidR="00144EFF" w:rsidRPr="00144EFF">
        <w:rPr>
          <w:rFonts w:eastAsiaTheme="minorHAnsi"/>
          <w:bCs/>
          <w:lang w:val="en-IN"/>
        </w:rPr>
        <w:t xml:space="preserve">1190-1194 </w:t>
      </w:r>
      <w:r w:rsidR="00144EFF" w:rsidRPr="00144EFF">
        <w:rPr>
          <w:rFonts w:eastAsiaTheme="minorHAnsi"/>
          <w:b/>
          <w:bCs/>
          <w:lang w:val="en-IN"/>
        </w:rPr>
        <w:t>(2011).</w:t>
      </w:r>
    </w:p>
    <w:p w:rsidR="00683E68" w:rsidRPr="006111F8" w:rsidRDefault="005E497F" w:rsidP="005E497F">
      <w:pPr>
        <w:autoSpaceDE w:val="0"/>
        <w:autoSpaceDN w:val="0"/>
        <w:adjustRightInd w:val="0"/>
        <w:spacing w:after="240" w:line="360" w:lineRule="auto"/>
        <w:ind w:left="720" w:hanging="720"/>
        <w:rPr>
          <w:rFonts w:eastAsiaTheme="minorHAnsi"/>
          <w:b/>
          <w:lang w:val="en-IN"/>
        </w:rPr>
      </w:pPr>
      <w:r>
        <w:rPr>
          <w:rFonts w:eastAsiaTheme="minorHAnsi"/>
          <w:lang w:val="en-IN"/>
        </w:rPr>
        <w:t xml:space="preserve"> </w:t>
      </w:r>
      <w:r w:rsidR="0033432A">
        <w:rPr>
          <w:rFonts w:eastAsiaTheme="minorHAnsi"/>
          <w:lang w:val="en-IN"/>
        </w:rPr>
        <w:t>22]</w:t>
      </w:r>
      <w:r w:rsidR="00683E68">
        <w:rPr>
          <w:rFonts w:eastAsiaTheme="minorHAnsi"/>
          <w:lang w:val="en-IN"/>
        </w:rPr>
        <w:t>.</w:t>
      </w:r>
      <w:r w:rsidR="00683E68" w:rsidRPr="006111F8">
        <w:rPr>
          <w:rFonts w:eastAsiaTheme="minorHAnsi"/>
          <w:lang w:val="en-IN"/>
        </w:rPr>
        <w:t xml:space="preserve"> </w:t>
      </w:r>
      <w:r w:rsidR="00B67504">
        <w:rPr>
          <w:rFonts w:eastAsiaTheme="minorHAnsi"/>
          <w:lang w:val="en-IN"/>
        </w:rPr>
        <w:tab/>
      </w:r>
      <w:proofErr w:type="spellStart"/>
      <w:r w:rsidR="00BE56FA">
        <w:rPr>
          <w:rFonts w:eastAsiaTheme="minorHAnsi"/>
          <w:bCs/>
          <w:lang w:val="en-IN"/>
        </w:rPr>
        <w:t>Iljinas</w:t>
      </w:r>
      <w:proofErr w:type="spellEnd"/>
      <w:r w:rsidR="003430A4">
        <w:rPr>
          <w:rFonts w:eastAsiaTheme="minorHAnsi"/>
          <w:bCs/>
          <w:lang w:val="en-IN"/>
        </w:rPr>
        <w:t>.</w:t>
      </w:r>
      <w:r w:rsidR="00BE56FA">
        <w:rPr>
          <w:rFonts w:eastAsiaTheme="minorHAnsi"/>
          <w:bCs/>
          <w:lang w:val="en-IN"/>
        </w:rPr>
        <w:t>, A</w:t>
      </w:r>
      <w:r w:rsidR="00683E68" w:rsidRPr="006111F8">
        <w:rPr>
          <w:rFonts w:eastAsiaTheme="minorHAnsi"/>
          <w:bCs/>
          <w:lang w:val="en-IN"/>
        </w:rPr>
        <w:t xml:space="preserve">, J. </w:t>
      </w:r>
      <w:proofErr w:type="spellStart"/>
      <w:r w:rsidR="00683E68" w:rsidRPr="006111F8">
        <w:rPr>
          <w:rFonts w:eastAsiaTheme="minorHAnsi"/>
          <w:bCs/>
          <w:lang w:val="en-IN"/>
        </w:rPr>
        <w:t>Dudonis</w:t>
      </w:r>
      <w:proofErr w:type="spellEnd"/>
      <w:r w:rsidR="00683E68" w:rsidRPr="006111F8">
        <w:rPr>
          <w:rFonts w:eastAsiaTheme="minorHAnsi"/>
          <w:bCs/>
          <w:lang w:val="en-IN"/>
        </w:rPr>
        <w:t xml:space="preserve">, R. </w:t>
      </w:r>
      <w:proofErr w:type="spellStart"/>
      <w:r w:rsidR="00683E68" w:rsidRPr="006111F8">
        <w:rPr>
          <w:rFonts w:eastAsiaTheme="minorHAnsi"/>
          <w:bCs/>
          <w:lang w:val="en-IN"/>
        </w:rPr>
        <w:t>Brucas</w:t>
      </w:r>
      <w:proofErr w:type="spellEnd"/>
      <w:r w:rsidR="00683E68" w:rsidRPr="006111F8">
        <w:rPr>
          <w:rFonts w:eastAsiaTheme="minorHAnsi"/>
          <w:bCs/>
          <w:lang w:val="en-IN"/>
        </w:rPr>
        <w:t xml:space="preserve">, A. </w:t>
      </w:r>
      <w:proofErr w:type="spellStart"/>
      <w:r w:rsidR="00683E68" w:rsidRPr="006111F8">
        <w:rPr>
          <w:rFonts w:eastAsiaTheme="minorHAnsi"/>
          <w:bCs/>
          <w:lang w:val="en-IN"/>
        </w:rPr>
        <w:t>Meskauskas</w:t>
      </w:r>
      <w:proofErr w:type="spellEnd"/>
      <w:r w:rsidR="00683E68" w:rsidRPr="006111F8">
        <w:rPr>
          <w:rFonts w:eastAsiaTheme="minorHAnsi"/>
          <w:bCs/>
          <w:lang w:val="en-IN"/>
        </w:rPr>
        <w:t>, Thin ferromagnetic films deposition by facing target sputtering method,</w:t>
      </w:r>
      <w:r w:rsidR="00683E68" w:rsidRPr="006111F8">
        <w:rPr>
          <w:rFonts w:eastAsiaTheme="minorHAnsi"/>
          <w:lang w:val="en-IN"/>
        </w:rPr>
        <w:t xml:space="preserve"> Nonlinear Analysis: Modelling and Control,</w:t>
      </w:r>
      <w:r w:rsidR="009C1C40">
        <w:rPr>
          <w:rFonts w:eastAsiaTheme="minorHAnsi"/>
          <w:lang w:val="en-IN"/>
        </w:rPr>
        <w:t xml:space="preserve"> </w:t>
      </w:r>
      <w:r w:rsidR="00683E68" w:rsidRPr="006111F8">
        <w:rPr>
          <w:rFonts w:eastAsiaTheme="minorHAnsi"/>
          <w:b/>
          <w:lang w:val="en-IN"/>
        </w:rPr>
        <w:t xml:space="preserve">10(1), </w:t>
      </w:r>
      <w:r w:rsidR="00683E68" w:rsidRPr="006111F8">
        <w:rPr>
          <w:rFonts w:eastAsiaTheme="minorHAnsi"/>
          <w:lang w:val="en-IN"/>
        </w:rPr>
        <w:t xml:space="preserve">57–64 </w:t>
      </w:r>
      <w:r w:rsidR="00683E68" w:rsidRPr="006111F8">
        <w:rPr>
          <w:rFonts w:eastAsiaTheme="minorHAnsi"/>
          <w:b/>
          <w:lang w:val="en-IN"/>
        </w:rPr>
        <w:t>(2005).</w:t>
      </w:r>
    </w:p>
    <w:p w:rsidR="00683E68" w:rsidRPr="006111F8" w:rsidRDefault="005E497F" w:rsidP="005E497F">
      <w:pPr>
        <w:autoSpaceDE w:val="0"/>
        <w:autoSpaceDN w:val="0"/>
        <w:adjustRightInd w:val="0"/>
        <w:spacing w:after="240" w:line="360" w:lineRule="auto"/>
        <w:ind w:left="720" w:hanging="720"/>
        <w:rPr>
          <w:rFonts w:eastAsiaTheme="minorHAnsi"/>
          <w:b/>
          <w:lang w:val="en-IN"/>
        </w:rPr>
      </w:pPr>
      <w:r>
        <w:rPr>
          <w:rFonts w:eastAsiaTheme="minorHAnsi"/>
          <w:lang w:val="en-IN"/>
        </w:rPr>
        <w:t xml:space="preserve"> </w:t>
      </w:r>
      <w:r w:rsidR="0033432A">
        <w:rPr>
          <w:rFonts w:eastAsiaTheme="minorHAnsi"/>
          <w:lang w:val="en-IN"/>
        </w:rPr>
        <w:t>23]</w:t>
      </w:r>
      <w:r w:rsidR="00683E68">
        <w:rPr>
          <w:rFonts w:eastAsiaTheme="minorHAnsi"/>
          <w:lang w:val="en-IN"/>
        </w:rPr>
        <w:t xml:space="preserve">. </w:t>
      </w:r>
      <w:r w:rsidR="00B67504">
        <w:rPr>
          <w:rFonts w:eastAsiaTheme="minorHAnsi"/>
          <w:lang w:val="en-IN"/>
        </w:rPr>
        <w:tab/>
      </w:r>
      <w:r w:rsidR="00683E68" w:rsidRPr="006111F8">
        <w:rPr>
          <w:rFonts w:eastAsiaTheme="minorHAnsi"/>
          <w:lang w:val="en-IN"/>
        </w:rPr>
        <w:t>Yea</w:t>
      </w:r>
      <w:r w:rsidR="00BE56FA">
        <w:rPr>
          <w:rFonts w:eastAsiaTheme="minorHAnsi"/>
          <w:lang w:val="en-IN"/>
        </w:rPr>
        <w:t>,</w:t>
      </w:r>
      <w:r w:rsidR="00683E68" w:rsidRPr="006111F8">
        <w:rPr>
          <w:rFonts w:eastAsiaTheme="minorHAnsi"/>
          <w:lang w:val="en-IN"/>
        </w:rPr>
        <w:t xml:space="preserve"> </w:t>
      </w:r>
      <w:r w:rsidR="00683E68">
        <w:rPr>
          <w:rFonts w:eastAsiaTheme="minorHAnsi"/>
          <w:lang w:val="en-IN"/>
        </w:rPr>
        <w:t>D.-X.</w:t>
      </w:r>
      <w:r w:rsidR="00683E68" w:rsidRPr="006111F8">
        <w:rPr>
          <w:rFonts w:eastAsiaTheme="minorHAnsi"/>
          <w:lang w:val="en-IN"/>
        </w:rPr>
        <w:t xml:space="preserve">, S. </w:t>
      </w:r>
      <w:proofErr w:type="spellStart"/>
      <w:r w:rsidR="00683E68" w:rsidRPr="006111F8">
        <w:rPr>
          <w:rFonts w:eastAsiaTheme="minorHAnsi"/>
          <w:lang w:val="en-IN"/>
        </w:rPr>
        <w:t>Piman</w:t>
      </w:r>
      <w:proofErr w:type="spellEnd"/>
      <w:r w:rsidR="00683E68">
        <w:rPr>
          <w:rFonts w:eastAsiaTheme="minorHAnsi"/>
          <w:lang w:val="en-IN"/>
        </w:rPr>
        <w:t xml:space="preserve"> </w:t>
      </w:r>
      <w:r w:rsidR="00683E68" w:rsidRPr="006111F8">
        <w:rPr>
          <w:rFonts w:eastAsiaTheme="minorHAnsi"/>
          <w:lang w:val="en-IN"/>
        </w:rPr>
        <w:t xml:space="preserve">pang, C. </w:t>
      </w:r>
      <w:proofErr w:type="spellStart"/>
      <w:r w:rsidR="00683E68" w:rsidRPr="006111F8">
        <w:rPr>
          <w:rFonts w:eastAsiaTheme="minorHAnsi"/>
          <w:lang w:val="en-IN"/>
        </w:rPr>
        <w:t>Jezewski</w:t>
      </w:r>
      <w:proofErr w:type="spellEnd"/>
      <w:r w:rsidR="00683E68" w:rsidRPr="006111F8">
        <w:rPr>
          <w:rFonts w:eastAsiaTheme="minorHAnsi"/>
          <w:lang w:val="en-IN"/>
        </w:rPr>
        <w:t xml:space="preserve">, F. </w:t>
      </w:r>
      <w:proofErr w:type="gramStart"/>
      <w:r w:rsidR="00683E68" w:rsidRPr="006111F8">
        <w:rPr>
          <w:rFonts w:eastAsiaTheme="minorHAnsi"/>
          <w:lang w:val="en-IN"/>
        </w:rPr>
        <w:t>Tan</w:t>
      </w:r>
      <w:r w:rsidR="00683E68">
        <w:rPr>
          <w:rFonts w:eastAsiaTheme="minorHAnsi"/>
          <w:lang w:val="en-IN"/>
        </w:rPr>
        <w:t>g ,</w:t>
      </w:r>
      <w:proofErr w:type="gramEnd"/>
      <w:r w:rsidR="00683E68">
        <w:rPr>
          <w:rFonts w:eastAsiaTheme="minorHAnsi"/>
          <w:lang w:val="en-IN"/>
        </w:rPr>
        <w:t xml:space="preserve"> J.J. </w:t>
      </w:r>
      <w:proofErr w:type="spellStart"/>
      <w:r w:rsidR="00683E68">
        <w:rPr>
          <w:rFonts w:eastAsiaTheme="minorHAnsi"/>
          <w:lang w:val="en-IN"/>
        </w:rPr>
        <w:t>Senkevich</w:t>
      </w:r>
      <w:proofErr w:type="spellEnd"/>
      <w:r w:rsidR="00683E68">
        <w:rPr>
          <w:rFonts w:eastAsiaTheme="minorHAnsi"/>
          <w:lang w:val="en-IN"/>
        </w:rPr>
        <w:t>, G.-C. Wang,</w:t>
      </w:r>
      <w:r w:rsidR="00BE56FA">
        <w:rPr>
          <w:rFonts w:eastAsiaTheme="minorHAnsi"/>
          <w:lang w:val="en-IN"/>
        </w:rPr>
        <w:t xml:space="preserve"> </w:t>
      </w:r>
      <w:r w:rsidR="00683E68" w:rsidRPr="006111F8">
        <w:rPr>
          <w:rFonts w:eastAsiaTheme="minorHAnsi"/>
          <w:lang w:val="en-IN"/>
        </w:rPr>
        <w:t>T.</w:t>
      </w:r>
      <w:r w:rsidR="00BE56FA">
        <w:rPr>
          <w:rFonts w:eastAsiaTheme="minorHAnsi"/>
          <w:lang w:val="en-IN"/>
        </w:rPr>
        <w:t xml:space="preserve"> </w:t>
      </w:r>
      <w:r w:rsidR="00683E68" w:rsidRPr="006111F8">
        <w:rPr>
          <w:rFonts w:eastAsiaTheme="minorHAnsi"/>
          <w:lang w:val="en-IN"/>
        </w:rPr>
        <w:t xml:space="preserve">-M. Lu, Low temperature chemical </w:t>
      </w:r>
      <w:r w:rsidR="00DD6B75" w:rsidRPr="006111F8">
        <w:rPr>
          <w:rFonts w:eastAsiaTheme="minorHAnsi"/>
          <w:lang w:val="en-IN"/>
        </w:rPr>
        <w:t>vapour</w:t>
      </w:r>
      <w:r w:rsidR="00683E68" w:rsidRPr="006111F8">
        <w:rPr>
          <w:rFonts w:eastAsiaTheme="minorHAnsi"/>
          <w:lang w:val="en-IN"/>
        </w:rPr>
        <w:t xml:space="preserve"> deposition of Co thin films from Co</w:t>
      </w:r>
      <w:r w:rsidR="00683E68" w:rsidRPr="006111F8">
        <w:rPr>
          <w:rFonts w:eastAsiaTheme="minorHAnsi"/>
          <w:vertAlign w:val="subscript"/>
          <w:lang w:val="en-IN"/>
        </w:rPr>
        <w:t>2</w:t>
      </w:r>
      <w:r w:rsidR="00683E68">
        <w:rPr>
          <w:rFonts w:eastAsiaTheme="minorHAnsi"/>
          <w:vertAlign w:val="subscript"/>
          <w:lang w:val="en-IN"/>
        </w:rPr>
        <w:t xml:space="preserve"> </w:t>
      </w:r>
      <w:r w:rsidR="00683E68" w:rsidRPr="006111F8">
        <w:rPr>
          <w:rFonts w:eastAsiaTheme="minorHAnsi"/>
          <w:lang w:val="en-IN"/>
        </w:rPr>
        <w:t>(CO)</w:t>
      </w:r>
      <w:r w:rsidR="00683E68" w:rsidRPr="006111F8">
        <w:rPr>
          <w:rFonts w:eastAsiaTheme="minorHAnsi"/>
          <w:vertAlign w:val="subscript"/>
          <w:lang w:val="en-IN"/>
        </w:rPr>
        <w:t>8</w:t>
      </w:r>
      <w:r w:rsidR="00683E68" w:rsidRPr="006111F8">
        <w:rPr>
          <w:rFonts w:eastAsiaTheme="minorHAnsi"/>
          <w:lang w:val="en-IN"/>
        </w:rPr>
        <w:t>, Thin Solid Films,</w:t>
      </w:r>
      <w:r w:rsidR="00144EFF">
        <w:rPr>
          <w:rFonts w:eastAsiaTheme="minorHAnsi"/>
          <w:lang w:val="en-IN"/>
        </w:rPr>
        <w:t xml:space="preserve"> </w:t>
      </w:r>
      <w:r w:rsidR="00683E68" w:rsidRPr="006111F8">
        <w:rPr>
          <w:rFonts w:eastAsiaTheme="minorHAnsi"/>
          <w:b/>
          <w:lang w:val="en-IN"/>
        </w:rPr>
        <w:t>485,</w:t>
      </w:r>
      <w:r>
        <w:rPr>
          <w:rFonts w:eastAsiaTheme="minorHAnsi"/>
          <w:b/>
          <w:lang w:val="en-IN"/>
        </w:rPr>
        <w:t xml:space="preserve"> </w:t>
      </w:r>
      <w:r w:rsidR="00683E68" w:rsidRPr="006111F8">
        <w:rPr>
          <w:rFonts w:eastAsiaTheme="minorHAnsi"/>
          <w:lang w:val="en-IN"/>
        </w:rPr>
        <w:t xml:space="preserve">95 – 100 </w:t>
      </w:r>
      <w:r w:rsidR="00683E68" w:rsidRPr="006111F8">
        <w:rPr>
          <w:rFonts w:eastAsiaTheme="minorHAnsi"/>
          <w:b/>
          <w:lang w:val="en-IN"/>
        </w:rPr>
        <w:t>(2006).</w:t>
      </w:r>
    </w:p>
    <w:p w:rsidR="00683E68" w:rsidRPr="006111F8" w:rsidRDefault="009E42B4" w:rsidP="005E497F">
      <w:pPr>
        <w:autoSpaceDE w:val="0"/>
        <w:autoSpaceDN w:val="0"/>
        <w:adjustRightInd w:val="0"/>
        <w:spacing w:after="240" w:line="360" w:lineRule="auto"/>
        <w:ind w:left="720" w:hanging="720"/>
        <w:rPr>
          <w:rFonts w:eastAsiaTheme="minorHAnsi"/>
          <w:b/>
          <w:lang w:val="en-IN"/>
        </w:rPr>
      </w:pPr>
      <w:r>
        <w:rPr>
          <w:bCs/>
        </w:rPr>
        <w:t xml:space="preserve"> </w:t>
      </w:r>
      <w:r w:rsidR="0033432A">
        <w:rPr>
          <w:bCs/>
        </w:rPr>
        <w:t>24]</w:t>
      </w:r>
      <w:r w:rsidR="00683E68">
        <w:rPr>
          <w:bCs/>
        </w:rPr>
        <w:t>.</w:t>
      </w:r>
      <w:r w:rsidR="00B67504">
        <w:rPr>
          <w:bCs/>
        </w:rPr>
        <w:tab/>
      </w:r>
      <w:r w:rsidR="00683E68">
        <w:rPr>
          <w:bCs/>
        </w:rPr>
        <w:t xml:space="preserve"> </w:t>
      </w:r>
      <w:r w:rsidR="00144EFF">
        <w:rPr>
          <w:rFonts w:eastAsiaTheme="minorHAnsi"/>
          <w:lang w:val="en-IN"/>
        </w:rPr>
        <w:t>Choy</w:t>
      </w:r>
      <w:r w:rsidR="00BE56FA">
        <w:rPr>
          <w:rFonts w:eastAsiaTheme="minorHAnsi"/>
          <w:lang w:val="en-IN"/>
        </w:rPr>
        <w:t>,</w:t>
      </w:r>
      <w:r w:rsidR="00144EFF">
        <w:rPr>
          <w:rFonts w:eastAsiaTheme="minorHAnsi"/>
          <w:lang w:val="en-IN"/>
        </w:rPr>
        <w:t xml:space="preserve"> K.L</w:t>
      </w:r>
      <w:r w:rsidR="003430A4">
        <w:rPr>
          <w:rFonts w:eastAsiaTheme="minorHAnsi"/>
          <w:lang w:val="en-IN"/>
        </w:rPr>
        <w:t>.</w:t>
      </w:r>
      <w:r w:rsidR="00144EFF">
        <w:rPr>
          <w:rFonts w:eastAsiaTheme="minorHAnsi"/>
          <w:lang w:val="en-IN"/>
        </w:rPr>
        <w:t>,</w:t>
      </w:r>
      <w:r w:rsidR="001E5407">
        <w:rPr>
          <w:rFonts w:eastAsiaTheme="minorHAnsi"/>
          <w:lang w:val="en-IN"/>
        </w:rPr>
        <w:t xml:space="preserve"> </w:t>
      </w:r>
      <w:r w:rsidR="00683E68" w:rsidRPr="006111F8">
        <w:rPr>
          <w:rFonts w:eastAsiaTheme="minorHAnsi"/>
          <w:lang w:val="en-IN"/>
        </w:rPr>
        <w:t>Chemical vapour deposition of coatings, Progress in Materials Science</w:t>
      </w:r>
      <w:r w:rsidR="00683E68">
        <w:rPr>
          <w:rFonts w:eastAsiaTheme="minorHAnsi"/>
          <w:lang w:val="en-IN"/>
        </w:rPr>
        <w:t xml:space="preserve">, </w:t>
      </w:r>
      <w:r w:rsidR="00683E68" w:rsidRPr="006111F8">
        <w:rPr>
          <w:rFonts w:eastAsiaTheme="minorHAnsi"/>
          <w:b/>
          <w:lang w:val="en-IN"/>
        </w:rPr>
        <w:t>48,</w:t>
      </w:r>
      <w:r w:rsidR="00683E68" w:rsidRPr="006111F8">
        <w:rPr>
          <w:rFonts w:eastAsiaTheme="minorHAnsi"/>
          <w:lang w:val="en-IN"/>
        </w:rPr>
        <w:t xml:space="preserve"> 57–170 </w:t>
      </w:r>
      <w:r w:rsidR="00683E68" w:rsidRPr="006111F8">
        <w:rPr>
          <w:rFonts w:eastAsiaTheme="minorHAnsi"/>
          <w:b/>
          <w:lang w:val="en-IN"/>
        </w:rPr>
        <w:t>(2003).</w:t>
      </w:r>
    </w:p>
    <w:p w:rsidR="00683E68" w:rsidRPr="006111F8" w:rsidRDefault="005E497F" w:rsidP="005E497F">
      <w:pPr>
        <w:autoSpaceDE w:val="0"/>
        <w:autoSpaceDN w:val="0"/>
        <w:adjustRightInd w:val="0"/>
        <w:spacing w:after="240" w:line="360" w:lineRule="auto"/>
        <w:ind w:left="720" w:hanging="720"/>
        <w:rPr>
          <w:b/>
          <w:color w:val="000000"/>
        </w:rPr>
      </w:pPr>
      <w:r>
        <w:rPr>
          <w:rFonts w:eastAsiaTheme="minorHAnsi"/>
          <w:lang w:val="en-IN"/>
        </w:rPr>
        <w:t xml:space="preserve"> </w:t>
      </w:r>
      <w:r w:rsidR="0033432A">
        <w:rPr>
          <w:rFonts w:eastAsiaTheme="minorHAnsi"/>
          <w:lang w:val="en-IN"/>
        </w:rPr>
        <w:t>25]</w:t>
      </w:r>
      <w:r w:rsidR="00683E68">
        <w:rPr>
          <w:rFonts w:eastAsiaTheme="minorHAnsi"/>
          <w:lang w:val="en-IN"/>
        </w:rPr>
        <w:t>.</w:t>
      </w:r>
      <w:r w:rsidR="009B5A18">
        <w:rPr>
          <w:rFonts w:eastAsiaTheme="minorHAnsi"/>
          <w:lang w:val="en-IN"/>
        </w:rPr>
        <w:tab/>
      </w:r>
      <w:r w:rsidR="00BE56FA">
        <w:rPr>
          <w:rFonts w:eastAsiaTheme="minorHAnsi"/>
          <w:lang w:val="en-IN"/>
        </w:rPr>
        <w:t xml:space="preserve"> </w:t>
      </w:r>
      <w:r w:rsidR="00144EFF">
        <w:rPr>
          <w:color w:val="000000"/>
        </w:rPr>
        <w:t>Rong</w:t>
      </w:r>
      <w:r w:rsidR="00BE56FA">
        <w:rPr>
          <w:color w:val="000000"/>
        </w:rPr>
        <w:t>,</w:t>
      </w:r>
      <w:r w:rsidR="00144EFF">
        <w:rPr>
          <w:color w:val="000000"/>
        </w:rPr>
        <w:t xml:space="preserve"> F.X</w:t>
      </w:r>
      <w:r w:rsidR="003430A4">
        <w:rPr>
          <w:color w:val="000000"/>
        </w:rPr>
        <w:t>.</w:t>
      </w:r>
      <w:r w:rsidR="00683E68">
        <w:rPr>
          <w:color w:val="000000"/>
        </w:rPr>
        <w:t>,</w:t>
      </w:r>
      <w:r w:rsidR="00BE56FA">
        <w:rPr>
          <w:color w:val="000000"/>
        </w:rPr>
        <w:t xml:space="preserve"> </w:t>
      </w:r>
      <w:r w:rsidR="00683E68" w:rsidRPr="006111F8">
        <w:rPr>
          <w:color w:val="000000"/>
        </w:rPr>
        <w:t xml:space="preserve">Liquid </w:t>
      </w:r>
      <w:r w:rsidR="00DD6B75" w:rsidRPr="006111F8">
        <w:rPr>
          <w:color w:val="000000"/>
        </w:rPr>
        <w:t>target</w:t>
      </w:r>
      <w:r w:rsidR="00683E68" w:rsidRPr="006111F8">
        <w:rPr>
          <w:color w:val="000000"/>
        </w:rPr>
        <w:t xml:space="preserve"> </w:t>
      </w:r>
      <w:r w:rsidR="00DD6B75" w:rsidRPr="006111F8">
        <w:rPr>
          <w:color w:val="000000"/>
        </w:rPr>
        <w:t>pulsed-laser deposition</w:t>
      </w:r>
      <w:r w:rsidR="00683E68" w:rsidRPr="006111F8">
        <w:rPr>
          <w:color w:val="000000"/>
        </w:rPr>
        <w:t>, Applied Physics Letters,</w:t>
      </w:r>
      <w:r w:rsidR="00144EFF">
        <w:rPr>
          <w:color w:val="000000"/>
        </w:rPr>
        <w:t xml:space="preserve"> </w:t>
      </w:r>
      <w:r w:rsidR="00683E68" w:rsidRPr="006111F8">
        <w:rPr>
          <w:b/>
          <w:color w:val="000000"/>
        </w:rPr>
        <w:t>67</w:t>
      </w:r>
      <w:r w:rsidR="00683E68" w:rsidRPr="006111F8">
        <w:rPr>
          <w:color w:val="000000"/>
        </w:rPr>
        <w:t xml:space="preserve">, 1022-1024 </w:t>
      </w:r>
      <w:r w:rsidR="00683E68" w:rsidRPr="006111F8">
        <w:rPr>
          <w:b/>
          <w:color w:val="000000"/>
        </w:rPr>
        <w:t>(1995).</w:t>
      </w:r>
    </w:p>
    <w:p w:rsidR="00683E68" w:rsidRPr="006111F8" w:rsidRDefault="0033432A" w:rsidP="005E497F">
      <w:pPr>
        <w:autoSpaceDE w:val="0"/>
        <w:autoSpaceDN w:val="0"/>
        <w:adjustRightInd w:val="0"/>
        <w:spacing w:after="240" w:line="360" w:lineRule="auto"/>
        <w:ind w:left="720" w:hanging="720"/>
        <w:rPr>
          <w:rFonts w:eastAsiaTheme="minorHAnsi"/>
          <w:b/>
          <w:lang w:val="en-IN"/>
        </w:rPr>
      </w:pPr>
      <w:r>
        <w:rPr>
          <w:color w:val="000000"/>
        </w:rPr>
        <w:t>26]</w:t>
      </w:r>
      <w:r w:rsidR="00683E68">
        <w:rPr>
          <w:color w:val="000000"/>
        </w:rPr>
        <w:t>.</w:t>
      </w:r>
      <w:r w:rsidR="009E42B4">
        <w:rPr>
          <w:color w:val="000000"/>
        </w:rPr>
        <w:tab/>
      </w:r>
      <w:r w:rsidR="00683E68" w:rsidRPr="006111F8">
        <w:rPr>
          <w:rFonts w:eastAsiaTheme="minorHAnsi"/>
          <w:lang w:val="en-IN"/>
        </w:rPr>
        <w:t>Kaur</w:t>
      </w:r>
      <w:r w:rsidR="00BE56FA">
        <w:rPr>
          <w:rFonts w:eastAsiaTheme="minorHAnsi"/>
          <w:lang w:val="en-IN"/>
        </w:rPr>
        <w:t>,</w:t>
      </w:r>
      <w:r w:rsidR="00683E68">
        <w:rPr>
          <w:color w:val="000000"/>
        </w:rPr>
        <w:t xml:space="preserve"> </w:t>
      </w:r>
      <w:r w:rsidR="00683E68" w:rsidRPr="006111F8">
        <w:rPr>
          <w:rFonts w:eastAsiaTheme="minorHAnsi"/>
          <w:lang w:val="en-IN"/>
        </w:rPr>
        <w:t>Davinder</w:t>
      </w:r>
      <w:r w:rsidR="003430A4">
        <w:rPr>
          <w:rFonts w:eastAsiaTheme="minorHAnsi"/>
          <w:lang w:val="en-IN"/>
        </w:rPr>
        <w:t>.</w:t>
      </w:r>
      <w:r w:rsidR="00683E68" w:rsidRPr="006111F8">
        <w:rPr>
          <w:rFonts w:eastAsiaTheme="minorHAnsi"/>
          <w:lang w:val="en-IN"/>
        </w:rPr>
        <w:t xml:space="preserve">, J. </w:t>
      </w:r>
      <w:proofErr w:type="spellStart"/>
      <w:r w:rsidR="00683E68" w:rsidRPr="006111F8">
        <w:rPr>
          <w:rFonts w:eastAsiaTheme="minorHAnsi"/>
          <w:lang w:val="en-IN"/>
        </w:rPr>
        <w:t>Jesudasan</w:t>
      </w:r>
      <w:proofErr w:type="spellEnd"/>
      <w:r w:rsidR="00683E68" w:rsidRPr="006111F8">
        <w:rPr>
          <w:rFonts w:eastAsiaTheme="minorHAnsi"/>
          <w:lang w:val="en-IN"/>
        </w:rPr>
        <w:t>, P. Raychaudhuri, Pulsed laser deposition of</w:t>
      </w:r>
      <w:r w:rsidR="005E497F">
        <w:rPr>
          <w:rFonts w:eastAsiaTheme="minorHAnsi"/>
          <w:lang w:val="en-IN"/>
        </w:rPr>
        <w:t xml:space="preserve"> </w:t>
      </w:r>
      <w:r w:rsidR="00683E68" w:rsidRPr="006111F8">
        <w:rPr>
          <w:rFonts w:eastAsiaTheme="minorHAnsi"/>
          <w:lang w:val="en-IN"/>
        </w:rPr>
        <w:t>NdNiO</w:t>
      </w:r>
      <w:r w:rsidR="00683E68" w:rsidRPr="006111F8">
        <w:rPr>
          <w:rFonts w:eastAsiaTheme="minorHAnsi"/>
          <w:vertAlign w:val="subscript"/>
          <w:lang w:val="en-IN"/>
        </w:rPr>
        <w:t>3</w:t>
      </w:r>
      <w:r w:rsidR="00683E68" w:rsidRPr="006111F8">
        <w:rPr>
          <w:rFonts w:eastAsiaTheme="minorHAnsi"/>
          <w:lang w:val="en-IN"/>
        </w:rPr>
        <w:t xml:space="preserve"> thin films, Solid State Communications,</w:t>
      </w:r>
      <w:r w:rsidR="00683E68" w:rsidRPr="006111F8">
        <w:rPr>
          <w:rFonts w:eastAsiaTheme="minorHAnsi"/>
          <w:b/>
          <w:lang w:val="en-IN"/>
        </w:rPr>
        <w:t xml:space="preserve">136, </w:t>
      </w:r>
      <w:r w:rsidR="00683E68" w:rsidRPr="006111F8">
        <w:rPr>
          <w:rFonts w:eastAsiaTheme="minorHAnsi"/>
          <w:lang w:val="en-IN"/>
        </w:rPr>
        <w:t xml:space="preserve">369–374 </w:t>
      </w:r>
      <w:r w:rsidR="00683E68" w:rsidRPr="006111F8">
        <w:rPr>
          <w:rFonts w:eastAsiaTheme="minorHAnsi"/>
          <w:b/>
          <w:lang w:val="en-IN"/>
        </w:rPr>
        <w:t>(2005).</w:t>
      </w:r>
    </w:p>
    <w:p w:rsidR="00683E68" w:rsidRPr="006111F8" w:rsidRDefault="005E497F" w:rsidP="005E497F">
      <w:pPr>
        <w:autoSpaceDE w:val="0"/>
        <w:autoSpaceDN w:val="0"/>
        <w:adjustRightInd w:val="0"/>
        <w:spacing w:after="240" w:line="360" w:lineRule="auto"/>
        <w:ind w:left="720" w:hanging="720"/>
        <w:rPr>
          <w:b/>
        </w:rPr>
      </w:pPr>
      <w:r>
        <w:t xml:space="preserve"> </w:t>
      </w:r>
      <w:r w:rsidR="0033432A">
        <w:t>27]</w:t>
      </w:r>
      <w:r w:rsidR="00683E68">
        <w:t>.</w:t>
      </w:r>
      <w:r w:rsidR="00BE56FA">
        <w:t xml:space="preserve"> </w:t>
      </w:r>
      <w:r w:rsidR="009B5A18">
        <w:tab/>
      </w:r>
      <w:proofErr w:type="spellStart"/>
      <w:proofErr w:type="gramStart"/>
      <w:r w:rsidR="009E42B4">
        <w:rPr>
          <w:iCs/>
        </w:rPr>
        <w:t>Ommen</w:t>
      </w:r>
      <w:r w:rsidR="00BE56FA">
        <w:rPr>
          <w:iCs/>
        </w:rPr>
        <w:t>,</w:t>
      </w:r>
      <w:r w:rsidR="00683E68" w:rsidRPr="006111F8">
        <w:rPr>
          <w:iCs/>
        </w:rPr>
        <w:t>Rachel</w:t>
      </w:r>
      <w:proofErr w:type="gramEnd"/>
      <w:r w:rsidR="003430A4">
        <w:rPr>
          <w:iCs/>
        </w:rPr>
        <w:t>.</w:t>
      </w:r>
      <w:r w:rsidR="009E42B4">
        <w:rPr>
          <w:iCs/>
        </w:rPr>
        <w:t>,</w:t>
      </w:r>
      <w:r w:rsidR="00683E68" w:rsidRPr="006111F8">
        <w:rPr>
          <w:iCs/>
        </w:rPr>
        <w:t>Usha</w:t>
      </w:r>
      <w:proofErr w:type="spellEnd"/>
      <w:r w:rsidR="00683E68" w:rsidRPr="006111F8">
        <w:rPr>
          <w:iCs/>
        </w:rPr>
        <w:t xml:space="preserve"> Rajalakshmi and </w:t>
      </w:r>
      <w:proofErr w:type="spellStart"/>
      <w:r w:rsidR="00683E68" w:rsidRPr="006111F8">
        <w:rPr>
          <w:iCs/>
        </w:rPr>
        <w:t>Sanjeeviraja</w:t>
      </w:r>
      <w:proofErr w:type="spellEnd"/>
      <w:r w:rsidR="00683E68" w:rsidRPr="006111F8">
        <w:rPr>
          <w:iCs/>
        </w:rPr>
        <w:t>,</w:t>
      </w:r>
      <w:r w:rsidR="00DD6B75">
        <w:rPr>
          <w:iCs/>
        </w:rPr>
        <w:t xml:space="preserve"> </w:t>
      </w:r>
      <w:r w:rsidR="00683E68" w:rsidRPr="006111F8">
        <w:rPr>
          <w:iCs/>
        </w:rPr>
        <w:t xml:space="preserve">Technical </w:t>
      </w:r>
      <w:r w:rsidR="00DD6B75" w:rsidRPr="006111F8">
        <w:rPr>
          <w:iCs/>
        </w:rPr>
        <w:t xml:space="preserve">report </w:t>
      </w:r>
      <w:r w:rsidR="00DD6B75" w:rsidRPr="006111F8">
        <w:rPr>
          <w:bCs/>
        </w:rPr>
        <w:t xml:space="preserve">characteristics of electron beam evaporated and electrodeposited </w:t>
      </w:r>
      <w:r w:rsidR="00683E68" w:rsidRPr="006111F8">
        <w:rPr>
          <w:bCs/>
        </w:rPr>
        <w:t>Cu</w:t>
      </w:r>
      <w:r w:rsidR="00683E68" w:rsidRPr="006111F8">
        <w:rPr>
          <w:bCs/>
          <w:vertAlign w:val="subscript"/>
        </w:rPr>
        <w:t>2</w:t>
      </w:r>
      <w:r w:rsidR="00683E68" w:rsidRPr="006111F8">
        <w:rPr>
          <w:bCs/>
        </w:rPr>
        <w:t xml:space="preserve">O thin films – </w:t>
      </w:r>
      <w:r w:rsidR="00DD6B75" w:rsidRPr="006111F8">
        <w:rPr>
          <w:bCs/>
        </w:rPr>
        <w:t>comparative</w:t>
      </w:r>
      <w:r w:rsidR="00683E68" w:rsidRPr="006111F8">
        <w:rPr>
          <w:bCs/>
        </w:rPr>
        <w:t xml:space="preserve"> study,</w:t>
      </w:r>
      <w:r w:rsidR="00683E68" w:rsidRPr="006111F8">
        <w:t xml:space="preserve"> </w:t>
      </w:r>
      <w:r w:rsidR="00683E68">
        <w:rPr>
          <w:iCs/>
        </w:rPr>
        <w:t xml:space="preserve">Int. J. </w:t>
      </w:r>
      <w:proofErr w:type="spellStart"/>
      <w:r w:rsidR="00683E68">
        <w:rPr>
          <w:iCs/>
        </w:rPr>
        <w:t>Electrochem</w:t>
      </w:r>
      <w:proofErr w:type="spellEnd"/>
      <w:r w:rsidR="00683E68">
        <w:rPr>
          <w:iCs/>
        </w:rPr>
        <w:t>. Science,</w:t>
      </w:r>
      <w:r w:rsidR="00683E68" w:rsidRPr="006111F8">
        <w:rPr>
          <w:b/>
        </w:rPr>
        <w:t>7</w:t>
      </w:r>
      <w:r w:rsidR="00683E68" w:rsidRPr="006111F8">
        <w:t xml:space="preserve">, 8288 – 8298 </w:t>
      </w:r>
      <w:r w:rsidR="00683E68" w:rsidRPr="006111F8">
        <w:rPr>
          <w:b/>
          <w:bCs/>
        </w:rPr>
        <w:t>(2012)</w:t>
      </w:r>
      <w:r w:rsidR="00683E68" w:rsidRPr="006111F8">
        <w:rPr>
          <w:b/>
        </w:rPr>
        <w:t>.</w:t>
      </w:r>
    </w:p>
    <w:p w:rsidR="00683E68" w:rsidRDefault="005E497F" w:rsidP="005E497F">
      <w:pPr>
        <w:autoSpaceDE w:val="0"/>
        <w:autoSpaceDN w:val="0"/>
        <w:adjustRightInd w:val="0"/>
        <w:spacing w:after="240" w:line="360" w:lineRule="auto"/>
        <w:ind w:left="720" w:hanging="720"/>
        <w:rPr>
          <w:rFonts w:eastAsiaTheme="minorHAnsi"/>
          <w:b/>
          <w:lang w:val="en-IN"/>
        </w:rPr>
      </w:pPr>
      <w:r>
        <w:t xml:space="preserve"> </w:t>
      </w:r>
      <w:r w:rsidR="0033432A">
        <w:t>28]</w:t>
      </w:r>
      <w:r w:rsidR="00683E68">
        <w:t>.</w:t>
      </w:r>
      <w:r w:rsidR="00683E68" w:rsidRPr="004244DE">
        <w:rPr>
          <w:rFonts w:eastAsiaTheme="minorHAnsi"/>
          <w:lang w:val="en-IN"/>
        </w:rPr>
        <w:t xml:space="preserve"> </w:t>
      </w:r>
      <w:r w:rsidR="009B5A18">
        <w:rPr>
          <w:rFonts w:eastAsiaTheme="minorHAnsi"/>
          <w:lang w:val="en-IN"/>
        </w:rPr>
        <w:tab/>
      </w:r>
      <w:r w:rsidR="00144EFF">
        <w:rPr>
          <w:rFonts w:eastAsiaTheme="minorHAnsi"/>
          <w:lang w:val="en-IN"/>
        </w:rPr>
        <w:t>Li</w:t>
      </w:r>
      <w:r w:rsidR="00BE56FA">
        <w:rPr>
          <w:rFonts w:eastAsiaTheme="minorHAnsi"/>
          <w:lang w:val="en-IN"/>
        </w:rPr>
        <w:t>,</w:t>
      </w:r>
      <w:r w:rsidR="00144EFF">
        <w:rPr>
          <w:rFonts w:eastAsiaTheme="minorHAnsi"/>
          <w:lang w:val="en-IN"/>
        </w:rPr>
        <w:t xml:space="preserve"> Z</w:t>
      </w:r>
      <w:r w:rsidR="003430A4">
        <w:rPr>
          <w:rFonts w:eastAsiaTheme="minorHAnsi"/>
          <w:lang w:val="en-IN"/>
        </w:rPr>
        <w:t>.</w:t>
      </w:r>
      <w:r w:rsidR="00683E68" w:rsidRPr="006111F8">
        <w:rPr>
          <w:rFonts w:eastAsiaTheme="minorHAnsi"/>
          <w:lang w:val="en-IN"/>
        </w:rPr>
        <w:t>, B. Hou, Y. Xu, D. Wu, Y. Sun, Studies of Fe-doped SiO</w:t>
      </w:r>
      <w:r w:rsidR="00683E68" w:rsidRPr="006111F8">
        <w:rPr>
          <w:rFonts w:eastAsiaTheme="minorHAnsi"/>
          <w:vertAlign w:val="subscript"/>
          <w:lang w:val="en-IN"/>
        </w:rPr>
        <w:t>2</w:t>
      </w:r>
      <w:r w:rsidR="00683E68" w:rsidRPr="006111F8">
        <w:rPr>
          <w:rFonts w:eastAsiaTheme="minorHAnsi"/>
          <w:lang w:val="en-IN"/>
        </w:rPr>
        <w:t>/TiO</w:t>
      </w:r>
      <w:r w:rsidR="00683E68" w:rsidRPr="006111F8">
        <w:rPr>
          <w:rFonts w:eastAsiaTheme="minorHAnsi"/>
          <w:vertAlign w:val="subscript"/>
          <w:lang w:val="en-IN"/>
        </w:rPr>
        <w:t>2</w:t>
      </w:r>
      <w:r w:rsidR="00683E68" w:rsidRPr="006111F8">
        <w:rPr>
          <w:rFonts w:eastAsiaTheme="minorHAnsi"/>
          <w:lang w:val="en-IN"/>
        </w:rPr>
        <w:t xml:space="preserve"> composite nanoparticles prepared by sol-gel-hydrothermal method, Journal of </w:t>
      </w:r>
      <w:r w:rsidR="00DD6B75" w:rsidRPr="006111F8">
        <w:rPr>
          <w:rFonts w:eastAsiaTheme="minorHAnsi"/>
          <w:lang w:val="en-IN"/>
        </w:rPr>
        <w:t>Materials Science</w:t>
      </w:r>
      <w:r w:rsidR="00683E68" w:rsidRPr="006111F8">
        <w:rPr>
          <w:rFonts w:eastAsiaTheme="minorHAnsi"/>
          <w:lang w:val="en-IN"/>
        </w:rPr>
        <w:t>,</w:t>
      </w:r>
      <w:r w:rsidR="00BE56FA">
        <w:rPr>
          <w:rFonts w:eastAsiaTheme="minorHAnsi"/>
          <w:lang w:val="en-IN"/>
        </w:rPr>
        <w:t xml:space="preserve"> </w:t>
      </w:r>
      <w:r w:rsidR="00683E68" w:rsidRPr="006111F8">
        <w:rPr>
          <w:rFonts w:eastAsiaTheme="minorHAnsi"/>
          <w:b/>
          <w:lang w:val="en-IN"/>
        </w:rPr>
        <w:t>40,</w:t>
      </w:r>
      <w:r w:rsidR="00683E68" w:rsidRPr="006111F8">
        <w:rPr>
          <w:rFonts w:eastAsiaTheme="minorHAnsi"/>
          <w:lang w:val="en-IN"/>
        </w:rPr>
        <w:t xml:space="preserve"> 3939-3943 </w:t>
      </w:r>
      <w:r w:rsidR="00683E68" w:rsidRPr="006111F8">
        <w:rPr>
          <w:rFonts w:eastAsiaTheme="minorHAnsi"/>
          <w:b/>
          <w:lang w:val="en-IN"/>
        </w:rPr>
        <w:t>(2005).</w:t>
      </w:r>
    </w:p>
    <w:p w:rsidR="00683E68" w:rsidRPr="006111F8" w:rsidRDefault="005E497F" w:rsidP="005E497F">
      <w:pPr>
        <w:autoSpaceDE w:val="0"/>
        <w:autoSpaceDN w:val="0"/>
        <w:adjustRightInd w:val="0"/>
        <w:spacing w:after="240" w:line="360" w:lineRule="auto"/>
        <w:ind w:left="720" w:hanging="720"/>
      </w:pPr>
      <w:r>
        <w:lastRenderedPageBreak/>
        <w:t xml:space="preserve"> </w:t>
      </w:r>
      <w:r w:rsidR="0033432A">
        <w:t>29]</w:t>
      </w:r>
      <w:r w:rsidR="00683E68">
        <w:t>.</w:t>
      </w:r>
      <w:r w:rsidR="009B5A18">
        <w:tab/>
      </w:r>
      <w:r w:rsidR="00683E68" w:rsidRPr="006111F8">
        <w:rPr>
          <w:bCs/>
        </w:rPr>
        <w:t xml:space="preserve"> </w:t>
      </w:r>
      <w:proofErr w:type="spellStart"/>
      <w:r w:rsidR="00BE56FA">
        <w:rPr>
          <w:rFonts w:eastAsiaTheme="minorHAnsi"/>
          <w:bCs/>
          <w:lang w:val="en-IN"/>
        </w:rPr>
        <w:t>Marathe</w:t>
      </w:r>
      <w:proofErr w:type="spellEnd"/>
      <w:r w:rsidR="00BE56FA">
        <w:rPr>
          <w:rFonts w:eastAsiaTheme="minorHAnsi"/>
          <w:bCs/>
          <w:lang w:val="en-IN"/>
        </w:rPr>
        <w:t>,</w:t>
      </w:r>
      <w:r w:rsidR="009C1C40">
        <w:rPr>
          <w:rFonts w:eastAsiaTheme="minorHAnsi"/>
          <w:bCs/>
          <w:lang w:val="en-IN"/>
        </w:rPr>
        <w:t xml:space="preserve"> Yogesh V</w:t>
      </w:r>
      <w:r w:rsidR="003430A4">
        <w:rPr>
          <w:rFonts w:eastAsiaTheme="minorHAnsi"/>
          <w:bCs/>
          <w:lang w:val="en-IN"/>
        </w:rPr>
        <w:t>.</w:t>
      </w:r>
      <w:r w:rsidR="009C1C40">
        <w:rPr>
          <w:rFonts w:eastAsiaTheme="minorHAnsi"/>
          <w:bCs/>
          <w:lang w:val="en-IN"/>
        </w:rPr>
        <w:t>,</w:t>
      </w:r>
      <w:r w:rsidR="00683E68" w:rsidRPr="006111F8">
        <w:rPr>
          <w:rFonts w:eastAsiaTheme="minorHAnsi"/>
          <w:bCs/>
          <w:lang w:val="en-IN"/>
        </w:rPr>
        <w:t xml:space="preserve"> and V. S. Shrivastava</w:t>
      </w:r>
      <w:r w:rsidR="00683E68" w:rsidRPr="006111F8">
        <w:rPr>
          <w:bCs/>
        </w:rPr>
        <w:t xml:space="preserve">, </w:t>
      </w:r>
      <w:r w:rsidR="00683E68" w:rsidRPr="006111F8">
        <w:rPr>
          <w:rFonts w:eastAsiaTheme="minorHAnsi"/>
          <w:bCs/>
          <w:lang w:val="en-IN"/>
        </w:rPr>
        <w:t xml:space="preserve">Synthesis and </w:t>
      </w:r>
      <w:r w:rsidR="00DD6B75" w:rsidRPr="006111F8">
        <w:rPr>
          <w:rFonts w:eastAsiaTheme="minorHAnsi"/>
          <w:bCs/>
          <w:lang w:val="en-IN"/>
        </w:rPr>
        <w:t>application</w:t>
      </w:r>
      <w:r w:rsidR="00683E68" w:rsidRPr="006111F8">
        <w:rPr>
          <w:rFonts w:eastAsiaTheme="minorHAnsi"/>
          <w:bCs/>
          <w:lang w:val="en-IN"/>
        </w:rPr>
        <w:t xml:space="preserve"> of </w:t>
      </w:r>
      <w:proofErr w:type="spellStart"/>
      <w:r w:rsidR="00683E68" w:rsidRPr="006111F8">
        <w:rPr>
          <w:rFonts w:eastAsiaTheme="minorHAnsi"/>
          <w:bCs/>
          <w:lang w:val="en-IN"/>
        </w:rPr>
        <w:t>CdS</w:t>
      </w:r>
      <w:proofErr w:type="spellEnd"/>
      <w:r w:rsidR="00683E68" w:rsidRPr="006111F8">
        <w:rPr>
          <w:rFonts w:eastAsiaTheme="minorHAnsi"/>
          <w:bCs/>
          <w:lang w:val="en-IN"/>
        </w:rPr>
        <w:t xml:space="preserve"> </w:t>
      </w:r>
      <w:proofErr w:type="spellStart"/>
      <w:r w:rsidR="00683E68" w:rsidRPr="006111F8">
        <w:rPr>
          <w:rFonts w:eastAsiaTheme="minorHAnsi"/>
          <w:bCs/>
          <w:lang w:val="en-IN"/>
        </w:rPr>
        <w:t>nanocrystaline</w:t>
      </w:r>
      <w:proofErr w:type="spellEnd"/>
      <w:r w:rsidR="00683E68" w:rsidRPr="006111F8">
        <w:rPr>
          <w:rFonts w:eastAsiaTheme="minorHAnsi"/>
          <w:bCs/>
          <w:lang w:val="en-IN"/>
        </w:rPr>
        <w:t xml:space="preserve"> thin films</w:t>
      </w:r>
      <w:r w:rsidR="00683E68" w:rsidRPr="006111F8">
        <w:rPr>
          <w:bCs/>
        </w:rPr>
        <w:t>,</w:t>
      </w:r>
      <w:r w:rsidR="00683E68" w:rsidRPr="006111F8">
        <w:rPr>
          <w:rFonts w:eastAsiaTheme="minorHAnsi"/>
          <w:bCs/>
          <w:color w:val="000000"/>
          <w:lang w:val="en-IN"/>
        </w:rPr>
        <w:t xml:space="preserve"> Advances in Applied Science Research</w:t>
      </w:r>
      <w:r w:rsidR="00692DB0">
        <w:rPr>
          <w:rFonts w:eastAsiaTheme="minorHAnsi"/>
          <w:bCs/>
          <w:color w:val="000000"/>
          <w:lang w:val="en-IN"/>
        </w:rPr>
        <w:t xml:space="preserve"> (</w:t>
      </w:r>
      <w:proofErr w:type="spellStart"/>
      <w:r w:rsidR="00692DB0">
        <w:rPr>
          <w:rFonts w:eastAsiaTheme="minorHAnsi"/>
          <w:bCs/>
          <w:color w:val="000000"/>
          <w:lang w:val="en-IN"/>
        </w:rPr>
        <w:t>Pelagia</w:t>
      </w:r>
      <w:proofErr w:type="spellEnd"/>
      <w:r w:rsidR="00692DB0">
        <w:rPr>
          <w:rFonts w:eastAsiaTheme="minorHAnsi"/>
          <w:bCs/>
          <w:color w:val="000000"/>
          <w:lang w:val="en-IN"/>
        </w:rPr>
        <w:t xml:space="preserve"> research library</w:t>
      </w:r>
      <w:proofErr w:type="gramStart"/>
      <w:r w:rsidR="00692DB0">
        <w:rPr>
          <w:rFonts w:eastAsiaTheme="minorHAnsi"/>
          <w:bCs/>
          <w:color w:val="000000"/>
          <w:lang w:val="en-IN"/>
        </w:rPr>
        <w:t xml:space="preserve">) </w:t>
      </w:r>
      <w:r w:rsidR="00683E68" w:rsidRPr="006111F8">
        <w:rPr>
          <w:rFonts w:eastAsiaTheme="minorHAnsi"/>
          <w:bCs/>
          <w:color w:val="000000"/>
          <w:lang w:val="en-IN"/>
        </w:rPr>
        <w:t>,</w:t>
      </w:r>
      <w:proofErr w:type="gramEnd"/>
      <w:r w:rsidR="00683E68" w:rsidRPr="006111F8">
        <w:rPr>
          <w:rFonts w:eastAsiaTheme="minorHAnsi"/>
          <w:bCs/>
          <w:color w:val="000000"/>
          <w:lang w:val="en-IN"/>
        </w:rPr>
        <w:t xml:space="preserve"> </w:t>
      </w:r>
      <w:r w:rsidR="00683E68" w:rsidRPr="006111F8">
        <w:rPr>
          <w:rFonts w:eastAsiaTheme="minorHAnsi"/>
          <w:b/>
          <w:bCs/>
          <w:color w:val="000000"/>
          <w:lang w:val="en-IN"/>
        </w:rPr>
        <w:t xml:space="preserve">2 (3), </w:t>
      </w:r>
      <w:r w:rsidR="00683E68" w:rsidRPr="006111F8">
        <w:rPr>
          <w:rFonts w:eastAsiaTheme="minorHAnsi"/>
          <w:bCs/>
          <w:color w:val="000000"/>
          <w:lang w:val="en-IN"/>
        </w:rPr>
        <w:t xml:space="preserve">295-301 </w:t>
      </w:r>
      <w:r w:rsidR="00683E68" w:rsidRPr="006111F8">
        <w:rPr>
          <w:rFonts w:eastAsiaTheme="minorHAnsi"/>
          <w:b/>
          <w:bCs/>
          <w:color w:val="000000"/>
          <w:lang w:val="en-IN"/>
        </w:rPr>
        <w:t>(2011).</w:t>
      </w:r>
    </w:p>
    <w:p w:rsidR="00683E68" w:rsidRPr="006111F8" w:rsidRDefault="005E497F" w:rsidP="005E497F">
      <w:pPr>
        <w:autoSpaceDE w:val="0"/>
        <w:autoSpaceDN w:val="0"/>
        <w:adjustRightInd w:val="0"/>
        <w:spacing w:after="240" w:line="360" w:lineRule="auto"/>
        <w:ind w:left="720" w:hanging="720"/>
      </w:pPr>
      <w:r>
        <w:rPr>
          <w:rFonts w:eastAsiaTheme="minorHAnsi"/>
          <w:bCs/>
          <w:color w:val="000000"/>
          <w:lang w:val="en-IN"/>
        </w:rPr>
        <w:t xml:space="preserve"> </w:t>
      </w:r>
      <w:r w:rsidR="0033432A">
        <w:rPr>
          <w:rFonts w:eastAsiaTheme="minorHAnsi"/>
          <w:bCs/>
          <w:color w:val="000000"/>
          <w:lang w:val="en-IN"/>
        </w:rPr>
        <w:t>30]</w:t>
      </w:r>
      <w:r w:rsidR="00683E68">
        <w:rPr>
          <w:rFonts w:eastAsiaTheme="minorHAnsi"/>
          <w:bCs/>
          <w:color w:val="000000"/>
          <w:lang w:val="en-IN"/>
        </w:rPr>
        <w:t>.</w:t>
      </w:r>
      <w:r w:rsidR="001007E1">
        <w:rPr>
          <w:rFonts w:eastAsiaTheme="minorHAnsi"/>
          <w:bCs/>
          <w:color w:val="000000"/>
          <w:lang w:val="en-IN"/>
        </w:rPr>
        <w:tab/>
      </w:r>
      <w:r w:rsidR="00683E68">
        <w:rPr>
          <w:rFonts w:eastAsiaTheme="minorHAnsi"/>
          <w:bCs/>
          <w:color w:val="000000"/>
          <w:lang w:val="en-IN"/>
        </w:rPr>
        <w:t xml:space="preserve"> </w:t>
      </w:r>
      <w:r w:rsidR="00683E68" w:rsidRPr="006111F8">
        <w:rPr>
          <w:rFonts w:eastAsiaTheme="minorHAnsi"/>
          <w:lang w:val="en-IN"/>
        </w:rPr>
        <w:t>Aziz</w:t>
      </w:r>
      <w:r w:rsidR="003430A4">
        <w:rPr>
          <w:rFonts w:eastAsiaTheme="minorHAnsi"/>
          <w:lang w:val="en-IN"/>
        </w:rPr>
        <w:t>.</w:t>
      </w:r>
      <w:r w:rsidR="00BE56FA">
        <w:rPr>
          <w:rFonts w:eastAsiaTheme="minorHAnsi"/>
          <w:lang w:val="en-IN"/>
        </w:rPr>
        <w:t>,</w:t>
      </w:r>
      <w:r w:rsidR="009C1C40">
        <w:rPr>
          <w:rFonts w:eastAsiaTheme="minorHAnsi"/>
          <w:lang w:val="en-IN"/>
        </w:rPr>
        <w:t xml:space="preserve"> </w:t>
      </w:r>
      <w:proofErr w:type="spellStart"/>
      <w:r w:rsidR="009C1C40">
        <w:rPr>
          <w:rFonts w:eastAsiaTheme="minorHAnsi"/>
          <w:lang w:val="en-IN"/>
        </w:rPr>
        <w:t>Radhiyah</w:t>
      </w:r>
      <w:proofErr w:type="spellEnd"/>
      <w:r w:rsidR="009C1C40">
        <w:rPr>
          <w:rFonts w:eastAsiaTheme="minorHAnsi"/>
          <w:lang w:val="en-IN"/>
        </w:rPr>
        <w:t xml:space="preserve"> A</w:t>
      </w:r>
      <w:r w:rsidR="00683E68" w:rsidRPr="006111F8">
        <w:rPr>
          <w:rFonts w:eastAsiaTheme="minorHAnsi"/>
          <w:lang w:val="en-IN"/>
        </w:rPr>
        <w:t xml:space="preserve"> and </w:t>
      </w:r>
      <w:proofErr w:type="spellStart"/>
      <w:r w:rsidR="00683E68" w:rsidRPr="006111F8">
        <w:rPr>
          <w:rFonts w:eastAsiaTheme="minorHAnsi"/>
          <w:lang w:val="en-IN"/>
        </w:rPr>
        <w:t>Iis</w:t>
      </w:r>
      <w:proofErr w:type="spellEnd"/>
      <w:r w:rsidR="00683E68" w:rsidRPr="006111F8">
        <w:rPr>
          <w:rFonts w:eastAsiaTheme="minorHAnsi"/>
          <w:lang w:val="en-IN"/>
        </w:rPr>
        <w:t xml:space="preserve"> </w:t>
      </w:r>
      <w:proofErr w:type="spellStart"/>
      <w:r w:rsidR="00683E68" w:rsidRPr="006111F8">
        <w:rPr>
          <w:rFonts w:eastAsiaTheme="minorHAnsi"/>
          <w:lang w:val="en-IN"/>
        </w:rPr>
        <w:t>Sopyan</w:t>
      </w:r>
      <w:proofErr w:type="spellEnd"/>
      <w:r w:rsidR="00683E68" w:rsidRPr="006111F8">
        <w:rPr>
          <w:rFonts w:eastAsiaTheme="minorHAnsi"/>
          <w:lang w:val="en-IN"/>
        </w:rPr>
        <w:t>,</w:t>
      </w:r>
      <w:r w:rsidR="00683E68" w:rsidRPr="006111F8">
        <w:rPr>
          <w:rFonts w:eastAsiaTheme="minorHAnsi"/>
          <w:bCs/>
          <w:lang w:val="en-IN"/>
        </w:rPr>
        <w:t xml:space="preserve"> Recent </w:t>
      </w:r>
      <w:r w:rsidR="00DD6B75" w:rsidRPr="006111F8">
        <w:rPr>
          <w:rFonts w:eastAsiaTheme="minorHAnsi"/>
          <w:bCs/>
          <w:lang w:val="en-IN"/>
        </w:rPr>
        <w:t xml:space="preserve">progress on development </w:t>
      </w:r>
      <w:r w:rsidR="00683E68" w:rsidRPr="006111F8">
        <w:rPr>
          <w:rFonts w:eastAsiaTheme="minorHAnsi"/>
          <w:bCs/>
          <w:lang w:val="en-IN"/>
        </w:rPr>
        <w:t>of TiO</w:t>
      </w:r>
      <w:r w:rsidR="00683E68" w:rsidRPr="006111F8">
        <w:rPr>
          <w:rFonts w:eastAsiaTheme="minorHAnsi"/>
          <w:bCs/>
          <w:vertAlign w:val="subscript"/>
          <w:lang w:val="en-IN"/>
        </w:rPr>
        <w:t>2</w:t>
      </w:r>
      <w:r w:rsidR="00683E68" w:rsidRPr="006111F8">
        <w:rPr>
          <w:rFonts w:eastAsiaTheme="minorHAnsi"/>
          <w:bCs/>
          <w:lang w:val="en-IN"/>
        </w:rPr>
        <w:t xml:space="preserve"> </w:t>
      </w:r>
      <w:r w:rsidR="00DD6B75" w:rsidRPr="006111F8">
        <w:rPr>
          <w:rFonts w:eastAsiaTheme="minorHAnsi"/>
          <w:bCs/>
          <w:lang w:val="en-IN"/>
        </w:rPr>
        <w:t>thin film photo catalysts for pollutant removal</w:t>
      </w:r>
      <w:r w:rsidR="00683E68" w:rsidRPr="006111F8">
        <w:rPr>
          <w:rFonts w:eastAsiaTheme="minorHAnsi"/>
          <w:bCs/>
          <w:lang w:val="en-IN"/>
        </w:rPr>
        <w:t>,</w:t>
      </w:r>
      <w:r w:rsidR="00683E68" w:rsidRPr="006111F8">
        <w:rPr>
          <w:rFonts w:eastAsiaTheme="minorHAnsi"/>
          <w:bCs/>
          <w:iCs/>
          <w:lang w:val="en-IN"/>
        </w:rPr>
        <w:t xml:space="preserve"> Recent Patents on Materials Science,</w:t>
      </w:r>
      <w:r w:rsidR="00144EFF">
        <w:rPr>
          <w:rFonts w:eastAsiaTheme="minorHAnsi"/>
          <w:bCs/>
          <w:iCs/>
          <w:lang w:val="en-IN"/>
        </w:rPr>
        <w:t xml:space="preserve"> </w:t>
      </w:r>
      <w:r w:rsidR="00683E68" w:rsidRPr="006111F8">
        <w:rPr>
          <w:rFonts w:eastAsiaTheme="minorHAnsi"/>
          <w:b/>
          <w:bCs/>
          <w:iCs/>
          <w:lang w:val="en-IN"/>
        </w:rPr>
        <w:t>2</w:t>
      </w:r>
      <w:r w:rsidR="00683E68" w:rsidRPr="006111F8">
        <w:rPr>
          <w:rFonts w:eastAsiaTheme="minorHAnsi"/>
          <w:bCs/>
          <w:iCs/>
          <w:lang w:val="en-IN"/>
        </w:rPr>
        <w:t xml:space="preserve">, </w:t>
      </w:r>
      <w:r w:rsidR="00683E68" w:rsidRPr="006111F8">
        <w:rPr>
          <w:rFonts w:eastAsiaTheme="minorHAnsi"/>
          <w:bCs/>
          <w:lang w:val="en-IN"/>
        </w:rPr>
        <w:t xml:space="preserve">88-111 </w:t>
      </w:r>
      <w:r w:rsidR="00683E68" w:rsidRPr="006111F8">
        <w:rPr>
          <w:rFonts w:eastAsiaTheme="minorHAnsi"/>
          <w:b/>
          <w:bCs/>
          <w:lang w:val="en-IN"/>
        </w:rPr>
        <w:t>(2009).</w:t>
      </w:r>
    </w:p>
    <w:p w:rsidR="00683E68" w:rsidRPr="00ED017C" w:rsidRDefault="0033432A" w:rsidP="005E497F">
      <w:pPr>
        <w:autoSpaceDE w:val="0"/>
        <w:autoSpaceDN w:val="0"/>
        <w:adjustRightInd w:val="0"/>
        <w:spacing w:after="240" w:line="360" w:lineRule="auto"/>
        <w:ind w:left="720" w:hanging="720"/>
        <w:rPr>
          <w:rFonts w:eastAsiaTheme="minorHAnsi"/>
          <w:b/>
          <w:i/>
          <w:iCs/>
          <w:lang w:val="en-IN"/>
        </w:rPr>
      </w:pPr>
      <w:r>
        <w:rPr>
          <w:bCs/>
        </w:rPr>
        <w:t>31]</w:t>
      </w:r>
      <w:r w:rsidR="00683E68">
        <w:rPr>
          <w:bCs/>
        </w:rPr>
        <w:t>.</w:t>
      </w:r>
      <w:r w:rsidR="009B5A18">
        <w:rPr>
          <w:bCs/>
        </w:rPr>
        <w:tab/>
      </w:r>
      <w:r w:rsidR="00683E68">
        <w:rPr>
          <w:bCs/>
        </w:rPr>
        <w:t xml:space="preserve"> </w:t>
      </w:r>
      <w:proofErr w:type="spellStart"/>
      <w:r w:rsidR="00BE56FA">
        <w:rPr>
          <w:rFonts w:eastAsiaTheme="minorHAnsi"/>
          <w:lang w:val="en-IN"/>
        </w:rPr>
        <w:t>Nelcy</w:t>
      </w:r>
      <w:proofErr w:type="spellEnd"/>
      <w:r w:rsidR="00BE56FA">
        <w:rPr>
          <w:rFonts w:eastAsiaTheme="minorHAnsi"/>
          <w:lang w:val="en-IN"/>
        </w:rPr>
        <w:t>, D. S</w:t>
      </w:r>
      <w:r w:rsidR="003430A4">
        <w:rPr>
          <w:rFonts w:eastAsiaTheme="minorHAnsi"/>
          <w:lang w:val="en-IN"/>
        </w:rPr>
        <w:t>.</w:t>
      </w:r>
      <w:r w:rsidR="00683E68">
        <w:rPr>
          <w:rFonts w:eastAsiaTheme="minorHAnsi"/>
          <w:lang w:val="en-IN"/>
        </w:rPr>
        <w:t>,</w:t>
      </w:r>
      <w:r w:rsidR="00683E68" w:rsidRPr="006111F8">
        <w:rPr>
          <w:rFonts w:eastAsiaTheme="minorHAnsi"/>
          <w:lang w:val="en-IN"/>
        </w:rPr>
        <w:t xml:space="preserve"> </w:t>
      </w:r>
      <w:proofErr w:type="spellStart"/>
      <w:r w:rsidR="00683E68" w:rsidRPr="006111F8">
        <w:rPr>
          <w:rFonts w:eastAsiaTheme="minorHAnsi"/>
          <w:lang w:val="en-IN"/>
        </w:rPr>
        <w:t>Mohallem</w:t>
      </w:r>
      <w:proofErr w:type="spellEnd"/>
      <w:r w:rsidR="00683E68" w:rsidRPr="006111F8">
        <w:rPr>
          <w:rFonts w:eastAsiaTheme="minorHAnsi"/>
          <w:lang w:val="en-IN"/>
        </w:rPr>
        <w:t xml:space="preserve">, Luciana M. </w:t>
      </w:r>
      <w:proofErr w:type="spellStart"/>
      <w:r w:rsidR="00683E68" w:rsidRPr="006111F8">
        <w:rPr>
          <w:rFonts w:eastAsiaTheme="minorHAnsi"/>
          <w:lang w:val="en-IN"/>
        </w:rPr>
        <w:t>Seara</w:t>
      </w:r>
      <w:proofErr w:type="spellEnd"/>
      <w:r w:rsidR="00683E68" w:rsidRPr="006111F8">
        <w:rPr>
          <w:rFonts w:eastAsiaTheme="minorHAnsi"/>
          <w:lang w:val="en-IN"/>
        </w:rPr>
        <w:t>, Miguel A. Novak, and Elis H. C. P.</w:t>
      </w:r>
      <w:r w:rsidR="00BE56FA">
        <w:rPr>
          <w:rFonts w:eastAsiaTheme="minorHAnsi"/>
          <w:lang w:val="en-IN"/>
        </w:rPr>
        <w:t xml:space="preserve"> </w:t>
      </w:r>
      <w:proofErr w:type="spellStart"/>
      <w:r w:rsidR="00683E68" w:rsidRPr="006111F8">
        <w:rPr>
          <w:rFonts w:eastAsiaTheme="minorHAnsi"/>
          <w:lang w:val="en-IN"/>
        </w:rPr>
        <w:t>Sinnecker</w:t>
      </w:r>
      <w:proofErr w:type="spellEnd"/>
      <w:r w:rsidR="00683E68" w:rsidRPr="006111F8">
        <w:rPr>
          <w:rFonts w:eastAsiaTheme="minorHAnsi"/>
          <w:lang w:val="en-IN"/>
        </w:rPr>
        <w:t xml:space="preserve">, Magnetic </w:t>
      </w:r>
      <w:r w:rsidR="009C1C40" w:rsidRPr="006111F8">
        <w:rPr>
          <w:rFonts w:eastAsiaTheme="minorHAnsi"/>
          <w:lang w:val="en-IN"/>
        </w:rPr>
        <w:t xml:space="preserve">nanocomposite thin films prepared by sol-gel </w:t>
      </w:r>
      <w:r w:rsidR="009C1C40">
        <w:rPr>
          <w:rFonts w:eastAsiaTheme="minorHAnsi"/>
          <w:lang w:val="en-IN"/>
        </w:rPr>
        <w:t>p</w:t>
      </w:r>
      <w:r w:rsidR="00683E68" w:rsidRPr="006111F8">
        <w:rPr>
          <w:rFonts w:eastAsiaTheme="minorHAnsi"/>
          <w:lang w:val="en-IN"/>
        </w:rPr>
        <w:t>rocess,</w:t>
      </w:r>
      <w:r w:rsidR="00683E68" w:rsidRPr="006111F8">
        <w:rPr>
          <w:rFonts w:eastAsiaTheme="minorHAnsi"/>
          <w:iCs/>
          <w:lang w:val="en-IN"/>
        </w:rPr>
        <w:t xml:space="preserve"> Brazilian Journal of Physics, </w:t>
      </w:r>
      <w:r w:rsidR="00683E68" w:rsidRPr="006111F8">
        <w:rPr>
          <w:rFonts w:eastAsiaTheme="minorHAnsi"/>
          <w:b/>
          <w:iCs/>
          <w:lang w:val="en-IN"/>
        </w:rPr>
        <w:t>36 (3B)</w:t>
      </w:r>
      <w:r w:rsidR="00683E68" w:rsidRPr="006111F8">
        <w:rPr>
          <w:rFonts w:eastAsiaTheme="minorHAnsi"/>
          <w:iCs/>
          <w:lang w:val="en-IN"/>
        </w:rPr>
        <w:t xml:space="preserve">,1078- 1080 </w:t>
      </w:r>
      <w:r w:rsidR="00683E68" w:rsidRPr="006111F8">
        <w:rPr>
          <w:rFonts w:eastAsiaTheme="minorHAnsi"/>
          <w:b/>
          <w:iCs/>
          <w:lang w:val="en-IN"/>
        </w:rPr>
        <w:t>(2006)</w:t>
      </w:r>
      <w:r w:rsidR="00683E68">
        <w:rPr>
          <w:rFonts w:eastAsiaTheme="minorHAnsi"/>
          <w:b/>
          <w:i/>
          <w:iCs/>
          <w:lang w:val="en-IN"/>
        </w:rPr>
        <w:t>.</w:t>
      </w:r>
    </w:p>
    <w:p w:rsidR="00683E68" w:rsidRDefault="006120A0" w:rsidP="005E497F">
      <w:pPr>
        <w:autoSpaceDE w:val="0"/>
        <w:autoSpaceDN w:val="0"/>
        <w:adjustRightInd w:val="0"/>
        <w:spacing w:line="360" w:lineRule="auto"/>
        <w:jc w:val="center"/>
        <w:rPr>
          <w:rFonts w:ascii="TimesNewRomanPSMT" w:eastAsiaTheme="minorHAnsi" w:hAnsi="TimesNewRomanPSMT" w:cs="TimesNewRomanPSMT"/>
          <w:lang w:val="en-IN"/>
        </w:rPr>
      </w:pPr>
      <w:r>
        <w:rPr>
          <w:rFonts w:ascii="TimesNewRomanPSMT" w:eastAsiaTheme="minorHAnsi" w:hAnsi="TimesNewRomanPSMT" w:cs="TimesNewRomanPSMT"/>
          <w:lang w:val="en-IN"/>
        </w:rPr>
        <w:t>*********</w:t>
      </w:r>
      <w:r w:rsidR="0059794F">
        <w:rPr>
          <w:rFonts w:ascii="TimesNewRomanPSMT" w:eastAsiaTheme="minorHAnsi" w:hAnsi="TimesNewRomanPSMT" w:cs="TimesNewRomanPSMT"/>
          <w:lang w:val="en-IN"/>
        </w:rPr>
        <w:t>*****</w:t>
      </w:r>
      <w:r w:rsidR="00BB03B5">
        <w:rPr>
          <w:rFonts w:ascii="TimesNewRomanPSMT" w:eastAsiaTheme="minorHAnsi" w:hAnsi="TimesNewRomanPSMT" w:cs="TimesNewRomanPSMT"/>
          <w:lang w:val="en-IN"/>
        </w:rPr>
        <w:t>*</w:t>
      </w:r>
    </w:p>
    <w:p w:rsidR="005E497F" w:rsidRDefault="005E497F">
      <w:pPr>
        <w:spacing w:after="160" w:line="259" w:lineRule="auto"/>
      </w:pPr>
      <w:r>
        <w:br w:type="page"/>
      </w:r>
    </w:p>
    <w:p w:rsidR="002401E7" w:rsidRDefault="002401E7" w:rsidP="00D33B01">
      <w:pPr>
        <w:spacing w:after="240" w:line="360" w:lineRule="auto"/>
        <w:ind w:firstLine="720"/>
      </w:pPr>
      <w:r>
        <w:lastRenderedPageBreak/>
        <w:t xml:space="preserve">The synthetic dyes are widely used in various industries to </w:t>
      </w:r>
      <w:proofErr w:type="spellStart"/>
      <w:r>
        <w:t>colour</w:t>
      </w:r>
      <w:proofErr w:type="spellEnd"/>
      <w:r>
        <w:t xml:space="preserve"> the products and other industrial application. Synthetic dyes are released in to environment from textile and various industries in very large quantities on daily basis. These organic dyes affect the quality of water. To solve this </w:t>
      </w:r>
      <w:r w:rsidR="001D4D60">
        <w:t>environmental</w:t>
      </w:r>
      <w:r>
        <w:t xml:space="preserve"> pollution problem have tried to </w:t>
      </w:r>
      <w:proofErr w:type="spellStart"/>
      <w:r>
        <w:t>devlop</w:t>
      </w:r>
      <w:proofErr w:type="spellEnd"/>
      <w:r>
        <w:t xml:space="preserve"> new alternative potential method</w:t>
      </w:r>
      <w:r w:rsidR="006B4CE0">
        <w:t xml:space="preserve">. </w:t>
      </w:r>
      <w:r w:rsidR="001D4D60">
        <w:t xml:space="preserve">We have collected samples from various textile dyes industries, then </w:t>
      </w:r>
      <w:proofErr w:type="spellStart"/>
      <w:r w:rsidR="001D4D60">
        <w:t>analysed</w:t>
      </w:r>
      <w:proofErr w:type="spellEnd"/>
      <w:r w:rsidR="001D4D60">
        <w:t xml:space="preserve"> the pollution status of these samples. Later, we have developed best adsorbent and photocatalyst to remove such harmful carcinogenic dyes. In</w:t>
      </w:r>
      <w:r w:rsidR="005E497F">
        <w:t xml:space="preserve"> </w:t>
      </w:r>
      <w:r w:rsidR="001D4D60">
        <w:t xml:space="preserve">this chapter have discussed synthesis of magnetic </w:t>
      </w:r>
      <w:proofErr w:type="spellStart"/>
      <w:r w:rsidR="001D4D60">
        <w:t>nanoadsorbent</w:t>
      </w:r>
      <w:proofErr w:type="spellEnd"/>
      <w:r w:rsidR="005763CD">
        <w:t xml:space="preserve">, </w:t>
      </w:r>
      <w:r w:rsidR="001D4D60">
        <w:t xml:space="preserve">magnetic </w:t>
      </w:r>
      <w:proofErr w:type="spellStart"/>
      <w:r w:rsidR="001D4D60">
        <w:t>nanothin</w:t>
      </w:r>
      <w:proofErr w:type="spellEnd"/>
      <w:r w:rsidR="005763CD">
        <w:t xml:space="preserve"> films, and removal of dyes using adsorption and photocatalytic degradation method and collection of textile industry wastewater samples. </w:t>
      </w:r>
    </w:p>
    <w:p w:rsidR="00E543D5" w:rsidRPr="00F81462" w:rsidRDefault="00E543D5" w:rsidP="00D33B01">
      <w:pPr>
        <w:spacing w:after="240" w:line="360" w:lineRule="auto"/>
        <w:ind w:firstLine="720"/>
      </w:pPr>
      <w:r w:rsidRPr="00F81462">
        <w:t>This work is deals with</w:t>
      </w:r>
      <w:r>
        <w:t xml:space="preserve"> the</w:t>
      </w:r>
      <w:r w:rsidRPr="00F81462">
        <w:t xml:space="preserve"> development of </w:t>
      </w:r>
      <w:r>
        <w:t xml:space="preserve">a </w:t>
      </w:r>
      <w:r w:rsidRPr="00F81462">
        <w:t>ne</w:t>
      </w:r>
      <w:r>
        <w:t>w method for the removal of carc</w:t>
      </w:r>
      <w:r w:rsidRPr="00F81462">
        <w:t xml:space="preserve">inogenic dyes </w:t>
      </w:r>
      <w:r>
        <w:t xml:space="preserve">from aqueous solution by using </w:t>
      </w:r>
      <w:r w:rsidRPr="00F81462">
        <w:t>adsorption and photocatalytic degradation</w:t>
      </w:r>
      <w:r w:rsidR="005E497F">
        <w:t xml:space="preserve"> </w:t>
      </w:r>
      <w:r w:rsidRPr="00F81462">
        <w:t>using PANI- Magnetic nanocomposite. Besides this</w:t>
      </w:r>
      <w:r>
        <w:t xml:space="preserve"> </w:t>
      </w:r>
      <w:r w:rsidRPr="00F81462">
        <w:t xml:space="preserve">application of synthesized nanocomposite was studied in biomedicine and biosensing. The experimental work carried out during </w:t>
      </w:r>
      <w:proofErr w:type="gramStart"/>
      <w:r w:rsidRPr="00F81462">
        <w:t>the our</w:t>
      </w:r>
      <w:proofErr w:type="gramEnd"/>
      <w:r w:rsidRPr="00F81462">
        <w:t xml:space="preserve"> research consist of </w:t>
      </w:r>
    </w:p>
    <w:p w:rsidR="00E543D5" w:rsidRPr="008D129F" w:rsidRDefault="00E543D5" w:rsidP="00CD3E68">
      <w:pPr>
        <w:spacing w:after="240" w:line="360" w:lineRule="auto"/>
        <w:ind w:left="720" w:hanging="720"/>
      </w:pPr>
      <w:r>
        <w:t>A].</w:t>
      </w:r>
      <w:r>
        <w:tab/>
      </w:r>
      <w:r w:rsidRPr="008D129F">
        <w:t xml:space="preserve">Synthesis of magnetic Nano composites and magnetic </w:t>
      </w:r>
      <w:proofErr w:type="spellStart"/>
      <w:r w:rsidRPr="008D129F">
        <w:t>nano</w:t>
      </w:r>
      <w:proofErr w:type="spellEnd"/>
      <w:r w:rsidRPr="008D129F">
        <w:t xml:space="preserve"> thin films.</w:t>
      </w:r>
    </w:p>
    <w:p w:rsidR="00E543D5" w:rsidRPr="008D129F" w:rsidRDefault="00E543D5" w:rsidP="00CD3E68">
      <w:pPr>
        <w:spacing w:after="240" w:line="360" w:lineRule="auto"/>
        <w:ind w:left="720" w:hanging="720"/>
      </w:pPr>
      <w:r w:rsidRPr="008D129F">
        <w:t>B].</w:t>
      </w:r>
      <w:r>
        <w:tab/>
        <w:t xml:space="preserve"> </w:t>
      </w:r>
      <w:r w:rsidRPr="008D129F">
        <w:t>Characterization of magnetic Nano composites and magnetic Nano thin films.</w:t>
      </w:r>
    </w:p>
    <w:p w:rsidR="00E543D5" w:rsidRPr="008D129F" w:rsidRDefault="00E543D5" w:rsidP="00CD3E68">
      <w:pPr>
        <w:spacing w:after="240" w:line="360" w:lineRule="auto"/>
        <w:ind w:left="720" w:hanging="720"/>
      </w:pPr>
      <w:r w:rsidRPr="008D129F">
        <w:t>C].</w:t>
      </w:r>
      <w:r>
        <w:t xml:space="preserve"> </w:t>
      </w:r>
      <w:r>
        <w:tab/>
      </w:r>
      <w:r w:rsidRPr="008D129F">
        <w:t>Adsorptive removal of textile dyes from aqueous solution using conducting organic polymer/magnetic nanocomposite; A Kinetic and Isotherm study.</w:t>
      </w:r>
    </w:p>
    <w:p w:rsidR="00E543D5" w:rsidRPr="008D129F" w:rsidRDefault="00E543D5" w:rsidP="00CD3E68">
      <w:pPr>
        <w:spacing w:after="240" w:line="360" w:lineRule="auto"/>
        <w:ind w:left="720" w:hanging="720"/>
      </w:pPr>
      <w:r w:rsidRPr="008D129F">
        <w:t>D].</w:t>
      </w:r>
      <w:r w:rsidRPr="008D129F">
        <w:tab/>
      </w:r>
      <w:r>
        <w:t xml:space="preserve"> </w:t>
      </w:r>
      <w:r w:rsidRPr="008D129F">
        <w:t>Photocatalytic removal of textile dyes from aqueous solution using conducting organic polymer/magnetic nanocomposite and magnetic Nano thin</w:t>
      </w:r>
      <w:r>
        <w:t xml:space="preserve"> </w:t>
      </w:r>
      <w:r w:rsidRPr="008D129F">
        <w:t>films.</w:t>
      </w:r>
    </w:p>
    <w:p w:rsidR="00470AC8" w:rsidRDefault="00470AC8" w:rsidP="00CD3E68">
      <w:pPr>
        <w:spacing w:line="360" w:lineRule="auto"/>
        <w:ind w:left="720" w:hanging="720"/>
      </w:pPr>
    </w:p>
    <w:p w:rsidR="00470AC8" w:rsidRDefault="00470AC8" w:rsidP="00CD3E68">
      <w:pPr>
        <w:spacing w:line="360" w:lineRule="auto"/>
        <w:ind w:left="720" w:hanging="720"/>
      </w:pPr>
    </w:p>
    <w:p w:rsidR="00470AC8" w:rsidRDefault="00470AC8" w:rsidP="00CD3E68">
      <w:pPr>
        <w:spacing w:line="360" w:lineRule="auto"/>
        <w:ind w:left="720" w:hanging="720"/>
      </w:pPr>
    </w:p>
    <w:p w:rsidR="00470AC8" w:rsidRDefault="00470AC8" w:rsidP="00CD3E68">
      <w:pPr>
        <w:spacing w:line="360" w:lineRule="auto"/>
        <w:ind w:left="720" w:hanging="720"/>
      </w:pPr>
    </w:p>
    <w:p w:rsidR="00470AC8" w:rsidRDefault="00470AC8" w:rsidP="00CD3E68">
      <w:pPr>
        <w:spacing w:line="360" w:lineRule="auto"/>
        <w:ind w:left="720" w:hanging="720"/>
      </w:pPr>
    </w:p>
    <w:p w:rsidR="00470AC8" w:rsidRDefault="00470AC8" w:rsidP="00CD3E68">
      <w:pPr>
        <w:spacing w:line="360" w:lineRule="auto"/>
        <w:ind w:left="720" w:hanging="720"/>
      </w:pPr>
    </w:p>
    <w:p w:rsidR="00E543D5" w:rsidRDefault="00FA48F7" w:rsidP="00CD3E68">
      <w:pPr>
        <w:spacing w:line="360" w:lineRule="auto"/>
        <w:ind w:left="720" w:hanging="720"/>
        <w:rPr>
          <w:b/>
          <w:sz w:val="28"/>
          <w:szCs w:val="28"/>
        </w:rPr>
      </w:pPr>
      <w:r w:rsidRPr="002C640B">
        <w:rPr>
          <w:b/>
          <w:sz w:val="28"/>
          <w:szCs w:val="28"/>
        </w:rPr>
        <w:t>A].</w:t>
      </w:r>
      <w:r w:rsidRPr="002C640B">
        <w:rPr>
          <w:b/>
          <w:sz w:val="28"/>
          <w:szCs w:val="28"/>
        </w:rPr>
        <w:tab/>
        <w:t xml:space="preserve">Synthesis of magnetic Nano composites and magnetic </w:t>
      </w:r>
      <w:proofErr w:type="spellStart"/>
      <w:r w:rsidRPr="002C640B">
        <w:rPr>
          <w:b/>
          <w:sz w:val="28"/>
          <w:szCs w:val="28"/>
        </w:rPr>
        <w:t>nano</w:t>
      </w:r>
      <w:proofErr w:type="spellEnd"/>
      <w:r w:rsidRPr="002C640B">
        <w:rPr>
          <w:b/>
          <w:sz w:val="28"/>
          <w:szCs w:val="28"/>
        </w:rPr>
        <w:t xml:space="preserve"> thin</w:t>
      </w:r>
      <w:r w:rsidRPr="00FA48F7">
        <w:rPr>
          <w:b/>
          <w:sz w:val="28"/>
          <w:szCs w:val="28"/>
        </w:rPr>
        <w:t xml:space="preserve"> films.</w:t>
      </w:r>
    </w:p>
    <w:p w:rsidR="00E543D5" w:rsidRPr="00CD3E68" w:rsidRDefault="00E543D5" w:rsidP="00CD3E68">
      <w:pPr>
        <w:spacing w:line="360" w:lineRule="auto"/>
        <w:rPr>
          <w:b/>
          <w:i/>
        </w:rPr>
      </w:pPr>
      <w:r w:rsidRPr="00CD3E68">
        <w:rPr>
          <w:b/>
          <w:i/>
        </w:rPr>
        <w:t>1). Synthesis of Polyaniline (PANI) /Fe</w:t>
      </w:r>
      <w:r w:rsidRPr="00CD3E68">
        <w:rPr>
          <w:b/>
          <w:i/>
          <w:vertAlign w:val="subscript"/>
        </w:rPr>
        <w:t>3</w:t>
      </w:r>
      <w:r w:rsidRPr="00CD3E68">
        <w:rPr>
          <w:b/>
          <w:i/>
        </w:rPr>
        <w:t>O</w:t>
      </w:r>
      <w:r w:rsidRPr="00CD3E68">
        <w:rPr>
          <w:b/>
          <w:i/>
          <w:vertAlign w:val="subscript"/>
        </w:rPr>
        <w:t>4</w:t>
      </w:r>
      <w:r w:rsidRPr="00CD3E68">
        <w:rPr>
          <w:b/>
          <w:i/>
        </w:rPr>
        <w:t xml:space="preserve"> Magnetic Nano composite:</w:t>
      </w:r>
    </w:p>
    <w:p w:rsidR="00E543D5" w:rsidRPr="008D129F" w:rsidRDefault="005E497F" w:rsidP="00D33B01">
      <w:pPr>
        <w:pStyle w:val="ListParagraph"/>
        <w:spacing w:after="240"/>
        <w:ind w:left="0" w:hanging="142"/>
      </w:pPr>
      <w:r>
        <w:rPr>
          <w:b/>
        </w:rPr>
        <w:lastRenderedPageBreak/>
        <w:t xml:space="preserve"> </w:t>
      </w:r>
      <w:r w:rsidR="00E543D5" w:rsidRPr="008D129F">
        <w:rPr>
          <w:b/>
        </w:rPr>
        <w:t>Preparation of Fe</w:t>
      </w:r>
      <w:r w:rsidR="00E543D5" w:rsidRPr="008D129F">
        <w:rPr>
          <w:b/>
          <w:vertAlign w:val="subscript"/>
        </w:rPr>
        <w:t>3</w:t>
      </w:r>
      <w:r w:rsidR="00E543D5" w:rsidRPr="008D129F">
        <w:rPr>
          <w:b/>
        </w:rPr>
        <w:t>O</w:t>
      </w:r>
      <w:r w:rsidR="00E543D5" w:rsidRPr="008D129F">
        <w:rPr>
          <w:b/>
          <w:vertAlign w:val="subscript"/>
        </w:rPr>
        <w:t>4</w:t>
      </w:r>
      <w:r w:rsidR="00E543D5" w:rsidRPr="008D129F">
        <w:rPr>
          <w:b/>
        </w:rPr>
        <w:t xml:space="preserve"> Nanoparticles</w:t>
      </w:r>
    </w:p>
    <w:p w:rsidR="00E543D5" w:rsidRPr="00FA48F7" w:rsidRDefault="00454018" w:rsidP="00D33B01">
      <w:pPr>
        <w:pStyle w:val="ListParagraph"/>
        <w:tabs>
          <w:tab w:val="clear" w:pos="2127"/>
          <w:tab w:val="left" w:pos="720"/>
        </w:tabs>
        <w:spacing w:after="240"/>
        <w:ind w:left="0"/>
        <w:rPr>
          <w:b/>
        </w:rPr>
      </w:pPr>
      <w:r>
        <w:tab/>
      </w:r>
      <w:r w:rsidR="00E543D5" w:rsidRPr="008D129F">
        <w:t>Fe</w:t>
      </w:r>
      <w:r w:rsidR="00E543D5" w:rsidRPr="008D129F">
        <w:rPr>
          <w:vertAlign w:val="subscript"/>
        </w:rPr>
        <w:t>3</w:t>
      </w:r>
      <w:r w:rsidR="00E543D5" w:rsidRPr="008D129F">
        <w:t>O</w:t>
      </w:r>
      <w:r w:rsidR="00E543D5" w:rsidRPr="008D129F">
        <w:rPr>
          <w:vertAlign w:val="subscript"/>
        </w:rPr>
        <w:t>4</w:t>
      </w:r>
      <w:r w:rsidR="00E543D5" w:rsidRPr="008D129F">
        <w:t xml:space="preserve"> magnetic particles were prepared by co-precipitation method. A complete precipitation of Fe</w:t>
      </w:r>
      <w:r w:rsidR="00E543D5" w:rsidRPr="008D129F">
        <w:rPr>
          <w:vertAlign w:val="subscript"/>
        </w:rPr>
        <w:t>3</w:t>
      </w:r>
      <w:r w:rsidR="00E543D5" w:rsidRPr="008D129F">
        <w:t>O</w:t>
      </w:r>
      <w:r w:rsidR="00E543D5" w:rsidRPr="008D129F">
        <w:rPr>
          <w:vertAlign w:val="subscript"/>
        </w:rPr>
        <w:t>4</w:t>
      </w:r>
      <w:r w:rsidR="00E543D5" w:rsidRPr="008D129F">
        <w:t xml:space="preserve"> was achieved under basic condition, by maintaining</w:t>
      </w:r>
      <w:r w:rsidR="00E543D5">
        <w:t xml:space="preserve"> the</w:t>
      </w:r>
      <w:r w:rsidR="00E543D5" w:rsidRPr="008D129F">
        <w:t xml:space="preserve"> molar ratio of Fe (NO</w:t>
      </w:r>
      <w:proofErr w:type="gramStart"/>
      <w:r w:rsidR="00E543D5" w:rsidRPr="008D129F">
        <w:rPr>
          <w:vertAlign w:val="subscript"/>
        </w:rPr>
        <w:t>3</w:t>
      </w:r>
      <w:r w:rsidR="00E543D5" w:rsidRPr="008D129F">
        <w:t>)</w:t>
      </w:r>
      <w:r w:rsidR="00E543D5" w:rsidRPr="008D129F">
        <w:rPr>
          <w:vertAlign w:val="subscript"/>
        </w:rPr>
        <w:t>3</w:t>
      </w:r>
      <w:r w:rsidR="00E543D5" w:rsidRPr="008D129F">
        <w:t>9H</w:t>
      </w:r>
      <w:r w:rsidR="00E543D5" w:rsidRPr="008D129F">
        <w:rPr>
          <w:vertAlign w:val="subscript"/>
        </w:rPr>
        <w:t>2</w:t>
      </w:r>
      <w:r w:rsidR="00E543D5" w:rsidRPr="008D129F">
        <w:t>O:FeSO</w:t>
      </w:r>
      <w:r w:rsidR="00E543D5" w:rsidRPr="008D129F">
        <w:rPr>
          <w:vertAlign w:val="subscript"/>
        </w:rPr>
        <w:t>4</w:t>
      </w:r>
      <w:r w:rsidR="00E543D5" w:rsidRPr="008D129F">
        <w:t>6H</w:t>
      </w:r>
      <w:r w:rsidR="00E543D5" w:rsidRPr="008D129F">
        <w:rPr>
          <w:vertAlign w:val="subscript"/>
        </w:rPr>
        <w:t>2</w:t>
      </w:r>
      <w:r w:rsidR="00E543D5" w:rsidRPr="008D129F">
        <w:t>O</w:t>
      </w:r>
      <w:proofErr w:type="gramEnd"/>
      <w:r w:rsidR="00E543D5" w:rsidRPr="008D129F">
        <w:t xml:space="preserve"> as 1:2. In this experiment Fe (NO</w:t>
      </w:r>
      <w:r w:rsidR="00E543D5" w:rsidRPr="008D129F">
        <w:rPr>
          <w:vertAlign w:val="subscript"/>
        </w:rPr>
        <w:t>3</w:t>
      </w:r>
      <w:r w:rsidR="00E543D5" w:rsidRPr="008D129F">
        <w:t>)</w:t>
      </w:r>
      <w:r w:rsidR="00E543D5" w:rsidRPr="008D129F">
        <w:rPr>
          <w:vertAlign w:val="subscript"/>
        </w:rPr>
        <w:t>3</w:t>
      </w:r>
      <w:r w:rsidR="00E543D5" w:rsidRPr="008D129F">
        <w:t>9H</w:t>
      </w:r>
      <w:r w:rsidR="00E543D5" w:rsidRPr="008D129F">
        <w:rPr>
          <w:vertAlign w:val="subscript"/>
        </w:rPr>
        <w:t>2</w:t>
      </w:r>
      <w:r w:rsidR="00E543D5" w:rsidRPr="008D129F">
        <w:t>O and FeSO</w:t>
      </w:r>
      <w:r w:rsidR="00E543D5" w:rsidRPr="008D129F">
        <w:rPr>
          <w:vertAlign w:val="subscript"/>
        </w:rPr>
        <w:t>4</w:t>
      </w:r>
      <w:r w:rsidR="00E543D5" w:rsidRPr="008D129F">
        <w:t>6H</w:t>
      </w:r>
      <w:r w:rsidR="00E543D5" w:rsidRPr="008D129F">
        <w:rPr>
          <w:vertAlign w:val="subscript"/>
        </w:rPr>
        <w:t>2</w:t>
      </w:r>
      <w:r w:rsidR="00E543D5" w:rsidRPr="008D129F">
        <w:t>O were dissolved in 80 ml distilled water with vigorous magnetic stirring. After stirring this solution heated up to 80</w:t>
      </w:r>
      <w:r w:rsidR="00E543D5" w:rsidRPr="008D129F">
        <w:rPr>
          <w:vertAlign w:val="superscript"/>
        </w:rPr>
        <w:t>0</w:t>
      </w:r>
      <w:r w:rsidR="00E543D5" w:rsidRPr="008D129F">
        <w:t xml:space="preserve">C, then slowly added ammonium hydroxide solution up to </w:t>
      </w:r>
      <w:r w:rsidR="00B55AC2" w:rsidRPr="00B55AC2">
        <w:rPr>
          <w:sz w:val="28"/>
          <w:szCs w:val="28"/>
          <w:vertAlign w:val="subscript"/>
        </w:rPr>
        <w:t>P</w:t>
      </w:r>
      <w:r w:rsidR="00E543D5">
        <w:t xml:space="preserve">H 11. In this condition, </w:t>
      </w:r>
      <w:r w:rsidR="00E543D5" w:rsidRPr="008D129F">
        <w:t>complete growth of Fe</w:t>
      </w:r>
      <w:r w:rsidR="00E543D5" w:rsidRPr="008D129F">
        <w:rPr>
          <w:vertAlign w:val="subscript"/>
        </w:rPr>
        <w:t>3</w:t>
      </w:r>
      <w:r w:rsidR="00E543D5" w:rsidRPr="008D129F">
        <w:t>O</w:t>
      </w:r>
      <w:r w:rsidR="00E543D5" w:rsidRPr="008D129F">
        <w:rPr>
          <w:vertAlign w:val="subscript"/>
        </w:rPr>
        <w:t>4</w:t>
      </w:r>
      <w:r w:rsidR="00E543D5" w:rsidRPr="008D129F">
        <w:t xml:space="preserve"> crystals was observed. The resulting nanoparticles were filtered and repeatedly washed with water and then with ethanol, finally dried at 80</w:t>
      </w:r>
      <w:r w:rsidR="00E543D5" w:rsidRPr="008D129F">
        <w:rPr>
          <w:vertAlign w:val="superscript"/>
        </w:rPr>
        <w:t>0</w:t>
      </w:r>
      <w:r w:rsidR="00E543D5" w:rsidRPr="008D129F">
        <w:t>C in oven for 24 H.</w:t>
      </w:r>
      <w:r w:rsidR="00FA48F7">
        <w:rPr>
          <w:b/>
        </w:rPr>
        <w:t xml:space="preserve"> </w:t>
      </w:r>
    </w:p>
    <w:p w:rsidR="00E543D5" w:rsidRPr="008D129F" w:rsidRDefault="00E543D5" w:rsidP="00D33B01">
      <w:pPr>
        <w:spacing w:line="360" w:lineRule="auto"/>
      </w:pPr>
      <w:r w:rsidRPr="008D129F">
        <w:rPr>
          <w:b/>
        </w:rPr>
        <w:t>Preparation of PANI-Fe</w:t>
      </w:r>
      <w:r w:rsidRPr="008D129F">
        <w:rPr>
          <w:b/>
          <w:vertAlign w:val="subscript"/>
        </w:rPr>
        <w:t>3</w:t>
      </w:r>
      <w:r w:rsidRPr="008D129F">
        <w:rPr>
          <w:b/>
        </w:rPr>
        <w:t>O</w:t>
      </w:r>
      <w:r w:rsidRPr="008D129F">
        <w:rPr>
          <w:b/>
          <w:vertAlign w:val="subscript"/>
        </w:rPr>
        <w:t>4</w:t>
      </w:r>
      <w:r w:rsidRPr="008D129F">
        <w:rPr>
          <w:b/>
        </w:rPr>
        <w:t xml:space="preserve"> Nano-composite</w:t>
      </w:r>
    </w:p>
    <w:p w:rsidR="00FA48F7" w:rsidRDefault="00454018" w:rsidP="00D33B01">
      <w:pPr>
        <w:pStyle w:val="ListParagraph"/>
        <w:tabs>
          <w:tab w:val="clear" w:pos="2127"/>
          <w:tab w:val="left" w:pos="720"/>
        </w:tabs>
        <w:spacing w:after="240"/>
        <w:ind w:left="0"/>
      </w:pPr>
      <w:r>
        <w:tab/>
      </w:r>
      <w:r w:rsidR="00E543D5" w:rsidRPr="00044C05">
        <w:t>The solution of Fe</w:t>
      </w:r>
      <w:r w:rsidR="00E543D5" w:rsidRPr="00044C05">
        <w:rPr>
          <w:vertAlign w:val="subscript"/>
        </w:rPr>
        <w:t>3</w:t>
      </w:r>
      <w:r w:rsidR="00E543D5" w:rsidRPr="00044C05">
        <w:t>O</w:t>
      </w:r>
      <w:r w:rsidR="00E543D5" w:rsidRPr="00044C05">
        <w:rPr>
          <w:vertAlign w:val="subscript"/>
        </w:rPr>
        <w:t>4</w:t>
      </w:r>
      <w:r w:rsidR="00E543D5" w:rsidRPr="00044C05">
        <w:t xml:space="preserve"> Nano-particle, monomer aniline, and ammonium per-sulphate ((NH</w:t>
      </w:r>
      <w:r w:rsidR="00E543D5" w:rsidRPr="00044C05">
        <w:rPr>
          <w:vertAlign w:val="subscript"/>
        </w:rPr>
        <w:t>4</w:t>
      </w:r>
      <w:r w:rsidR="00E543D5" w:rsidRPr="00044C05">
        <w:t>)</w:t>
      </w:r>
      <w:r w:rsidR="00E543D5" w:rsidRPr="00044C05">
        <w:rPr>
          <w:vertAlign w:val="subscript"/>
        </w:rPr>
        <w:t>2</w:t>
      </w:r>
      <w:r w:rsidR="00E543D5" w:rsidRPr="00044C05">
        <w:t>S</w:t>
      </w:r>
      <w:r w:rsidR="00E543D5" w:rsidRPr="00044C05">
        <w:rPr>
          <w:vertAlign w:val="subscript"/>
        </w:rPr>
        <w:t>2</w:t>
      </w:r>
      <w:r w:rsidR="00E543D5" w:rsidRPr="00044C05">
        <w:t>O</w:t>
      </w:r>
      <w:r w:rsidR="00E543D5" w:rsidRPr="00044C05">
        <w:rPr>
          <w:vertAlign w:val="subscript"/>
        </w:rPr>
        <w:t>8</w:t>
      </w:r>
      <w:r w:rsidR="00E543D5" w:rsidRPr="00044C05">
        <w:t>) was prepared in distilled water with vigorous stirring at R.T. The amount of Fe</w:t>
      </w:r>
      <w:r w:rsidR="00E543D5" w:rsidRPr="00044C05">
        <w:rPr>
          <w:vertAlign w:val="subscript"/>
        </w:rPr>
        <w:t>3</w:t>
      </w:r>
      <w:r w:rsidR="00E543D5" w:rsidRPr="00044C05">
        <w:t>O</w:t>
      </w:r>
      <w:r w:rsidR="00E543D5" w:rsidRPr="00044C05">
        <w:rPr>
          <w:vertAlign w:val="subscript"/>
        </w:rPr>
        <w:t>4</w:t>
      </w:r>
      <w:r w:rsidR="00E543D5" w:rsidRPr="00044C05">
        <w:t xml:space="preserve"> &amp; monomer aniline was taken in 1:2 ratios. The pH value was controlled during the entire experiment up to pH-11. A black precipitate of PANI-Fe</w:t>
      </w:r>
      <w:r w:rsidR="00E543D5" w:rsidRPr="00044C05">
        <w:rPr>
          <w:vertAlign w:val="subscript"/>
        </w:rPr>
        <w:t>3</w:t>
      </w:r>
      <w:r w:rsidR="00E543D5" w:rsidRPr="00044C05">
        <w:t>O</w:t>
      </w:r>
      <w:r w:rsidR="00E543D5" w:rsidRPr="00044C05">
        <w:rPr>
          <w:vertAlign w:val="subscript"/>
        </w:rPr>
        <w:t>4</w:t>
      </w:r>
      <w:r w:rsidR="00E543D5" w:rsidRPr="00044C05">
        <w:t xml:space="preserve"> was observed after 10 hour</w:t>
      </w:r>
      <w:r w:rsidR="00E543D5">
        <w:t>s</w:t>
      </w:r>
      <w:r w:rsidR="00E543D5" w:rsidRPr="00044C05">
        <w:t>. The resulting polymer Nano-composite was poured into water and filtered. Each wash step was carried out until the</w:t>
      </w:r>
      <w:r w:rsidR="00E543D5">
        <w:t xml:space="preserve"> filtrate become clear and </w:t>
      </w:r>
      <w:proofErr w:type="spellStart"/>
      <w:r w:rsidR="00E543D5">
        <w:t>colo</w:t>
      </w:r>
      <w:r w:rsidR="00E543D5" w:rsidRPr="00044C05">
        <w:t>rless</w:t>
      </w:r>
      <w:proofErr w:type="spellEnd"/>
      <w:r w:rsidR="00E543D5" w:rsidRPr="00044C05">
        <w:t xml:space="preserve">. Finally, the magnetic polymer Nano-composite was washed with distilled water, </w:t>
      </w:r>
      <w:r w:rsidR="00FA48F7">
        <w:t>ethanol and then finally dried in oven.</w:t>
      </w:r>
    </w:p>
    <w:p w:rsidR="00E543D5" w:rsidRPr="00CD3E68" w:rsidRDefault="00470AC8" w:rsidP="00CD3E68">
      <w:pPr>
        <w:spacing w:line="360" w:lineRule="auto"/>
        <w:rPr>
          <w:b/>
          <w:i/>
        </w:rPr>
      </w:pPr>
      <w:r>
        <w:rPr>
          <w:b/>
          <w:i/>
        </w:rPr>
        <w:t>2</w:t>
      </w:r>
      <w:r w:rsidR="00E543D5" w:rsidRPr="00CD3E68">
        <w:rPr>
          <w:b/>
          <w:i/>
        </w:rPr>
        <w:t>. Synthesis and characterization of Polyaniline (PANI)/NiFe</w:t>
      </w:r>
      <w:r w:rsidR="00E543D5" w:rsidRPr="00CD3E68">
        <w:rPr>
          <w:b/>
          <w:i/>
          <w:vertAlign w:val="subscript"/>
        </w:rPr>
        <w:t>2</w:t>
      </w:r>
      <w:r w:rsidR="00E543D5" w:rsidRPr="00CD3E68">
        <w:rPr>
          <w:b/>
          <w:i/>
        </w:rPr>
        <w:t>O</w:t>
      </w:r>
      <w:r w:rsidR="00E543D5" w:rsidRPr="00CD3E68">
        <w:rPr>
          <w:b/>
          <w:i/>
          <w:vertAlign w:val="subscript"/>
        </w:rPr>
        <w:t>4</w:t>
      </w:r>
      <w:r w:rsidR="00E543D5" w:rsidRPr="00CD3E68">
        <w:rPr>
          <w:b/>
          <w:i/>
        </w:rPr>
        <w:t xml:space="preserve"> Magnetic Nano composite</w:t>
      </w:r>
      <w:r w:rsidR="006C675C" w:rsidRPr="00CD3E68">
        <w:rPr>
          <w:b/>
          <w:i/>
        </w:rPr>
        <w:t>:</w:t>
      </w:r>
    </w:p>
    <w:p w:rsidR="00E543D5" w:rsidRPr="000B4AC0" w:rsidRDefault="00E543D5" w:rsidP="00D33B01">
      <w:pPr>
        <w:pStyle w:val="Default"/>
        <w:spacing w:line="360" w:lineRule="auto"/>
      </w:pPr>
      <w:r w:rsidRPr="000B4AC0">
        <w:rPr>
          <w:b/>
          <w:iCs/>
        </w:rPr>
        <w:t>Synthesis of NiFe</w:t>
      </w:r>
      <w:r w:rsidRPr="000B4AC0">
        <w:rPr>
          <w:b/>
          <w:iCs/>
          <w:vertAlign w:val="subscript"/>
        </w:rPr>
        <w:t>2</w:t>
      </w:r>
      <w:r w:rsidRPr="000B4AC0">
        <w:rPr>
          <w:b/>
          <w:iCs/>
        </w:rPr>
        <w:t>O</w:t>
      </w:r>
      <w:r w:rsidRPr="000B4AC0">
        <w:rPr>
          <w:b/>
          <w:iCs/>
          <w:vertAlign w:val="subscript"/>
        </w:rPr>
        <w:t>4</w:t>
      </w:r>
      <w:r w:rsidRPr="000B4AC0">
        <w:rPr>
          <w:b/>
          <w:iCs/>
        </w:rPr>
        <w:t xml:space="preserve"> nanoparticles</w:t>
      </w:r>
      <w:r w:rsidRPr="000B4AC0">
        <w:rPr>
          <w:iCs/>
        </w:rPr>
        <w:t>:</w:t>
      </w:r>
    </w:p>
    <w:p w:rsidR="00E543D5" w:rsidRPr="00EB7C48" w:rsidRDefault="00D33B01" w:rsidP="00D33B01">
      <w:pPr>
        <w:pStyle w:val="ListParagraph"/>
        <w:tabs>
          <w:tab w:val="clear" w:pos="2127"/>
          <w:tab w:val="left" w:pos="720"/>
        </w:tabs>
        <w:spacing w:after="240"/>
        <w:ind w:left="0"/>
      </w:pPr>
      <w:r>
        <w:tab/>
      </w:r>
      <w:r w:rsidR="00E543D5" w:rsidRPr="000074B0">
        <w:t xml:space="preserve"> NiFe</w:t>
      </w:r>
      <w:r w:rsidR="00E543D5" w:rsidRPr="000074B0">
        <w:rPr>
          <w:vertAlign w:val="subscript"/>
        </w:rPr>
        <w:t>2</w:t>
      </w:r>
      <w:r w:rsidR="00E543D5" w:rsidRPr="000074B0">
        <w:t>O</w:t>
      </w:r>
      <w:r w:rsidR="00E543D5" w:rsidRPr="000074B0">
        <w:rPr>
          <w:vertAlign w:val="subscript"/>
        </w:rPr>
        <w:t>4</w:t>
      </w:r>
      <w:r w:rsidR="00E543D5" w:rsidRPr="000074B0">
        <w:t xml:space="preserve"> nanoparticles were synthesized according to the following procedures</w:t>
      </w:r>
      <w:r w:rsidR="00E543D5" w:rsidRPr="000074B0">
        <w:rPr>
          <w:b/>
        </w:rPr>
        <w:t xml:space="preserve">: </w:t>
      </w:r>
      <w:r w:rsidR="00E543D5" w:rsidRPr="000074B0">
        <w:t>1.0 g of Nickel chloride (NiCl</w:t>
      </w:r>
      <w:r w:rsidR="00E543D5" w:rsidRPr="000074B0">
        <w:rPr>
          <w:vertAlign w:val="subscript"/>
        </w:rPr>
        <w:t>2</w:t>
      </w:r>
      <w:r w:rsidR="00E543D5" w:rsidRPr="000074B0">
        <w:t>.6H</w:t>
      </w:r>
      <w:r w:rsidR="00E543D5" w:rsidRPr="000074B0">
        <w:rPr>
          <w:vertAlign w:val="subscript"/>
        </w:rPr>
        <w:t>2</w:t>
      </w:r>
      <w:r w:rsidR="00E543D5" w:rsidRPr="000074B0">
        <w:t>O) (5mmol) in 5ml of deionised water and 1.63 g of ferric chloride (FeCl</w:t>
      </w:r>
      <w:r w:rsidR="00E543D5" w:rsidRPr="000074B0">
        <w:rPr>
          <w:vertAlign w:val="subscript"/>
        </w:rPr>
        <w:t>3</w:t>
      </w:r>
      <w:r w:rsidR="00E543D5" w:rsidRPr="000074B0">
        <w:t>.6H</w:t>
      </w:r>
      <w:r w:rsidR="00E543D5" w:rsidRPr="000074B0">
        <w:rPr>
          <w:vertAlign w:val="subscript"/>
        </w:rPr>
        <w:t>2</w:t>
      </w:r>
      <w:r w:rsidR="00E543D5" w:rsidRPr="000074B0">
        <w:t xml:space="preserve">O) (6mmol) in 5ml of deionised water were mixed at room temperature. The above mixture was dropped into 200 ml aqueous ammonia solution (0.6M) in 20 min with vigorous stirring. The pH values of the reaction mixture were kept in the range of 11-12 with the addition of a concentrated ammonium hydroxide solution. The resulting nanoparticles were separated by centrifugation at 2800 rpm for 10 </w:t>
      </w:r>
      <w:proofErr w:type="gramStart"/>
      <w:r w:rsidR="00E543D5" w:rsidRPr="000074B0">
        <w:t>min .The</w:t>
      </w:r>
      <w:proofErr w:type="gramEnd"/>
      <w:r w:rsidR="00E543D5" w:rsidRPr="000074B0">
        <w:t xml:space="preserve"> product was washed with distilled water three times and then further washed with ethanol (C</w:t>
      </w:r>
      <w:r w:rsidR="00E543D5" w:rsidRPr="000074B0">
        <w:rPr>
          <w:vertAlign w:val="subscript"/>
        </w:rPr>
        <w:t>2</w:t>
      </w:r>
      <w:r w:rsidR="00E543D5" w:rsidRPr="000074B0">
        <w:t>H</w:t>
      </w:r>
      <w:r w:rsidR="00E543D5" w:rsidRPr="000074B0">
        <w:rPr>
          <w:vertAlign w:val="subscript"/>
        </w:rPr>
        <w:t>5</w:t>
      </w:r>
      <w:r w:rsidR="00E543D5" w:rsidRPr="000074B0">
        <w:t>OH) three times and dried in oven.</w:t>
      </w:r>
      <w:r w:rsidR="00E543D5" w:rsidRPr="00EB7C48">
        <w:t xml:space="preserve"> </w:t>
      </w:r>
    </w:p>
    <w:p w:rsidR="00E543D5" w:rsidRPr="000074B0" w:rsidRDefault="00E543D5" w:rsidP="00D33B01">
      <w:pPr>
        <w:pStyle w:val="Default"/>
        <w:spacing w:line="360" w:lineRule="auto"/>
      </w:pPr>
      <w:r w:rsidRPr="000074B0">
        <w:rPr>
          <w:b/>
          <w:i/>
          <w:iCs/>
        </w:rPr>
        <w:t xml:space="preserve"> </w:t>
      </w:r>
      <w:r w:rsidRPr="00B3681C">
        <w:rPr>
          <w:b/>
          <w:iCs/>
        </w:rPr>
        <w:t>Synthesis of PANI-NiFe</w:t>
      </w:r>
      <w:r w:rsidRPr="00B3681C">
        <w:rPr>
          <w:b/>
          <w:iCs/>
          <w:vertAlign w:val="subscript"/>
        </w:rPr>
        <w:t>2</w:t>
      </w:r>
      <w:r w:rsidRPr="00B3681C">
        <w:rPr>
          <w:b/>
          <w:iCs/>
        </w:rPr>
        <w:t>O</w:t>
      </w:r>
      <w:r w:rsidRPr="00B3681C">
        <w:rPr>
          <w:b/>
          <w:iCs/>
          <w:vertAlign w:val="subscript"/>
        </w:rPr>
        <w:t>4</w:t>
      </w:r>
      <w:r w:rsidRPr="00B3681C">
        <w:rPr>
          <w:b/>
          <w:iCs/>
        </w:rPr>
        <w:t xml:space="preserve"> nanocomposite</w:t>
      </w:r>
      <w:r w:rsidRPr="000074B0">
        <w:rPr>
          <w:i/>
          <w:iCs/>
        </w:rPr>
        <w:t>:</w:t>
      </w:r>
    </w:p>
    <w:p w:rsidR="00E543D5" w:rsidRPr="00EB7C48" w:rsidRDefault="00D33B01" w:rsidP="00D33B01">
      <w:pPr>
        <w:pStyle w:val="ListParagraph"/>
        <w:tabs>
          <w:tab w:val="clear" w:pos="2127"/>
          <w:tab w:val="left" w:pos="720"/>
        </w:tabs>
        <w:spacing w:after="240"/>
        <w:ind w:left="0"/>
        <w:rPr>
          <w:b/>
        </w:rPr>
      </w:pPr>
      <w:r>
        <w:lastRenderedPageBreak/>
        <w:tab/>
      </w:r>
      <w:r w:rsidR="00E543D5" w:rsidRPr="000074B0">
        <w:t xml:space="preserve"> PANI-NiFe</w:t>
      </w:r>
      <w:r w:rsidR="00E543D5" w:rsidRPr="000074B0">
        <w:rPr>
          <w:vertAlign w:val="subscript"/>
        </w:rPr>
        <w:t>2</w:t>
      </w:r>
      <w:r w:rsidR="00E543D5" w:rsidRPr="000074B0">
        <w:t>O</w:t>
      </w:r>
      <w:r w:rsidR="00E543D5" w:rsidRPr="000074B0">
        <w:rPr>
          <w:vertAlign w:val="subscript"/>
        </w:rPr>
        <w:t>4</w:t>
      </w:r>
      <w:r w:rsidR="00E543D5" w:rsidRPr="000074B0">
        <w:t xml:space="preserve"> nanocomposite was synthesized via self-assembly method using ammonium per-sulphate (APS) as an oxidant without the addition of organic surfactant. The synthesis process is as followed: 0.64 mol/L aniline monomer into polymerization vessel containing 1</w:t>
      </w:r>
      <w:proofErr w:type="gramStart"/>
      <w:r w:rsidR="00E543D5" w:rsidRPr="000074B0">
        <w:t>g.NiFe</w:t>
      </w:r>
      <w:proofErr w:type="gramEnd"/>
      <w:r w:rsidR="00E543D5" w:rsidRPr="000074B0">
        <w:rPr>
          <w:vertAlign w:val="subscript"/>
        </w:rPr>
        <w:t>2</w:t>
      </w:r>
      <w:r w:rsidR="00E543D5" w:rsidRPr="000074B0">
        <w:t>O</w:t>
      </w:r>
      <w:r w:rsidR="00E543D5" w:rsidRPr="000074B0">
        <w:rPr>
          <w:vertAlign w:val="subscript"/>
        </w:rPr>
        <w:t>4</w:t>
      </w:r>
      <w:r w:rsidR="00E543D5" w:rsidRPr="000074B0">
        <w:t xml:space="preserve"> in 100 ml of </w:t>
      </w:r>
      <w:r w:rsidR="00A34D2B" w:rsidRPr="000074B0">
        <w:t>1.14</w:t>
      </w:r>
      <w:r w:rsidR="00A34D2B">
        <w:t xml:space="preserve"> mol</w:t>
      </w:r>
      <w:r w:rsidR="00E543D5" w:rsidRPr="000074B0">
        <w:t xml:space="preserve"> / L H</w:t>
      </w:r>
      <w:r w:rsidR="00E543D5" w:rsidRPr="000074B0">
        <w:rPr>
          <w:vertAlign w:val="subscript"/>
        </w:rPr>
        <w:t>2</w:t>
      </w:r>
      <w:r w:rsidR="00E543D5" w:rsidRPr="000074B0">
        <w:t>SO</w:t>
      </w:r>
      <w:r w:rsidR="00E543D5" w:rsidRPr="000074B0">
        <w:rPr>
          <w:vertAlign w:val="subscript"/>
        </w:rPr>
        <w:t>4</w:t>
      </w:r>
      <w:r w:rsidR="00E543D5" w:rsidRPr="000074B0">
        <w:t xml:space="preserve"> acid solution at room temperature and magnetic stirring for 8 hours. Then 50 ml (1 M) of ammonium per-sulphate (NH</w:t>
      </w:r>
      <w:r w:rsidR="00E543D5" w:rsidRPr="000074B0">
        <w:rPr>
          <w:vertAlign w:val="subscript"/>
        </w:rPr>
        <w:t>4</w:t>
      </w:r>
      <w:r w:rsidR="00E543D5" w:rsidRPr="000074B0">
        <w:t>)</w:t>
      </w:r>
      <w:r w:rsidR="00E543D5" w:rsidRPr="000074B0">
        <w:rPr>
          <w:vertAlign w:val="subscript"/>
        </w:rPr>
        <w:t>2</w:t>
      </w:r>
      <w:r w:rsidR="00E543D5" w:rsidRPr="000074B0">
        <w:t>S</w:t>
      </w:r>
      <w:r w:rsidR="00E543D5" w:rsidRPr="000074B0">
        <w:rPr>
          <w:vertAlign w:val="subscript"/>
        </w:rPr>
        <w:t>2</w:t>
      </w:r>
      <w:r w:rsidR="00E543D5" w:rsidRPr="000074B0">
        <w:t>O</w:t>
      </w:r>
      <w:r w:rsidR="00E543D5" w:rsidRPr="000074B0">
        <w:rPr>
          <w:vertAlign w:val="subscript"/>
        </w:rPr>
        <w:t>8</w:t>
      </w:r>
      <w:r w:rsidR="00E543D5" w:rsidRPr="000074B0">
        <w:t xml:space="preserve"> was added to the above mixture reaction. Resulting precipitate was collected by filtration then washed with de</w:t>
      </w:r>
      <w:r w:rsidR="00E543D5">
        <w:t>-</w:t>
      </w:r>
      <w:r w:rsidR="00E543D5" w:rsidRPr="000074B0">
        <w:t>ionised water and methanol three times respectively. The product was dried in oven at 70C</w:t>
      </w:r>
      <w:r w:rsidR="00E543D5" w:rsidRPr="000074B0">
        <w:rPr>
          <w:vertAlign w:val="superscript"/>
        </w:rPr>
        <w:t>0</w:t>
      </w:r>
      <w:r w:rsidR="00E543D5" w:rsidRPr="000074B0">
        <w:t xml:space="preserve"> for 24 H to obtain green–black powder of PANI-NiFe</w:t>
      </w:r>
      <w:r w:rsidR="00E543D5" w:rsidRPr="000074B0">
        <w:rPr>
          <w:vertAlign w:val="subscript"/>
        </w:rPr>
        <w:t>2</w:t>
      </w:r>
      <w:r w:rsidR="00E543D5" w:rsidRPr="000074B0">
        <w:t>O</w:t>
      </w:r>
      <w:r w:rsidR="00E543D5" w:rsidRPr="000074B0">
        <w:rPr>
          <w:vertAlign w:val="subscript"/>
        </w:rPr>
        <w:t>4</w:t>
      </w:r>
      <w:r w:rsidR="00E543D5" w:rsidRPr="000074B0">
        <w:t xml:space="preserve"> nanocomposite</w:t>
      </w:r>
      <w:r w:rsidR="004D305C">
        <w:rPr>
          <w:bCs/>
        </w:rPr>
        <w:t xml:space="preserve"> [1-3].</w:t>
      </w:r>
      <w:r w:rsidR="005E497F">
        <w:rPr>
          <w:b/>
        </w:rPr>
        <w:t xml:space="preserve"> </w:t>
      </w:r>
    </w:p>
    <w:p w:rsidR="009119F8" w:rsidRDefault="00D33B01" w:rsidP="00D33B01">
      <w:pPr>
        <w:pStyle w:val="ListParagraph"/>
        <w:tabs>
          <w:tab w:val="clear" w:pos="2127"/>
          <w:tab w:val="left" w:pos="720"/>
        </w:tabs>
        <w:spacing w:after="240"/>
        <w:ind w:left="0"/>
      </w:pPr>
      <w:r>
        <w:tab/>
      </w:r>
      <w:r w:rsidR="00E543D5" w:rsidRPr="000074B0">
        <w:t xml:space="preserve">The </w:t>
      </w:r>
      <w:r w:rsidR="00E543D5">
        <w:t>above synthesiz</w:t>
      </w:r>
      <w:r w:rsidR="00E543D5" w:rsidRPr="000074B0">
        <w:t xml:space="preserve">ed </w:t>
      </w:r>
      <w:r w:rsidR="00E543D5">
        <w:t xml:space="preserve">magnetic </w:t>
      </w:r>
      <w:r w:rsidR="00B55AC2" w:rsidRPr="000074B0">
        <w:t>nanocomposite</w:t>
      </w:r>
      <w:r w:rsidR="00B55AC2">
        <w:t>s were</w:t>
      </w:r>
      <w:r w:rsidR="00E543D5">
        <w:t xml:space="preserve"> characteriz</w:t>
      </w:r>
      <w:r w:rsidR="00E543D5" w:rsidRPr="000074B0">
        <w:t xml:space="preserve">ed by </w:t>
      </w:r>
      <w:r w:rsidR="00E543D5">
        <w:t xml:space="preserve">FT-IR, </w:t>
      </w:r>
      <w:r w:rsidR="00E543D5" w:rsidRPr="000074B0">
        <w:t>SEM, EDS,</w:t>
      </w:r>
      <w:r w:rsidR="00E543D5">
        <w:t xml:space="preserve"> XRD and VSM </w:t>
      </w:r>
      <w:r w:rsidR="00E543D5" w:rsidRPr="000074B0">
        <w:t>techniques</w:t>
      </w:r>
      <w:r w:rsidR="00E543D5">
        <w:t>. The</w:t>
      </w:r>
      <w:r w:rsidR="006C675C">
        <w:t xml:space="preserve"> detail experimental part of </w:t>
      </w:r>
      <w:r w:rsidR="00DA63C4">
        <w:t>these characterization techniques</w:t>
      </w:r>
      <w:r w:rsidR="009119F8">
        <w:t xml:space="preserve"> is discussed in sub- section B</w:t>
      </w:r>
      <w:r w:rsidR="00E543D5">
        <w:t xml:space="preserve"> of this chapter.</w:t>
      </w:r>
      <w:r w:rsidR="009119F8">
        <w:t xml:space="preserve"> These synthesized nanocomposites were applied for removal of dyes. The results are being described in detailed in section (I, II and </w:t>
      </w:r>
      <w:r w:rsidR="00BC3AF6">
        <w:t>IV) of chapter 4</w:t>
      </w:r>
      <w:r w:rsidR="009119F8">
        <w:t>.</w:t>
      </w:r>
    </w:p>
    <w:p w:rsidR="00E543D5" w:rsidRPr="009101A6" w:rsidRDefault="00E543D5" w:rsidP="00D33B01">
      <w:pPr>
        <w:spacing w:line="360" w:lineRule="auto"/>
        <w:rPr>
          <w:b/>
          <w:i/>
          <w:sz w:val="28"/>
          <w:szCs w:val="28"/>
        </w:rPr>
      </w:pPr>
      <w:r w:rsidRPr="009101A6">
        <w:rPr>
          <w:b/>
          <w:sz w:val="28"/>
          <w:szCs w:val="28"/>
        </w:rPr>
        <w:t>Synthesis of magnetic Nano thin films:</w:t>
      </w:r>
    </w:p>
    <w:p w:rsidR="00E543D5" w:rsidRPr="00CD3E68" w:rsidRDefault="00E543D5" w:rsidP="00CD3E68">
      <w:pPr>
        <w:spacing w:line="360" w:lineRule="auto"/>
        <w:rPr>
          <w:b/>
          <w:i/>
        </w:rPr>
      </w:pPr>
      <w:r w:rsidRPr="00CD3E68">
        <w:rPr>
          <w:b/>
          <w:i/>
        </w:rPr>
        <w:t xml:space="preserve">1. Preparation of </w:t>
      </w:r>
      <w:r w:rsidRPr="00CD3E68">
        <w:rPr>
          <w:b/>
          <w:i/>
          <w:noProof/>
        </w:rPr>
        <w:t>CoFe</w:t>
      </w:r>
      <w:r w:rsidRPr="00CD3E68">
        <w:rPr>
          <w:b/>
          <w:i/>
          <w:noProof/>
          <w:vertAlign w:val="subscript"/>
        </w:rPr>
        <w:t>2</w:t>
      </w:r>
      <w:r w:rsidRPr="00CD3E68">
        <w:rPr>
          <w:b/>
          <w:i/>
          <w:noProof/>
        </w:rPr>
        <w:t>O</w:t>
      </w:r>
      <w:r w:rsidRPr="00CD3E68">
        <w:rPr>
          <w:b/>
          <w:i/>
          <w:noProof/>
          <w:vertAlign w:val="subscript"/>
        </w:rPr>
        <w:t xml:space="preserve">4 </w:t>
      </w:r>
      <w:r w:rsidRPr="00CD3E68">
        <w:rPr>
          <w:b/>
          <w:i/>
        </w:rPr>
        <w:t>Thin Films by Spray Pyrolysis Method:</w:t>
      </w:r>
    </w:p>
    <w:p w:rsidR="00E543D5" w:rsidRDefault="00E543D5" w:rsidP="00D33B01">
      <w:pPr>
        <w:spacing w:after="240" w:line="360" w:lineRule="auto"/>
        <w:rPr>
          <w:noProof/>
        </w:rPr>
      </w:pPr>
      <w:r w:rsidRPr="00EB7C48">
        <w:rPr>
          <w:noProof/>
        </w:rPr>
        <w:t>The solution of cobalt Acetate[Co(Aco)]and[Fe(No</w:t>
      </w:r>
      <w:r w:rsidRPr="00EB7C48">
        <w:rPr>
          <w:noProof/>
          <w:vertAlign w:val="subscript"/>
        </w:rPr>
        <w:t>3</w:t>
      </w:r>
      <w:r w:rsidRPr="00EB7C48">
        <w:rPr>
          <w:noProof/>
        </w:rPr>
        <w:t>)</w:t>
      </w:r>
      <w:r w:rsidRPr="00EB7C48">
        <w:rPr>
          <w:noProof/>
          <w:vertAlign w:val="subscript"/>
        </w:rPr>
        <w:t>3</w:t>
      </w:r>
      <w:r w:rsidRPr="00EB7C48">
        <w:rPr>
          <w:noProof/>
        </w:rPr>
        <w:t>9H</w:t>
      </w:r>
      <w:r w:rsidRPr="00EB7C48">
        <w:rPr>
          <w:noProof/>
          <w:vertAlign w:val="subscript"/>
        </w:rPr>
        <w:t>2</w:t>
      </w:r>
      <w:r w:rsidRPr="00EB7C48">
        <w:rPr>
          <w:noProof/>
        </w:rPr>
        <w:t>0]</w:t>
      </w:r>
      <w:r>
        <w:rPr>
          <w:noProof/>
        </w:rPr>
        <w:t xml:space="preserve"> </w:t>
      </w:r>
      <w:r w:rsidRPr="00EB7C48">
        <w:rPr>
          <w:noProof/>
        </w:rPr>
        <w:t>with1:2M concentration</w:t>
      </w:r>
      <w:r w:rsidR="005E497F">
        <w:rPr>
          <w:noProof/>
        </w:rPr>
        <w:t xml:space="preserve"> </w:t>
      </w:r>
      <w:r w:rsidRPr="00EB7C48">
        <w:rPr>
          <w:noProof/>
        </w:rPr>
        <w:t>in 2-methoxy ethanol and mixed in appropriate volumetric proportion to obtain CoFe</w:t>
      </w:r>
      <w:r w:rsidRPr="00EB7C48">
        <w:rPr>
          <w:noProof/>
          <w:vertAlign w:val="subscript"/>
        </w:rPr>
        <w:t>2</w:t>
      </w:r>
      <w:r w:rsidRPr="00EB7C48">
        <w:rPr>
          <w:noProof/>
        </w:rPr>
        <w:t>O</w:t>
      </w:r>
      <w:r w:rsidRPr="00EB7C48">
        <w:rPr>
          <w:noProof/>
          <w:vertAlign w:val="subscript"/>
        </w:rPr>
        <w:t>4</w:t>
      </w:r>
      <w:r w:rsidRPr="00EB7C48">
        <w:rPr>
          <w:b/>
          <w:noProof/>
          <w:vertAlign w:val="subscript"/>
        </w:rPr>
        <w:t xml:space="preserve"> </w:t>
      </w:r>
      <w:r w:rsidRPr="00EB7C48">
        <w:rPr>
          <w:noProof/>
        </w:rPr>
        <w:t>composition.The optimum temperature of preheated glass substrates is 500</w:t>
      </w:r>
      <w:r w:rsidRPr="00EB7C48">
        <w:rPr>
          <w:noProof/>
          <w:vertAlign w:val="superscript"/>
        </w:rPr>
        <w:t>0</w:t>
      </w:r>
      <w:r w:rsidRPr="00EB7C48">
        <w:rPr>
          <w:noProof/>
        </w:rPr>
        <w:t>c.The optimized conditions were obtained by obs</w:t>
      </w:r>
      <w:r>
        <w:rPr>
          <w:noProof/>
        </w:rPr>
        <w:t>erving uniformity and adherence</w:t>
      </w:r>
      <w:r w:rsidRPr="00EB7C48">
        <w:rPr>
          <w:noProof/>
        </w:rPr>
        <w:t xml:space="preserve"> of the films.The spray rate was 3cc/min for fixed given pressure of 5 kg/cm</w:t>
      </w:r>
      <w:r w:rsidRPr="00EB7C48">
        <w:rPr>
          <w:noProof/>
          <w:vertAlign w:val="superscript"/>
        </w:rPr>
        <w:t>2</w:t>
      </w:r>
      <w:r w:rsidRPr="00EB7C48">
        <w:rPr>
          <w:noProof/>
          <w:vertAlign w:val="subscript"/>
        </w:rPr>
        <w:t>.</w:t>
      </w:r>
      <w:r w:rsidRPr="00EB7C48">
        <w:rPr>
          <w:noProof/>
        </w:rPr>
        <w:t>The structural confirmation are carrie</w:t>
      </w:r>
      <w:r>
        <w:rPr>
          <w:noProof/>
        </w:rPr>
        <w:t>d out by SEM and XRD characteriz</w:t>
      </w:r>
      <w:r w:rsidRPr="00EB7C48">
        <w:rPr>
          <w:noProof/>
        </w:rPr>
        <w:t xml:space="preserve">ation method. The band gap of </w:t>
      </w:r>
      <w:r>
        <w:rPr>
          <w:noProof/>
        </w:rPr>
        <w:t xml:space="preserve">the </w:t>
      </w:r>
      <w:r w:rsidRPr="00EB7C48">
        <w:rPr>
          <w:noProof/>
        </w:rPr>
        <w:t>film was detrmined by UV-double beam spectrophotometer.</w:t>
      </w:r>
    </w:p>
    <w:p w:rsidR="00E543D5" w:rsidRPr="00CD3E68" w:rsidRDefault="00E543D5" w:rsidP="00CD3E68">
      <w:pPr>
        <w:spacing w:line="360" w:lineRule="auto"/>
        <w:rPr>
          <w:b/>
          <w:i/>
        </w:rPr>
      </w:pPr>
      <w:r w:rsidRPr="00CD3E68">
        <w:rPr>
          <w:b/>
          <w:i/>
        </w:rPr>
        <w:t>2. Preparation of Magnetic Nano sized Cobalt Ferrite Thin Film by Chemical Bath Deposition Method.</w:t>
      </w:r>
    </w:p>
    <w:p w:rsidR="00E543D5" w:rsidRPr="00EB7C48" w:rsidRDefault="00E543D5" w:rsidP="00D33B01">
      <w:pPr>
        <w:spacing w:line="360" w:lineRule="auto"/>
      </w:pPr>
      <w:r w:rsidRPr="00EB7C48">
        <w:t>Alkaline bath for cobalt ferrite thin films was prepared by A.R. grade chemica</w:t>
      </w:r>
      <w:r>
        <w:t>ls using double distilled water</w:t>
      </w:r>
      <w:r w:rsidRPr="00EB7C48">
        <w:t>.</w:t>
      </w:r>
      <w:r>
        <w:t xml:space="preserve"> </w:t>
      </w:r>
      <w:r w:rsidRPr="00EB7C48">
        <w:t xml:space="preserve">Bath </w:t>
      </w:r>
      <w:r w:rsidR="00FE404B" w:rsidRPr="00EB7C48">
        <w:t>consists</w:t>
      </w:r>
      <w:r w:rsidRPr="00EB7C48">
        <w:t xml:space="preserve"> of 0.1 M solution of CoCl</w:t>
      </w:r>
      <w:r w:rsidRPr="00EB7C48">
        <w:rPr>
          <w:vertAlign w:val="subscript"/>
        </w:rPr>
        <w:t>2</w:t>
      </w:r>
      <w:r w:rsidRPr="00EB7C48">
        <w:t xml:space="preserve"> 6H</w:t>
      </w:r>
      <w:r w:rsidRPr="00EB7C48">
        <w:rPr>
          <w:vertAlign w:val="subscript"/>
        </w:rPr>
        <w:t>2</w:t>
      </w:r>
      <w:r w:rsidRPr="00EB7C48">
        <w:t>O and 0.2 M solution of FeCl</w:t>
      </w:r>
      <w:r w:rsidRPr="00EB7C48">
        <w:rPr>
          <w:vertAlign w:val="subscript"/>
        </w:rPr>
        <w:t>3</w:t>
      </w:r>
      <w:r w:rsidRPr="00EB7C48">
        <w:t xml:space="preserve"> 6H</w:t>
      </w:r>
      <w:r w:rsidRPr="00EB7C48">
        <w:rPr>
          <w:vertAlign w:val="subscript"/>
        </w:rPr>
        <w:t>2</w:t>
      </w:r>
      <w:r w:rsidRPr="00EB7C48">
        <w:t>O.These salts were used as source of Co</w:t>
      </w:r>
      <w:r w:rsidRPr="00EB7C48">
        <w:rPr>
          <w:vertAlign w:val="superscript"/>
        </w:rPr>
        <w:t>+2</w:t>
      </w:r>
      <w:r w:rsidRPr="00EB7C48">
        <w:t xml:space="preserve"> and Fe</w:t>
      </w:r>
      <w:r w:rsidRPr="00EB7C48">
        <w:rPr>
          <w:vertAlign w:val="superscript"/>
        </w:rPr>
        <w:t>+3</w:t>
      </w:r>
      <w:r>
        <w:t xml:space="preserve"> ions</w:t>
      </w:r>
      <w:r w:rsidRPr="00EB7C48">
        <w:t>.</w:t>
      </w:r>
      <w:r>
        <w:t xml:space="preserve"> </w:t>
      </w:r>
      <w:r w:rsidRPr="00EB7C48">
        <w:t>By adding NH</w:t>
      </w:r>
      <w:r w:rsidRPr="00EB7C48">
        <w:rPr>
          <w:vertAlign w:val="subscript"/>
        </w:rPr>
        <w:t>4</w:t>
      </w:r>
      <w:r w:rsidRPr="00EB7C48">
        <w:t xml:space="preserve">OH solution made the bath alkaline up to </w:t>
      </w:r>
      <w:r w:rsidRPr="00EB7C48">
        <w:rPr>
          <w:vertAlign w:val="subscript"/>
        </w:rPr>
        <w:t>P</w:t>
      </w:r>
      <w:r w:rsidRPr="00EB7C48">
        <w:t xml:space="preserve">H -11. The deposition of </w:t>
      </w:r>
      <w:r>
        <w:t xml:space="preserve">the </w:t>
      </w:r>
      <w:r w:rsidRPr="00EB7C48">
        <w:t xml:space="preserve">film was carried out on glass substrate. The glass substrate etched with 2 % dilutes HCl for approximately 20 Sec and ultrasonically cleaned with double distilled water. </w:t>
      </w:r>
      <w:proofErr w:type="gramStart"/>
      <w:r w:rsidRPr="00EB7C48">
        <w:t>Finally</w:t>
      </w:r>
      <w:proofErr w:type="gramEnd"/>
      <w:r w:rsidRPr="00EB7C48">
        <w:t xml:space="preserve"> substrate was dried in air. The washed and dried glass substrate was immersed in </w:t>
      </w:r>
      <w:r w:rsidRPr="00EB7C48">
        <w:lastRenderedPageBreak/>
        <w:t>combined alkaline cobalt (II) chloride and iron (III) chloride solution bath. When bath attains the temp of 70</w:t>
      </w:r>
      <w:r w:rsidRPr="00EB7C48">
        <w:rPr>
          <w:vertAlign w:val="superscript"/>
        </w:rPr>
        <w:t>0</w:t>
      </w:r>
      <w:r w:rsidRPr="00EB7C48">
        <w:t>C the precipitate of mixed solution was settled. During</w:t>
      </w:r>
      <w:r>
        <w:t xml:space="preserve"> the</w:t>
      </w:r>
      <w:r w:rsidRPr="00EB7C48">
        <w:t xml:space="preserve"> precipitation heterogeneous reaction occurred on the substrate and deposition of cobalt ferrite takes place on the substrate. The film formation started after about 10 min and completed in 120 min at 70</w:t>
      </w:r>
      <w:r w:rsidRPr="00EB7C48">
        <w:rPr>
          <w:vertAlign w:val="superscript"/>
        </w:rPr>
        <w:t>0</w:t>
      </w:r>
      <w:r>
        <w:t xml:space="preserve">C. </w:t>
      </w:r>
      <w:r w:rsidRPr="00EB7C48">
        <w:t xml:space="preserve">During the process cobalt </w:t>
      </w:r>
      <w:r>
        <w:t>and iron hydroxides adsorbed on</w:t>
      </w:r>
      <w:r w:rsidRPr="00EB7C48">
        <w:t>to the</w:t>
      </w:r>
      <w:r w:rsidR="005E497F">
        <w:t xml:space="preserve"> </w:t>
      </w:r>
      <w:r w:rsidRPr="00EB7C48">
        <w:t>substrate.</w:t>
      </w:r>
    </w:p>
    <w:p w:rsidR="00E543D5" w:rsidRPr="00EB7C48" w:rsidRDefault="00E03C0D" w:rsidP="00D33B01">
      <w:pPr>
        <w:tabs>
          <w:tab w:val="left" w:pos="3471"/>
        </w:tabs>
        <w:spacing w:line="360" w:lineRule="auto"/>
      </w:pPr>
      <w:r>
        <w:rPr>
          <w:noProof/>
          <w:lang w:eastAsia="en-IN"/>
        </w:rPr>
        <mc:AlternateContent>
          <mc:Choice Requires="wps">
            <w:drawing>
              <wp:anchor distT="0" distB="0" distL="114300" distR="114300" simplePos="0" relativeHeight="251786240" behindDoc="0" locked="0" layoutInCell="1" allowOverlap="1">
                <wp:simplePos x="0" y="0"/>
                <wp:positionH relativeFrom="column">
                  <wp:posOffset>1764030</wp:posOffset>
                </wp:positionH>
                <wp:positionV relativeFrom="paragraph">
                  <wp:posOffset>95885</wp:posOffset>
                </wp:positionV>
                <wp:extent cx="412750" cy="0"/>
                <wp:effectExtent l="11430" t="61595" r="23495" b="52705"/>
                <wp:wrapNone/>
                <wp:docPr id="72" name="Auto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3F7FA2" id="_x0000_t32" coordsize="21600,21600" o:spt="32" o:oned="t" path="m,l21600,21600e" filled="f">
                <v:path arrowok="t" fillok="f" o:connecttype="none"/>
                <o:lock v:ext="edit" shapetype="t"/>
              </v:shapetype>
              <v:shape id="AutoShape 893" o:spid="_x0000_s1026" type="#_x0000_t32" style="position:absolute;margin-left:138.9pt;margin-top:7.55pt;width:32.5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KBW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">
                <v:stroke endarrow="block"/>
              </v:shape>
            </w:pict>
          </mc:Fallback>
        </mc:AlternateContent>
      </w:r>
      <w:r w:rsidR="00E543D5" w:rsidRPr="00EB7C48">
        <w:t>CoCl</w:t>
      </w:r>
      <w:r w:rsidR="00E543D5" w:rsidRPr="00EB7C48">
        <w:rPr>
          <w:vertAlign w:val="subscript"/>
        </w:rPr>
        <w:t>2</w:t>
      </w:r>
      <w:r w:rsidR="00E543D5" w:rsidRPr="00EB7C48">
        <w:t xml:space="preserve"> + 2FeCl</w:t>
      </w:r>
      <w:r w:rsidR="00E543D5" w:rsidRPr="00EB7C48">
        <w:rPr>
          <w:vertAlign w:val="subscript"/>
        </w:rPr>
        <w:t>3</w:t>
      </w:r>
      <w:r w:rsidR="00E543D5" w:rsidRPr="00EB7C48">
        <w:t xml:space="preserve"> + 8 NH</w:t>
      </w:r>
      <w:r w:rsidR="00E543D5" w:rsidRPr="00EB7C48">
        <w:rPr>
          <w:vertAlign w:val="subscript"/>
        </w:rPr>
        <w:t>4</w:t>
      </w:r>
      <w:r w:rsidR="00E543D5" w:rsidRPr="00EB7C48">
        <w:t>OH</w:t>
      </w:r>
      <w:r w:rsidR="00E543D5" w:rsidRPr="00EB7C48">
        <w:tab/>
      </w:r>
      <w:r w:rsidR="005E497F">
        <w:t xml:space="preserve"> </w:t>
      </w:r>
      <w:r w:rsidR="00E543D5" w:rsidRPr="00EB7C48">
        <w:t>CoFe</w:t>
      </w:r>
      <w:r w:rsidR="00E543D5" w:rsidRPr="00EB7C48">
        <w:rPr>
          <w:vertAlign w:val="subscript"/>
        </w:rPr>
        <w:t>2</w:t>
      </w:r>
      <w:r w:rsidR="00E543D5" w:rsidRPr="00EB7C48">
        <w:t>O</w:t>
      </w:r>
      <w:r w:rsidR="00E543D5" w:rsidRPr="00EB7C48">
        <w:rPr>
          <w:vertAlign w:val="subscript"/>
        </w:rPr>
        <w:t>4</w:t>
      </w:r>
      <w:r w:rsidR="00E543D5" w:rsidRPr="00EB7C48">
        <w:t xml:space="preserve"> + 8 NH</w:t>
      </w:r>
      <w:r w:rsidR="00E543D5" w:rsidRPr="00EB7C48">
        <w:rPr>
          <w:vertAlign w:val="subscript"/>
        </w:rPr>
        <w:t>4</w:t>
      </w:r>
      <w:r w:rsidR="00E543D5" w:rsidRPr="00EB7C48">
        <w:t>Cl +4H</w:t>
      </w:r>
      <w:r w:rsidR="00E543D5" w:rsidRPr="00EB7C48">
        <w:rPr>
          <w:vertAlign w:val="subscript"/>
        </w:rPr>
        <w:t>2</w:t>
      </w:r>
      <w:r w:rsidR="00E543D5" w:rsidRPr="00EB7C48">
        <w:t>O</w:t>
      </w:r>
    </w:p>
    <w:p w:rsidR="006E0D5D" w:rsidRDefault="00E543D5" w:rsidP="00CD3E68">
      <w:pPr>
        <w:tabs>
          <w:tab w:val="left" w:pos="3471"/>
        </w:tabs>
        <w:spacing w:before="240" w:after="240" w:line="360" w:lineRule="auto"/>
      </w:pPr>
      <w:r w:rsidRPr="00EB7C48">
        <w:t>Then this film is dried in hot air and annealed at 500</w:t>
      </w:r>
      <w:r w:rsidRPr="00EB7C48">
        <w:rPr>
          <w:vertAlign w:val="superscript"/>
        </w:rPr>
        <w:t>0</w:t>
      </w:r>
      <w:r w:rsidRPr="00EB7C48">
        <w:t xml:space="preserve"> C for 4 H to form pure cobalt ferrite with cubic Spinal phase, removing any hydroxide content and complete crystallization of the film takes place.</w:t>
      </w:r>
    </w:p>
    <w:p w:rsidR="00E543D5" w:rsidRPr="00CD3E68" w:rsidRDefault="00E543D5" w:rsidP="00CD3E68">
      <w:pPr>
        <w:spacing w:line="360" w:lineRule="auto"/>
        <w:rPr>
          <w:b/>
          <w:i/>
        </w:rPr>
      </w:pPr>
      <w:r w:rsidRPr="00CD3E68">
        <w:rPr>
          <w:b/>
          <w:i/>
        </w:rPr>
        <w:t>3. Preparation of Magnetic Nano sized Nickel Ferrite/PANI-PEG Thin Film by Deposition Method.</w:t>
      </w:r>
    </w:p>
    <w:p w:rsidR="00E543D5" w:rsidRDefault="00E543D5" w:rsidP="00D33B01">
      <w:pPr>
        <w:tabs>
          <w:tab w:val="left" w:pos="0"/>
          <w:tab w:val="left" w:pos="180"/>
          <w:tab w:val="left" w:pos="5040"/>
          <w:tab w:val="left" w:pos="6521"/>
          <w:tab w:val="left" w:pos="9214"/>
        </w:tabs>
        <w:spacing w:after="240" w:line="360" w:lineRule="auto"/>
        <w:rPr>
          <w:b/>
        </w:rPr>
      </w:pPr>
      <w:r w:rsidRPr="00EB7C48">
        <w:t>The PANI-NiFe</w:t>
      </w:r>
      <w:r w:rsidRPr="00EB7C48">
        <w:rPr>
          <w:vertAlign w:val="subscript"/>
        </w:rPr>
        <w:t>2</w:t>
      </w:r>
      <w:r w:rsidRPr="00EB7C48">
        <w:t>O</w:t>
      </w:r>
      <w:r w:rsidRPr="00EB7C48">
        <w:rPr>
          <w:vertAlign w:val="subscript"/>
        </w:rPr>
        <w:t>4</w:t>
      </w:r>
      <w:r w:rsidRPr="00EB7C48">
        <w:t xml:space="preserve"> Nano-composite paste was prepared by dissolving in polyethylene glycol (PEG), PANI-NiFe</w:t>
      </w:r>
      <w:r w:rsidRPr="00EB7C48">
        <w:rPr>
          <w:vertAlign w:val="subscript"/>
        </w:rPr>
        <w:t>2</w:t>
      </w:r>
      <w:r w:rsidRPr="00EB7C48">
        <w:t>O</w:t>
      </w:r>
      <w:r w:rsidRPr="00EB7C48">
        <w:rPr>
          <w:vertAlign w:val="subscript"/>
        </w:rPr>
        <w:t>4</w:t>
      </w:r>
      <w:r w:rsidRPr="00EB7C48">
        <w:t>: PEG with 1:1 by weight stirring for 30 min. The PANI-NiFe</w:t>
      </w:r>
      <w:r w:rsidRPr="00EB7C48">
        <w:rPr>
          <w:vertAlign w:val="subscript"/>
        </w:rPr>
        <w:t>2</w:t>
      </w:r>
      <w:r w:rsidRPr="00EB7C48">
        <w:t>O</w:t>
      </w:r>
      <w:r w:rsidRPr="00EB7C48">
        <w:rPr>
          <w:vertAlign w:val="subscript"/>
        </w:rPr>
        <w:t xml:space="preserve">4 </w:t>
      </w:r>
      <w:r w:rsidRPr="00EB7C48">
        <w:t xml:space="preserve">paste was screened on </w:t>
      </w:r>
      <w:r>
        <w:t xml:space="preserve">the </w:t>
      </w:r>
      <w:r w:rsidRPr="00EB7C48">
        <w:t>dried glass substrate. It was heated at 400</w:t>
      </w:r>
      <w:r w:rsidRPr="00EB7C48">
        <w:rPr>
          <w:vertAlign w:val="superscript"/>
        </w:rPr>
        <w:t>0</w:t>
      </w:r>
      <w:r>
        <w:t>C for 210 minutes</w:t>
      </w:r>
      <w:r w:rsidRPr="00EB7C48">
        <w:t xml:space="preserve"> under normal atmosphere to complete phase </w:t>
      </w:r>
      <w:r w:rsidRPr="00DA63C4">
        <w:t>formation and removal of PEG</w:t>
      </w:r>
      <w:r>
        <w:rPr>
          <w:b/>
        </w:rPr>
        <w:t>.</w:t>
      </w:r>
    </w:p>
    <w:p w:rsidR="00BC3AF6" w:rsidRDefault="00BC3AF6" w:rsidP="00D33B01">
      <w:pPr>
        <w:tabs>
          <w:tab w:val="left" w:pos="0"/>
          <w:tab w:val="left" w:pos="180"/>
          <w:tab w:val="left" w:pos="5040"/>
          <w:tab w:val="left" w:pos="6521"/>
          <w:tab w:val="left" w:pos="9214"/>
        </w:tabs>
        <w:spacing w:after="240" w:line="360" w:lineRule="auto"/>
      </w:pPr>
      <w:r w:rsidRPr="00BC3AF6">
        <w:t xml:space="preserve">These prepared </w:t>
      </w:r>
      <w:proofErr w:type="spellStart"/>
      <w:r w:rsidRPr="00BC3AF6">
        <w:t>nanothin</w:t>
      </w:r>
      <w:proofErr w:type="spellEnd"/>
      <w:r w:rsidRPr="00BC3AF6">
        <w:t xml:space="preserve"> films were used for removal of dyes, detailed results are described in section (II and IV) of chapter 4.</w:t>
      </w:r>
    </w:p>
    <w:p w:rsidR="00332190" w:rsidRDefault="00332190">
      <w:pPr>
        <w:spacing w:line="360" w:lineRule="auto"/>
        <w:rPr>
          <w:b/>
          <w:sz w:val="28"/>
        </w:rPr>
      </w:pPr>
      <w:r>
        <w:rPr>
          <w:b/>
          <w:sz w:val="28"/>
        </w:rPr>
        <w:br w:type="page"/>
      </w:r>
    </w:p>
    <w:p w:rsidR="00E543D5" w:rsidRPr="00332190" w:rsidRDefault="00E543D5" w:rsidP="00332190">
      <w:pPr>
        <w:spacing w:line="360" w:lineRule="auto"/>
        <w:ind w:left="720" w:hanging="720"/>
        <w:rPr>
          <w:b/>
          <w:sz w:val="28"/>
        </w:rPr>
      </w:pPr>
      <w:r w:rsidRPr="00332190">
        <w:rPr>
          <w:b/>
          <w:sz w:val="28"/>
        </w:rPr>
        <w:lastRenderedPageBreak/>
        <w:t xml:space="preserve">B]. </w:t>
      </w:r>
      <w:r w:rsidR="00332190">
        <w:rPr>
          <w:b/>
          <w:sz w:val="28"/>
        </w:rPr>
        <w:tab/>
      </w:r>
      <w:r w:rsidRPr="00332190">
        <w:rPr>
          <w:b/>
          <w:sz w:val="28"/>
        </w:rPr>
        <w:t>Characterization of magnetic Nano composites and magnetic Nano thin films</w:t>
      </w:r>
    </w:p>
    <w:p w:rsidR="00E543D5" w:rsidRDefault="00E543D5" w:rsidP="00D33B01">
      <w:pPr>
        <w:tabs>
          <w:tab w:val="left" w:pos="0"/>
          <w:tab w:val="left" w:pos="180"/>
          <w:tab w:val="left" w:pos="5040"/>
          <w:tab w:val="left" w:pos="6521"/>
          <w:tab w:val="left" w:pos="9214"/>
        </w:tabs>
        <w:spacing w:line="360" w:lineRule="auto"/>
        <w:rPr>
          <w:b/>
        </w:rPr>
      </w:pPr>
      <w:r>
        <w:rPr>
          <w:b/>
        </w:rPr>
        <w:t>1. FT-IR (Fourier transform – Infrared spectroscopy):</w:t>
      </w:r>
    </w:p>
    <w:p w:rsidR="00CD3E68" w:rsidRDefault="00E543D5" w:rsidP="00470AC8">
      <w:pPr>
        <w:tabs>
          <w:tab w:val="left" w:pos="0"/>
          <w:tab w:val="left" w:pos="180"/>
          <w:tab w:val="left" w:pos="5040"/>
          <w:tab w:val="left" w:pos="6521"/>
          <w:tab w:val="left" w:pos="9214"/>
        </w:tabs>
        <w:spacing w:line="360" w:lineRule="auto"/>
      </w:pPr>
      <w:r w:rsidRPr="00C11725">
        <w:t>A common FTIR spectrometer consists of a source, interferometer, sample compartment, detector, amplifie</w:t>
      </w:r>
      <w:r>
        <w:t>r, A/D convertor, and a data processor</w:t>
      </w:r>
      <w:r w:rsidRPr="00C11725">
        <w:t xml:space="preserve">. The source </w:t>
      </w:r>
      <w:r>
        <w:t>generates radiation, which reaches</w:t>
      </w:r>
      <w:r w:rsidRPr="00C11725">
        <w:t xml:space="preserve"> the sample through the interferometer and reaches the </w:t>
      </w:r>
      <w:r>
        <w:t>sensing element (</w:t>
      </w:r>
      <w:r w:rsidRPr="00C11725">
        <w:t>detector</w:t>
      </w:r>
      <w:r>
        <w:t>)</w:t>
      </w:r>
      <w:r w:rsidRPr="00C11725">
        <w:t>. Then the s</w:t>
      </w:r>
      <w:r>
        <w:t>ignal is amplified and changed over</w:t>
      </w:r>
      <w:r w:rsidRPr="00C11725">
        <w:t xml:space="preserve"> to </w:t>
      </w:r>
      <w:r>
        <w:t xml:space="preserve">a </w:t>
      </w:r>
      <w:r w:rsidRPr="00C11725">
        <w:t>digital signal by the amplifier and analog-to-digital converter, respectively.</w:t>
      </w:r>
      <w:r>
        <w:t xml:space="preserve"> Finally, the signal is transmitted</w:t>
      </w:r>
      <w:r w:rsidRPr="00C11725">
        <w:t xml:space="preserve"> to a computer in which </w:t>
      </w:r>
      <w:r>
        <w:t>Fourier transform is taken away</w:t>
      </w:r>
      <w:r w:rsidRPr="00C11725">
        <w:t xml:space="preserve">. </w:t>
      </w:r>
    </w:p>
    <w:p w:rsidR="00E543D5" w:rsidRDefault="00E543D5" w:rsidP="00CD3E68">
      <w:pPr>
        <w:spacing w:after="160" w:line="259" w:lineRule="auto"/>
        <w:rPr>
          <w:b/>
        </w:rPr>
      </w:pPr>
      <w:r>
        <w:rPr>
          <w:b/>
        </w:rPr>
        <w:t>2. X-Ray Diffraction (XRD):</w:t>
      </w:r>
    </w:p>
    <w:p w:rsidR="00E543D5" w:rsidRPr="0057207D" w:rsidRDefault="00E543D5" w:rsidP="00D33B01">
      <w:pPr>
        <w:spacing w:line="360" w:lineRule="auto"/>
        <w:rPr>
          <w:color w:val="222222"/>
        </w:rPr>
      </w:pPr>
      <w:r w:rsidRPr="000817CC">
        <w:rPr>
          <w:rStyle w:val="tgc"/>
          <w:color w:val="222222"/>
        </w:rPr>
        <w:t xml:space="preserve">X-ray powder </w:t>
      </w:r>
      <w:r w:rsidR="00BC3AF6">
        <w:rPr>
          <w:rStyle w:val="tgc"/>
          <w:color w:val="222222"/>
        </w:rPr>
        <w:t>diffraction</w:t>
      </w:r>
      <w:r w:rsidR="005E497F">
        <w:rPr>
          <w:rStyle w:val="tgc"/>
          <w:color w:val="222222"/>
        </w:rPr>
        <w:t xml:space="preserve"> </w:t>
      </w:r>
      <w:r w:rsidRPr="000817CC">
        <w:rPr>
          <w:rStyle w:val="tgc"/>
          <w:color w:val="222222"/>
        </w:rPr>
        <w:t>(</w:t>
      </w:r>
      <w:r w:rsidRPr="000817CC">
        <w:rPr>
          <w:rStyle w:val="tgc"/>
          <w:b/>
          <w:bCs/>
          <w:color w:val="222222"/>
        </w:rPr>
        <w:t>XRD</w:t>
      </w:r>
      <w:r>
        <w:rPr>
          <w:rStyle w:val="tgc"/>
          <w:color w:val="222222"/>
        </w:rPr>
        <w:t xml:space="preserve">) is a </w:t>
      </w:r>
      <w:r w:rsidRPr="000817CC">
        <w:rPr>
          <w:rStyle w:val="tgc"/>
          <w:color w:val="222222"/>
        </w:rPr>
        <w:t>speedy analytical technique first and foremost used for phase recognition of a crystalline material and can provide information on unit cell dimensions. The analyze</w:t>
      </w:r>
      <w:r>
        <w:rPr>
          <w:rStyle w:val="tgc"/>
          <w:color w:val="222222"/>
        </w:rPr>
        <w:t>d</w:t>
      </w:r>
      <w:r w:rsidRPr="000817CC">
        <w:rPr>
          <w:rStyle w:val="tgc"/>
          <w:color w:val="222222"/>
        </w:rPr>
        <w:t xml:space="preserve"> material is finely view homogenized, and average size composition is determined.</w:t>
      </w:r>
    </w:p>
    <w:p w:rsidR="00E543D5" w:rsidRPr="000817CC" w:rsidRDefault="00E543D5" w:rsidP="00D33B01">
      <w:pPr>
        <w:spacing w:line="360" w:lineRule="auto"/>
        <w:rPr>
          <w:b/>
        </w:rPr>
      </w:pPr>
      <w:r w:rsidRPr="000817CC">
        <w:rPr>
          <w:b/>
        </w:rPr>
        <w:t>Working:</w:t>
      </w:r>
    </w:p>
    <w:p w:rsidR="00E543D5" w:rsidRPr="000817CC" w:rsidRDefault="00E543D5" w:rsidP="00D33B01">
      <w:pPr>
        <w:spacing w:line="360" w:lineRule="auto"/>
        <w:rPr>
          <w:b/>
        </w:rPr>
      </w:pPr>
      <w:r w:rsidRPr="000817CC">
        <w:rPr>
          <w:b/>
        </w:rPr>
        <w:t>The mathematical form of Bragg’s equation is represented as,</w:t>
      </w:r>
    </w:p>
    <w:p w:rsidR="00E543D5" w:rsidRPr="000817CC" w:rsidRDefault="00E543D5" w:rsidP="00D33B01">
      <w:pPr>
        <w:spacing w:line="360" w:lineRule="auto"/>
        <w:rPr>
          <w:b/>
        </w:rPr>
      </w:pPr>
      <w:r w:rsidRPr="000817CC">
        <w:rPr>
          <w:b/>
        </w:rPr>
        <w:t>2d sin θ = n λ</w:t>
      </w:r>
    </w:p>
    <w:p w:rsidR="00E543D5" w:rsidRPr="000817CC" w:rsidRDefault="00E543D5" w:rsidP="00D33B01">
      <w:pPr>
        <w:spacing w:line="360" w:lineRule="auto"/>
      </w:pPr>
      <w:r w:rsidRPr="000817CC">
        <w:t>Where,</w:t>
      </w:r>
    </w:p>
    <w:p w:rsidR="00E543D5" w:rsidRPr="00C23B69" w:rsidRDefault="00E543D5" w:rsidP="00D33B01">
      <w:pPr>
        <w:spacing w:line="360" w:lineRule="auto"/>
      </w:pPr>
      <w:r w:rsidRPr="00C23B69">
        <w:t>n = it is an integer determined by order given.</w:t>
      </w:r>
    </w:p>
    <w:p w:rsidR="00E543D5" w:rsidRPr="00C23B69" w:rsidRDefault="00E543D5" w:rsidP="00D33B01">
      <w:pPr>
        <w:spacing w:line="360" w:lineRule="auto"/>
      </w:pPr>
      <w:r w:rsidRPr="00C23B69">
        <w:t>λ = it is the wavelength of x-rays, and moving electrons, protons and neutrons.</w:t>
      </w:r>
    </w:p>
    <w:p w:rsidR="00E543D5" w:rsidRPr="00C23B69" w:rsidRDefault="00E543D5" w:rsidP="00D33B01">
      <w:pPr>
        <w:spacing w:line="360" w:lineRule="auto"/>
      </w:pPr>
      <w:r w:rsidRPr="00C23B69">
        <w:t>d = it is the spacing between the planes in the atomic lattice.</w:t>
      </w:r>
    </w:p>
    <w:p w:rsidR="00E543D5" w:rsidRDefault="00E543D5" w:rsidP="00D33B01">
      <w:pPr>
        <w:spacing w:line="360" w:lineRule="auto"/>
      </w:pPr>
      <w:r w:rsidRPr="00C23B69">
        <w:t>θ = it is the angle between the incide</w:t>
      </w:r>
      <w:r>
        <w:t>nt ray and the scattering plane</w:t>
      </w:r>
      <w:r w:rsidRPr="00C23B69">
        <w:t>.</w:t>
      </w:r>
    </w:p>
    <w:p w:rsidR="00E543D5" w:rsidRDefault="00E543D5" w:rsidP="00470AC8">
      <w:pPr>
        <w:spacing w:line="360" w:lineRule="auto"/>
        <w:rPr>
          <w:b/>
        </w:rPr>
      </w:pPr>
      <w:r>
        <w:rPr>
          <w:b/>
        </w:rPr>
        <w:t>3. Scanning electron microscopy (SEM):</w:t>
      </w:r>
    </w:p>
    <w:p w:rsidR="00E543D5" w:rsidRPr="00470AC8" w:rsidRDefault="00E543D5" w:rsidP="00470AC8">
      <w:pPr>
        <w:pStyle w:val="NormalWeb"/>
        <w:spacing w:before="0" w:beforeAutospacing="0" w:after="0" w:afterAutospacing="0" w:line="420" w:lineRule="auto"/>
        <w:ind w:firstLine="590"/>
      </w:pPr>
      <w:r w:rsidRPr="009535E3">
        <w:t>In a normal SEM, an electron pillar is thermionic partner radiate from an electron fire</w:t>
      </w:r>
      <w:r>
        <w:t>arm fitted with a tungsten filament</w:t>
      </w:r>
      <w:r w:rsidRPr="009535E3">
        <w:t xml:space="preserve"> cathode. Tungsten is unremarkably used in thermionic, electron firearms on the grounds that it has the most noteworthy softening point and least vapour weight of all metals, there by authorizing it to be warmed for electron emanation, and in view of its ease. Different sorts of electron emitters incorporate lanthanum </w:t>
      </w:r>
      <w:proofErr w:type="spellStart"/>
      <w:r w:rsidRPr="009535E3">
        <w:t>hexa</w:t>
      </w:r>
      <w:proofErr w:type="spellEnd"/>
      <w:r w:rsidRPr="009535E3">
        <w:t xml:space="preserve"> boride cathodes, which can be u</w:t>
      </w:r>
      <w:r>
        <w:t>sed in a standard tungsten filament</w:t>
      </w:r>
      <w:r w:rsidRPr="009535E3">
        <w:t xml:space="preserve"> SEM if the vacuum framework is overhauled and FEG, which may be of the icy cathode sort using tungsten single gem emitters or the thermally benefitted Schottky sort, using emitters of zirconium oxide. The electron bar, which ordinarily has a vitality </w:t>
      </w:r>
      <w:r w:rsidRPr="009535E3">
        <w:lastRenderedPageBreak/>
        <w:t>extending from 0.2 keV to 40 keV, is concentrated by maybe a couple condenser lenses to a spot around 0.4 nm to 5 nm in width. The pillar goes through sets of checking curls or sets of redirector plates in the electron segment, traditionally in the last lens, which repulse the shaft in the x and y tomahawks so it checks in a raster form more than a rectangular region of the specimen surface. At the point when the essential electron shaft communicates with the example, the electrons lose vitality by repeated erratic scrambling and ingestion inside of a teardrop-</w:t>
      </w:r>
      <w:proofErr w:type="spellStart"/>
      <w:r w:rsidRPr="009535E3">
        <w:t>molded</w:t>
      </w:r>
      <w:proofErr w:type="spellEnd"/>
      <w:r w:rsidRPr="009535E3">
        <w:t xml:space="preserve"> volume of the example kenned as the association volume, which lengthens from under 100 nm to pretty nearly 5 µm into the surface. The measure of the collaboration volume relies on upon the electron's arrival vitality, the nuclear number of the example and the example's thickness. The vitality trade between the electron pillar and the specimen brings about the impression of high-vitality electrons by versatile diffusing, outflow of auxiliary electrons by inelastic dispersing and the emanation of electromagnetic radiation, each of which can be identified by particular locators. The bar current consumed by the example can furthermore be distinguished and used to induce pictures of the appropriation of example current. Electronic intensifiers of sundry sorts are habituated to intensify the signs, which are displayed as varieties in lustre on a PC screen (or, for vintage models, on a cathode beam tube). Every pixel of PC feature memory is coordinated with the position of the bar on the example in the magnifying instrument, and the subsequent picture is hence a dissemination guide of the force of the sign being radiated from the checked range of the example. In more established magnifying instruments picture may be caught by photography from a high-determination cathode beam tube, yet in current machines picture is pruned to processor information stockpiling</w:t>
      </w:r>
      <w:r>
        <w:t>.</w:t>
      </w:r>
      <w:r w:rsidR="005E497F">
        <w:t xml:space="preserve"> </w:t>
      </w:r>
    </w:p>
    <w:p w:rsidR="00E543D5" w:rsidRDefault="00E543D5" w:rsidP="00D33B01">
      <w:pPr>
        <w:spacing w:line="360" w:lineRule="auto"/>
        <w:rPr>
          <w:b/>
        </w:rPr>
      </w:pPr>
      <w:r w:rsidRPr="00CF1442">
        <w:rPr>
          <w:b/>
        </w:rPr>
        <w:t xml:space="preserve">4. Energy Dispersive X-Ray Spectroscopy </w:t>
      </w:r>
      <w:proofErr w:type="gramStart"/>
      <w:r w:rsidRPr="00CF1442">
        <w:rPr>
          <w:b/>
        </w:rPr>
        <w:t>( EDS</w:t>
      </w:r>
      <w:proofErr w:type="gramEnd"/>
      <w:r>
        <w:rPr>
          <w:b/>
        </w:rPr>
        <w:t xml:space="preserve"> </w:t>
      </w:r>
      <w:r w:rsidRPr="00CF1442">
        <w:rPr>
          <w:b/>
        </w:rPr>
        <w:t>):</w:t>
      </w:r>
    </w:p>
    <w:p w:rsidR="00E543D5" w:rsidRDefault="00E543D5" w:rsidP="00D33B01">
      <w:pPr>
        <w:spacing w:after="240" w:line="360" w:lineRule="auto"/>
        <w:rPr>
          <w:color w:val="000000"/>
        </w:rPr>
      </w:pPr>
      <w:r>
        <w:rPr>
          <w:b/>
        </w:rPr>
        <w:t xml:space="preserve"> </w:t>
      </w:r>
      <w:r w:rsidR="00D33B01">
        <w:rPr>
          <w:b/>
        </w:rPr>
        <w:tab/>
      </w:r>
      <w:r>
        <w:rPr>
          <w:color w:val="000000"/>
        </w:rPr>
        <w:t>Energy</w:t>
      </w:r>
      <w:r w:rsidRPr="005775B2">
        <w:rPr>
          <w:color w:val="000000"/>
        </w:rPr>
        <w:t xml:space="preserve"> Dispersive X-beam Spectroscopy (EDS) is an explanatory ability that can be combined with a few applications including Scanning Electron Microscopy (SEM), Transmission Electron Microscopy (TEM) and Scanning Transmission Electron Microscopy (STEM). EDS, when combine with these imaging executes, can give natural examination on zones as minute as nanometers in distance across. The effect of the electron bar on the example incites x-beams that are normal for the </w:t>
      </w:r>
      <w:r w:rsidRPr="005775B2">
        <w:rPr>
          <w:color w:val="000000"/>
        </w:rPr>
        <w:lastRenderedPageBreak/>
        <w:t xml:space="preserve">components display on the specimen. EDS Analysis can be adjusted to focus the basic creation of individual focuses or to guide out the horizontal conveyance of components from the imaged range. </w:t>
      </w:r>
    </w:p>
    <w:p w:rsidR="00DC1DAF" w:rsidRPr="005775B2" w:rsidRDefault="00950067" w:rsidP="00D33B01">
      <w:pPr>
        <w:spacing w:after="240" w:line="360" w:lineRule="auto"/>
        <w:rPr>
          <w:color w:val="000000"/>
        </w:rPr>
      </w:pPr>
      <w:r>
        <w:rPr>
          <w:b/>
        </w:rPr>
        <w:t>5.V</w:t>
      </w:r>
      <w:r w:rsidRPr="009D56BA">
        <w:rPr>
          <w:b/>
        </w:rPr>
        <w:t>ibrating sample magnetometer</w:t>
      </w:r>
    </w:p>
    <w:p w:rsidR="00E543D5" w:rsidRPr="00055F4E" w:rsidRDefault="00E543D5" w:rsidP="00950067">
      <w:pPr>
        <w:spacing w:line="360" w:lineRule="auto"/>
        <w:ind w:firstLine="720"/>
      </w:pPr>
      <w:r w:rsidRPr="00055F4E">
        <w:t xml:space="preserve">A </w:t>
      </w:r>
      <w:r w:rsidRPr="00055F4E">
        <w:rPr>
          <w:bCs/>
        </w:rPr>
        <w:t>vibrating sample magnetometer</w:t>
      </w:r>
      <w:r w:rsidRPr="00055F4E">
        <w:t xml:space="preserve"> (VSM) is a scientific tool that measures magnetic properties, formulated in 1955 by Simon Fo</w:t>
      </w:r>
      <w:r w:rsidR="004D305C">
        <w:t>ner at Lincoln Laboratory MIT [</w:t>
      </w:r>
      <w:r w:rsidR="00E70CEE">
        <w:t>12</w:t>
      </w:r>
      <w:r w:rsidRPr="00055F4E">
        <w:t>].</w:t>
      </w:r>
      <w:r>
        <w:rPr>
          <w:rStyle w:val="citation"/>
        </w:rPr>
        <w:t xml:space="preserve"> </w:t>
      </w:r>
      <w:r w:rsidRPr="00055F4E">
        <w:t>A sample is placed inside a uniform magnetic field to magnetize the sample. The sample is then physically vibrated just like sine curve, typically through the exercise of a piezoelectric material. Commercial systems use linear actuators of some strain, and histori</w:t>
      </w:r>
      <w:r>
        <w:t>cally the development of these arrangements</w:t>
      </w:r>
      <w:r w:rsidRPr="00055F4E">
        <w:t xml:space="preserve"> </w:t>
      </w:r>
      <w:proofErr w:type="gramStart"/>
      <w:r w:rsidRPr="00055F4E">
        <w:t>were</w:t>
      </w:r>
      <w:proofErr w:type="gramEnd"/>
      <w:r w:rsidRPr="00055F4E">
        <w:t xml:space="preserve"> done using modified audio speakers, though this approach was dismissing due to the interference through the in-phase magnetic noise produced, as the magnetic flux through a nearby pickup coil varies just like sine curve. The induced voltage in the pickup coil is proportional to the sample's magnetic moment, but does not depend on the strength of the applied magnetic field. In a typical setup, the induced voltage is measured through the use of a lock-in amplifier using the piezoelectric signal as its reference signal. By measuring in the field of an external electromagnet, it is possible to obtain the hysteresis curve of a material. The vibrating sample magnetometer measures the magnetization of a small sample of magnetic material placed in an external magnetizing field by converting the dipole field of the sample into an ac electrical signal. </w:t>
      </w:r>
    </w:p>
    <w:p w:rsidR="009E07AA" w:rsidRPr="009D56BA" w:rsidRDefault="009D56BA" w:rsidP="009D56BA">
      <w:pPr>
        <w:spacing w:line="360" w:lineRule="auto"/>
        <w:rPr>
          <w:b/>
        </w:rPr>
      </w:pPr>
      <w:r>
        <w:rPr>
          <w:b/>
        </w:rPr>
        <w:tab/>
      </w:r>
    </w:p>
    <w:p w:rsidR="009D56BA" w:rsidRDefault="009D56BA" w:rsidP="009D56BA">
      <w:pPr>
        <w:spacing w:before="240"/>
        <w:jc w:val="center"/>
      </w:pPr>
    </w:p>
    <w:p w:rsidR="009D56BA" w:rsidRDefault="009D56BA" w:rsidP="009D56BA">
      <w:pPr>
        <w:spacing w:before="240"/>
        <w:jc w:val="center"/>
      </w:pPr>
    </w:p>
    <w:p w:rsidR="009D56BA" w:rsidRDefault="009D56BA" w:rsidP="009D56BA">
      <w:pPr>
        <w:spacing w:before="240"/>
        <w:jc w:val="center"/>
      </w:pPr>
    </w:p>
    <w:p w:rsidR="009D56BA" w:rsidRDefault="009D56BA" w:rsidP="009D56BA">
      <w:pPr>
        <w:spacing w:before="240"/>
        <w:jc w:val="center"/>
      </w:pPr>
    </w:p>
    <w:p w:rsidR="009D56BA" w:rsidRDefault="009D56BA" w:rsidP="009D56BA">
      <w:pPr>
        <w:spacing w:before="240"/>
        <w:jc w:val="center"/>
      </w:pPr>
    </w:p>
    <w:p w:rsidR="009E07AA" w:rsidRPr="009D56BA" w:rsidRDefault="009E07AA" w:rsidP="00950067">
      <w:pPr>
        <w:spacing w:before="240" w:after="240"/>
        <w:rPr>
          <w:b/>
        </w:rPr>
      </w:pPr>
    </w:p>
    <w:p w:rsidR="00332190" w:rsidRDefault="00332190">
      <w:pPr>
        <w:spacing w:line="360" w:lineRule="auto"/>
        <w:rPr>
          <w:b/>
          <w:sz w:val="28"/>
        </w:rPr>
      </w:pPr>
      <w:r>
        <w:rPr>
          <w:b/>
          <w:sz w:val="28"/>
        </w:rPr>
        <w:br w:type="page"/>
      </w:r>
    </w:p>
    <w:p w:rsidR="009E07AA" w:rsidRPr="00330A3F" w:rsidRDefault="009E07AA" w:rsidP="00332190">
      <w:pPr>
        <w:spacing w:before="360" w:line="360" w:lineRule="auto"/>
        <w:ind w:left="720" w:hanging="720"/>
        <w:rPr>
          <w:b/>
          <w:sz w:val="28"/>
        </w:rPr>
      </w:pPr>
      <w:r w:rsidRPr="00330A3F">
        <w:rPr>
          <w:b/>
          <w:sz w:val="28"/>
        </w:rPr>
        <w:lastRenderedPageBreak/>
        <w:t xml:space="preserve">C]. </w:t>
      </w:r>
      <w:r w:rsidR="00332190">
        <w:rPr>
          <w:b/>
          <w:sz w:val="28"/>
        </w:rPr>
        <w:tab/>
      </w:r>
      <w:r w:rsidRPr="00330A3F">
        <w:rPr>
          <w:b/>
          <w:sz w:val="28"/>
        </w:rPr>
        <w:t>Adsorptive removal of textile dyes from aqueous solution using conducting organic polymer/magnetic nanocomposite; A Kinetic and Isotherm study</w:t>
      </w:r>
    </w:p>
    <w:p w:rsidR="00E543D5" w:rsidRDefault="00E543D5" w:rsidP="00D33B01">
      <w:pPr>
        <w:spacing w:before="240" w:line="360" w:lineRule="auto"/>
      </w:pPr>
      <w:r>
        <w:tab/>
        <w:t>In the present work, new method developed for adsorptive removal of textile dyes from aqueous solution using PANI (polyaniline)/ magnetic nanocomposite. The following Nano adsorbents were used for removal of textile dyes, as shown in the following table: 1.</w:t>
      </w:r>
    </w:p>
    <w:p w:rsidR="00D33B01" w:rsidRDefault="00D33B01"/>
    <w:tbl>
      <w:tblPr>
        <w:tblStyle w:val="TableGrid"/>
        <w:tblW w:w="0" w:type="auto"/>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945"/>
        <w:gridCol w:w="2936"/>
        <w:gridCol w:w="2540"/>
      </w:tblGrid>
      <w:tr w:rsidR="00E543D5" w:rsidTr="00950067">
        <w:trPr>
          <w:jc w:val="center"/>
        </w:trPr>
        <w:tc>
          <w:tcPr>
            <w:tcW w:w="1945" w:type="dxa"/>
            <w:vAlign w:val="center"/>
          </w:tcPr>
          <w:p w:rsidR="00E543D5" w:rsidRPr="00140032" w:rsidRDefault="00E543D5" w:rsidP="009D56BA">
            <w:pPr>
              <w:spacing w:before="60" w:after="60"/>
              <w:jc w:val="center"/>
              <w:rPr>
                <w:b/>
              </w:rPr>
            </w:pPr>
            <w:r w:rsidRPr="00140032">
              <w:rPr>
                <w:b/>
              </w:rPr>
              <w:t>Sr. No.</w:t>
            </w:r>
          </w:p>
        </w:tc>
        <w:tc>
          <w:tcPr>
            <w:tcW w:w="2936" w:type="dxa"/>
            <w:vAlign w:val="center"/>
          </w:tcPr>
          <w:p w:rsidR="00E543D5" w:rsidRPr="00140032" w:rsidRDefault="00E543D5" w:rsidP="009D56BA">
            <w:pPr>
              <w:spacing w:before="60" w:after="60"/>
              <w:jc w:val="center"/>
              <w:rPr>
                <w:b/>
              </w:rPr>
            </w:pPr>
            <w:r w:rsidRPr="00140032">
              <w:rPr>
                <w:b/>
              </w:rPr>
              <w:t>Nano adsorbents used</w:t>
            </w:r>
          </w:p>
        </w:tc>
        <w:tc>
          <w:tcPr>
            <w:tcW w:w="2540" w:type="dxa"/>
            <w:vAlign w:val="center"/>
          </w:tcPr>
          <w:p w:rsidR="00E543D5" w:rsidRPr="00140032" w:rsidRDefault="00E543D5" w:rsidP="009D56BA">
            <w:pPr>
              <w:spacing w:before="60" w:after="60"/>
              <w:jc w:val="center"/>
              <w:rPr>
                <w:b/>
              </w:rPr>
            </w:pPr>
            <w:r w:rsidRPr="00140032">
              <w:rPr>
                <w:b/>
              </w:rPr>
              <w:t>Dye</w:t>
            </w:r>
            <w:r>
              <w:rPr>
                <w:b/>
              </w:rPr>
              <w:t xml:space="preserve"> adsorbed</w:t>
            </w:r>
          </w:p>
        </w:tc>
      </w:tr>
      <w:tr w:rsidR="00E543D5" w:rsidTr="00950067">
        <w:trPr>
          <w:jc w:val="center"/>
        </w:trPr>
        <w:tc>
          <w:tcPr>
            <w:tcW w:w="1945" w:type="dxa"/>
            <w:vAlign w:val="center"/>
          </w:tcPr>
          <w:p w:rsidR="00E543D5" w:rsidRDefault="00950067" w:rsidP="009D56BA">
            <w:pPr>
              <w:spacing w:before="60" w:after="60"/>
              <w:jc w:val="center"/>
            </w:pPr>
            <w:r>
              <w:t>1</w:t>
            </w:r>
            <w:r w:rsidR="00E543D5">
              <w:t>.</w:t>
            </w:r>
          </w:p>
        </w:tc>
        <w:tc>
          <w:tcPr>
            <w:tcW w:w="2936" w:type="dxa"/>
            <w:vAlign w:val="center"/>
          </w:tcPr>
          <w:p w:rsidR="00E543D5" w:rsidRDefault="00E543D5" w:rsidP="009D56BA">
            <w:pPr>
              <w:spacing w:before="60" w:after="60"/>
              <w:jc w:val="center"/>
            </w:pPr>
            <w:r>
              <w:t>PANI (Polyaniline)/ NiFe</w:t>
            </w:r>
            <w:r w:rsidRPr="00140032">
              <w:rPr>
                <w:vertAlign w:val="subscript"/>
              </w:rPr>
              <w:t>2</w:t>
            </w:r>
            <w:r>
              <w:t>O</w:t>
            </w:r>
            <w:r>
              <w:rPr>
                <w:vertAlign w:val="subscript"/>
              </w:rPr>
              <w:t>4</w:t>
            </w:r>
          </w:p>
        </w:tc>
        <w:tc>
          <w:tcPr>
            <w:tcW w:w="2540" w:type="dxa"/>
            <w:vAlign w:val="center"/>
          </w:tcPr>
          <w:p w:rsidR="00E543D5" w:rsidRDefault="00E543D5" w:rsidP="009D56BA">
            <w:pPr>
              <w:spacing w:before="60" w:after="60"/>
              <w:jc w:val="center"/>
            </w:pPr>
          </w:p>
          <w:p w:rsidR="00E543D5" w:rsidRDefault="00E543D5" w:rsidP="009D56BA">
            <w:pPr>
              <w:spacing w:before="60" w:after="60"/>
              <w:jc w:val="center"/>
            </w:pPr>
            <w:r>
              <w:t>Methylene blue</w:t>
            </w:r>
          </w:p>
        </w:tc>
      </w:tr>
      <w:tr w:rsidR="00E543D5" w:rsidTr="00950067">
        <w:trPr>
          <w:jc w:val="center"/>
        </w:trPr>
        <w:tc>
          <w:tcPr>
            <w:tcW w:w="1945" w:type="dxa"/>
            <w:vAlign w:val="center"/>
          </w:tcPr>
          <w:p w:rsidR="00E543D5" w:rsidRDefault="00950067" w:rsidP="009D56BA">
            <w:pPr>
              <w:spacing w:before="60" w:after="60"/>
              <w:jc w:val="center"/>
            </w:pPr>
            <w:r>
              <w:t>2</w:t>
            </w:r>
            <w:r w:rsidR="00E543D5">
              <w:t>.</w:t>
            </w:r>
          </w:p>
        </w:tc>
        <w:tc>
          <w:tcPr>
            <w:tcW w:w="2936" w:type="dxa"/>
            <w:vAlign w:val="center"/>
          </w:tcPr>
          <w:p w:rsidR="00E543D5" w:rsidRDefault="00E543D5" w:rsidP="009D56BA">
            <w:pPr>
              <w:spacing w:before="60" w:after="60"/>
              <w:jc w:val="center"/>
            </w:pPr>
            <w:r>
              <w:t>PANI (Polyaniline)/ NiFe</w:t>
            </w:r>
            <w:r w:rsidRPr="00140032">
              <w:rPr>
                <w:vertAlign w:val="subscript"/>
              </w:rPr>
              <w:t>2</w:t>
            </w:r>
            <w:r>
              <w:t>O</w:t>
            </w:r>
            <w:r>
              <w:rPr>
                <w:vertAlign w:val="subscript"/>
              </w:rPr>
              <w:t>4</w:t>
            </w:r>
          </w:p>
        </w:tc>
        <w:tc>
          <w:tcPr>
            <w:tcW w:w="2540" w:type="dxa"/>
            <w:vAlign w:val="center"/>
          </w:tcPr>
          <w:p w:rsidR="00E543D5" w:rsidRDefault="00E543D5" w:rsidP="009D56BA">
            <w:pPr>
              <w:spacing w:before="60" w:after="60"/>
              <w:jc w:val="center"/>
            </w:pPr>
          </w:p>
          <w:p w:rsidR="00E543D5" w:rsidRDefault="00E543D5" w:rsidP="009D56BA">
            <w:pPr>
              <w:spacing w:before="60" w:after="60"/>
              <w:jc w:val="center"/>
            </w:pPr>
            <w:r>
              <w:t>Malachite green</w:t>
            </w:r>
          </w:p>
        </w:tc>
      </w:tr>
    </w:tbl>
    <w:p w:rsidR="00E543D5" w:rsidRPr="002A5565" w:rsidRDefault="00E543D5" w:rsidP="00C63270">
      <w:pPr>
        <w:spacing w:before="240" w:line="360" w:lineRule="auto"/>
        <w:jc w:val="center"/>
        <w:rPr>
          <w:b/>
          <w:bCs/>
        </w:rPr>
      </w:pPr>
      <w:r w:rsidRPr="00101046">
        <w:rPr>
          <w:b/>
          <w:bCs/>
        </w:rPr>
        <w:t>Table: 1 Nano adsorbent used for dye removal</w:t>
      </w:r>
    </w:p>
    <w:p w:rsidR="00E543D5" w:rsidRDefault="00E543D5" w:rsidP="00D33B01">
      <w:pPr>
        <w:spacing w:after="240" w:line="360" w:lineRule="auto"/>
      </w:pPr>
      <w:r>
        <w:t>The details of dye, such as molecular formula, structure and lamb</w:t>
      </w:r>
      <w:r w:rsidR="00BB2369">
        <w:t>da max was written in chapter: 4 (section: III</w:t>
      </w:r>
      <w:r>
        <w:t>).</w:t>
      </w:r>
    </w:p>
    <w:p w:rsidR="00E543D5" w:rsidRPr="00954F39" w:rsidRDefault="00E543D5" w:rsidP="00D33B01">
      <w:pPr>
        <w:pStyle w:val="ListParagraph"/>
        <w:ind w:left="0" w:hanging="52"/>
        <w:rPr>
          <w:b/>
        </w:rPr>
      </w:pPr>
      <w:r w:rsidRPr="00954F39">
        <w:rPr>
          <w:b/>
        </w:rPr>
        <w:t xml:space="preserve">Batch adsorption experiment: </w:t>
      </w:r>
    </w:p>
    <w:p w:rsidR="00E543D5" w:rsidRPr="00175B6F" w:rsidRDefault="00E543D5" w:rsidP="00330A3F">
      <w:pPr>
        <w:pStyle w:val="ListParagraph"/>
        <w:spacing w:after="240"/>
        <w:ind w:left="0" w:firstLine="810"/>
      </w:pPr>
      <w:r w:rsidRPr="00175B6F">
        <w:t>The stock solution 1000 mg/lt. of dye was prepared in double distilled water. From which different concentration of dye solution such as 10, 20, 30, 40, 50, 60,</w:t>
      </w:r>
      <w:r>
        <w:t xml:space="preserve"> </w:t>
      </w:r>
      <w:r w:rsidRPr="00175B6F">
        <w:t>70,</w:t>
      </w:r>
      <w:r>
        <w:t xml:space="preserve"> </w:t>
      </w:r>
      <w:r w:rsidRPr="00175B6F">
        <w:t>80, 90 and 100 mg/</w:t>
      </w:r>
      <w:proofErr w:type="spellStart"/>
      <w:r w:rsidRPr="00175B6F">
        <w:t>lt</w:t>
      </w:r>
      <w:proofErr w:type="spellEnd"/>
      <w:r w:rsidRPr="00175B6F">
        <w:t xml:space="preserve"> was prepared. In 100 ml of dye solution of the desired concentration of a different adsorbent dose is added and stirred with magnetic stirrer. At specific time interval suitable aliquot of the sample is withdrawn and analysed after centrifugation. The changes of dye concentration are determined by UV-Visible double beam spectrophotometer (</w:t>
      </w:r>
      <w:proofErr w:type="spellStart"/>
      <w:r w:rsidRPr="00175B6F">
        <w:t>systronics</w:t>
      </w:r>
      <w:proofErr w:type="spellEnd"/>
      <w:r w:rsidRPr="00175B6F">
        <w:t xml:space="preserve"> model-2203) at λ max 665 nm in our laboratory.</w:t>
      </w:r>
    </w:p>
    <w:p w:rsidR="00E543D5" w:rsidRPr="00175B6F" w:rsidRDefault="00E543D5" w:rsidP="00330A3F">
      <w:pPr>
        <w:spacing w:line="360" w:lineRule="auto"/>
        <w:rPr>
          <w:b/>
        </w:rPr>
      </w:pPr>
      <w:r w:rsidRPr="00175B6F">
        <w:rPr>
          <w:b/>
        </w:rPr>
        <w:t>Parametric Study:</w:t>
      </w:r>
    </w:p>
    <w:p w:rsidR="00E543D5" w:rsidRDefault="00E543D5" w:rsidP="00330A3F">
      <w:pPr>
        <w:spacing w:line="360" w:lineRule="auto"/>
        <w:ind w:firstLine="720"/>
      </w:pPr>
      <w:r w:rsidRPr="00175B6F">
        <w:t xml:space="preserve">For effective removal of dye optimization of dye parameter are very essential. The removal of dyes acid violet 19, methylene blue and malachite green by magnetic nanocomposite were studied. Batch experiments were conducted to study various parameters. The influence of </w:t>
      </w:r>
      <w:r w:rsidRPr="00B71574">
        <w:rPr>
          <w:vertAlign w:val="subscript"/>
        </w:rPr>
        <w:t>P</w:t>
      </w:r>
      <w:r w:rsidRPr="00175B6F">
        <w:t xml:space="preserve">H, </w:t>
      </w:r>
      <w:proofErr w:type="gramStart"/>
      <w:r w:rsidRPr="00175B6F">
        <w:t>Contact</w:t>
      </w:r>
      <w:proofErr w:type="gramEnd"/>
      <w:r w:rsidRPr="00175B6F">
        <w:t xml:space="preserve"> time, Initial dye concentration and Dose of adsorbent were studied</w:t>
      </w:r>
      <w:r w:rsidR="00E70CEE">
        <w:t xml:space="preserve"> [4-6]</w:t>
      </w:r>
      <w:r w:rsidRPr="00175B6F">
        <w:t>.</w:t>
      </w:r>
      <w:r w:rsidR="00D32671">
        <w:t xml:space="preserve"> The results obtained are being described in detailed in section – III of chapter – 4.</w:t>
      </w:r>
    </w:p>
    <w:p w:rsidR="00E543D5" w:rsidRPr="00175B6F" w:rsidRDefault="00E543D5" w:rsidP="00330A3F">
      <w:pPr>
        <w:spacing w:line="360" w:lineRule="auto"/>
        <w:rPr>
          <w:b/>
        </w:rPr>
      </w:pPr>
      <w:r w:rsidRPr="00175B6F">
        <w:rPr>
          <w:b/>
        </w:rPr>
        <w:lastRenderedPageBreak/>
        <w:t>Kinetic Study:</w:t>
      </w:r>
    </w:p>
    <w:p w:rsidR="00BB2369" w:rsidRPr="00D32671" w:rsidRDefault="00D32671" w:rsidP="00330A3F">
      <w:pPr>
        <w:tabs>
          <w:tab w:val="left" w:pos="284"/>
        </w:tabs>
        <w:spacing w:after="240" w:line="360" w:lineRule="auto"/>
      </w:pPr>
      <w:r>
        <w:rPr>
          <w:lang w:bidi="he-IL"/>
        </w:rPr>
        <w:tab/>
      </w:r>
      <w:r w:rsidR="00330A3F">
        <w:rPr>
          <w:lang w:bidi="he-IL"/>
        </w:rPr>
        <w:tab/>
      </w:r>
      <w:r w:rsidR="00E543D5" w:rsidRPr="00175B6F">
        <w:rPr>
          <w:lang w:bidi="he-IL"/>
        </w:rPr>
        <w:t>The adsorption kinetics gives the idea about mechanism of adsorption, from which efficiency of process estimated</w:t>
      </w:r>
      <w:r w:rsidR="00E543D5" w:rsidRPr="00175B6F">
        <w:t>.</w:t>
      </w:r>
    </w:p>
    <w:p w:rsidR="00E543D5" w:rsidRPr="00175B6F" w:rsidRDefault="00E543D5" w:rsidP="00330A3F">
      <w:pPr>
        <w:tabs>
          <w:tab w:val="left" w:pos="567"/>
        </w:tabs>
        <w:spacing w:line="360" w:lineRule="auto"/>
        <w:rPr>
          <w:lang w:bidi="he-IL"/>
        </w:rPr>
      </w:pPr>
      <w:r w:rsidRPr="00175B6F">
        <w:rPr>
          <w:b/>
          <w:lang w:bidi="he-IL"/>
        </w:rPr>
        <w:t>Pseudo 1</w:t>
      </w:r>
      <w:r w:rsidRPr="00175B6F">
        <w:rPr>
          <w:b/>
          <w:vertAlign w:val="superscript"/>
          <w:lang w:bidi="he-IL"/>
        </w:rPr>
        <w:t>st</w:t>
      </w:r>
      <w:r w:rsidRPr="00175B6F">
        <w:rPr>
          <w:b/>
          <w:lang w:bidi="he-IL"/>
        </w:rPr>
        <w:t xml:space="preserve"> Order</w:t>
      </w:r>
      <w:r w:rsidRPr="00175B6F">
        <w:rPr>
          <w:lang w:bidi="he-IL"/>
        </w:rPr>
        <w:t>:</w:t>
      </w:r>
    </w:p>
    <w:p w:rsidR="00E543D5" w:rsidRPr="00175B6F" w:rsidRDefault="00E543D5" w:rsidP="00330A3F">
      <w:pPr>
        <w:spacing w:line="360" w:lineRule="auto"/>
        <w:ind w:firstLine="720"/>
        <w:rPr>
          <w:lang w:bidi="he-IL"/>
        </w:rPr>
      </w:pPr>
      <w:r w:rsidRPr="00175B6F">
        <w:rPr>
          <w:lang w:bidi="he-IL"/>
        </w:rPr>
        <w:t>The integrated form of equation is</w:t>
      </w:r>
    </w:p>
    <w:p w:rsidR="00E543D5" w:rsidRPr="00074E2C" w:rsidRDefault="00296385" w:rsidP="00D33B01">
      <w:pPr>
        <w:pStyle w:val="ListParagraph"/>
        <w:ind w:left="0"/>
      </w:pPr>
      <m:oMath>
        <m:func>
          <m:funcPr>
            <m:ctrlPr>
              <w:rPr>
                <w:rFonts w:ascii="Cambria Math" w:hAnsi="Cambria Math"/>
              </w:rPr>
            </m:ctrlPr>
          </m:funcPr>
          <m:fName>
            <m:r>
              <m:rPr>
                <m:sty m:val="p"/>
              </m:rPr>
              <w:rPr>
                <w:rFonts w:ascii="Cambria Math"/>
              </w:rPr>
              <m:t xml:space="preserve"> log</m:t>
            </m:r>
          </m:fName>
          <m:e>
            <m:d>
              <m:dPr>
                <m:ctrlPr>
                  <w:rPr>
                    <w:rFonts w:ascii="Cambria Math" w:hAnsi="Cambria Math"/>
                  </w:rPr>
                </m:ctrlPr>
              </m:dPr>
              <m:e>
                <m:r>
                  <m:rPr>
                    <m:sty m:val="p"/>
                  </m:rPr>
                  <w:rPr>
                    <w:rFonts w:ascii="Cambria Math" w:hAnsi="Cambria Math"/>
                  </w:rPr>
                  <m:t>qe-qt</m:t>
                </m:r>
              </m:e>
            </m:d>
          </m:e>
        </m:func>
        <m:r>
          <m:rPr>
            <m:sty m:val="p"/>
          </m:rPr>
          <w:rPr>
            <w:rFonts w:ascii="Cambria Math"/>
          </w:rPr>
          <m:t>=</m:t>
        </m:r>
        <m:r>
          <m:rPr>
            <m:sty m:val="p"/>
          </m:rPr>
          <w:rPr>
            <w:rFonts w:ascii="Cambria Math" w:hAnsi="Cambria Math"/>
          </w:rPr>
          <m:t>logqe-</m:t>
        </m:r>
        <m:d>
          <m:dPr>
            <m:ctrlPr>
              <w:rPr>
                <w:rFonts w:ascii="Cambria Math" w:hAnsi="Cambria Math"/>
              </w:rPr>
            </m:ctrlPr>
          </m:dPr>
          <m:e>
            <m:f>
              <m:fPr>
                <m:ctrlPr>
                  <w:rPr>
                    <w:rFonts w:ascii="Cambria Math" w:hAnsi="Cambria Math"/>
                  </w:rPr>
                </m:ctrlPr>
              </m:fPr>
              <m:num>
                <m:r>
                  <m:rPr>
                    <m:sty m:val="p"/>
                  </m:rPr>
                  <w:rPr>
                    <w:rFonts w:ascii="Cambria Math" w:hAnsi="Cambria Math"/>
                  </w:rPr>
                  <m:t>k</m:t>
                </m:r>
                <m:r>
                  <m:rPr>
                    <m:sty m:val="p"/>
                  </m:rPr>
                  <w:rPr>
                    <w:rFonts w:ascii="Cambria Math"/>
                  </w:rPr>
                  <m:t>1</m:t>
                </m:r>
              </m:num>
              <m:den>
                <m:r>
                  <m:rPr>
                    <m:sty m:val="p"/>
                  </m:rPr>
                  <w:rPr>
                    <w:rFonts w:ascii="Cambria Math"/>
                  </w:rPr>
                  <m:t>2.303</m:t>
                </m:r>
              </m:den>
            </m:f>
          </m:e>
        </m:d>
        <m:r>
          <m:rPr>
            <m:sty m:val="p"/>
          </m:rPr>
          <w:rPr>
            <w:rFonts w:ascii="Cambria Math" w:hAnsi="Cambria Math"/>
          </w:rPr>
          <m:t>t</m:t>
        </m:r>
        <m:r>
          <m:rPr>
            <m:sty m:val="p"/>
          </m:rPr>
          <w:rPr>
            <w:rFonts w:ascii="Cambria Math"/>
          </w:rPr>
          <m:t xml:space="preserve"> </m:t>
        </m:r>
        <m:r>
          <m:rPr>
            <m:sty m:val="p"/>
          </m:rPr>
          <w:rPr>
            <w:rFonts w:ascii="Cambria Math"/>
          </w:rPr>
          <m:t>…………………</m:t>
        </m:r>
        <m:r>
          <m:rPr>
            <m:sty m:val="p"/>
          </m:rPr>
          <w:rPr>
            <w:rFonts w:ascii="Cambria Math"/>
          </w:rPr>
          <m:t>.. (1)</m:t>
        </m:r>
      </m:oMath>
      <w:r w:rsidR="00E543D5" w:rsidRPr="00074E2C">
        <w:t xml:space="preserve"> </w:t>
      </w:r>
    </w:p>
    <w:p w:rsidR="00E543D5" w:rsidRPr="00175B6F" w:rsidRDefault="00E543D5" w:rsidP="00D33B01">
      <w:pPr>
        <w:spacing w:line="360" w:lineRule="auto"/>
      </w:pPr>
      <w:r w:rsidRPr="00175B6F">
        <w:t xml:space="preserve">Where </w:t>
      </w:r>
      <w:proofErr w:type="spellStart"/>
      <w:r w:rsidRPr="00175B6F">
        <w:t>q</w:t>
      </w:r>
      <w:r w:rsidRPr="00175B6F">
        <w:rPr>
          <w:vertAlign w:val="subscript"/>
        </w:rPr>
        <w:t>e</w:t>
      </w:r>
      <w:proofErr w:type="spellEnd"/>
      <w:r w:rsidRPr="00175B6F">
        <w:t xml:space="preserve"> &amp; qt are the amounts of dye adsorbed (mg/g) on PANI-Fe</w:t>
      </w:r>
      <w:r w:rsidRPr="00175B6F">
        <w:rPr>
          <w:vertAlign w:val="subscript"/>
        </w:rPr>
        <w:t>2</w:t>
      </w:r>
      <w:r w:rsidRPr="00175B6F">
        <w:t>O</w:t>
      </w:r>
      <w:r w:rsidRPr="00175B6F">
        <w:rPr>
          <w:vertAlign w:val="subscript"/>
        </w:rPr>
        <w:t>3</w:t>
      </w:r>
      <w:r w:rsidRPr="00175B6F">
        <w:t xml:space="preserve"> at equilibrium &amp; at time t (min) respectively, while K</w:t>
      </w:r>
      <w:r w:rsidRPr="00175B6F">
        <w:rPr>
          <w:vertAlign w:val="subscript"/>
        </w:rPr>
        <w:t>1</w:t>
      </w:r>
      <w:r w:rsidRPr="00175B6F">
        <w:t xml:space="preserve"> is the rate constant obtained from the slope of the plot log (</w:t>
      </w:r>
      <w:proofErr w:type="spellStart"/>
      <w:r w:rsidRPr="00175B6F">
        <w:t>qe</w:t>
      </w:r>
      <w:proofErr w:type="spellEnd"/>
      <w:r w:rsidRPr="00175B6F">
        <w:t>-qt) Vs time.</w:t>
      </w:r>
    </w:p>
    <w:p w:rsidR="00E543D5" w:rsidRPr="00175B6F" w:rsidRDefault="00E543D5" w:rsidP="00D33B01">
      <w:pPr>
        <w:tabs>
          <w:tab w:val="left" w:pos="426"/>
        </w:tabs>
        <w:spacing w:line="360" w:lineRule="auto"/>
        <w:rPr>
          <w:noProof/>
          <w:lang w:eastAsia="en-IN"/>
        </w:rPr>
      </w:pPr>
      <w:r w:rsidRPr="00175B6F">
        <w:rPr>
          <w:b/>
          <w:noProof/>
          <w:lang w:eastAsia="en-IN"/>
        </w:rPr>
        <w:t>Pseudo 2</w:t>
      </w:r>
      <w:r w:rsidRPr="00175B6F">
        <w:rPr>
          <w:b/>
          <w:noProof/>
          <w:vertAlign w:val="superscript"/>
          <w:lang w:eastAsia="en-IN"/>
        </w:rPr>
        <w:t>nd</w:t>
      </w:r>
      <w:r w:rsidRPr="00175B6F">
        <w:rPr>
          <w:b/>
          <w:noProof/>
          <w:lang w:eastAsia="en-IN"/>
        </w:rPr>
        <w:t xml:space="preserve"> Order</w:t>
      </w:r>
      <w:r w:rsidRPr="00175B6F">
        <w:rPr>
          <w:noProof/>
          <w:lang w:eastAsia="en-IN"/>
        </w:rPr>
        <w:t>-</w:t>
      </w:r>
    </w:p>
    <w:p w:rsidR="00E543D5" w:rsidRPr="00175B6F" w:rsidRDefault="00E543D5" w:rsidP="00330A3F">
      <w:pPr>
        <w:spacing w:line="360" w:lineRule="auto"/>
        <w:rPr>
          <w:noProof/>
          <w:lang w:eastAsia="en-IN"/>
        </w:rPr>
      </w:pPr>
      <w:r w:rsidRPr="00175B6F">
        <w:rPr>
          <w:noProof/>
          <w:lang w:eastAsia="en-IN"/>
        </w:rPr>
        <w:t>Adsorption kinetics were explained by 2</w:t>
      </w:r>
      <w:r w:rsidRPr="00175B6F">
        <w:rPr>
          <w:noProof/>
          <w:vertAlign w:val="superscript"/>
          <w:lang w:eastAsia="en-IN"/>
        </w:rPr>
        <w:t>nd</w:t>
      </w:r>
      <w:r w:rsidRPr="00175B6F">
        <w:rPr>
          <w:noProof/>
          <w:lang w:eastAsia="en-IN"/>
        </w:rPr>
        <w:t xml:space="preserve"> order model is represented by equaion.</w:t>
      </w:r>
    </w:p>
    <w:p w:rsidR="00E543D5" w:rsidRPr="00074E2C" w:rsidRDefault="00296385" w:rsidP="00D33B01">
      <w:pPr>
        <w:spacing w:line="360" w:lineRule="auto"/>
        <w:rPr>
          <w:noProof/>
          <w:lang w:eastAsia="en-IN"/>
        </w:rPr>
      </w:pPr>
      <m:oMathPara>
        <m:oMathParaPr>
          <m:jc m:val="left"/>
        </m:oMathParaPr>
        <m:oMath>
          <m:f>
            <m:fPr>
              <m:ctrlPr>
                <w:rPr>
                  <w:rFonts w:ascii="Cambria Math" w:hAnsi="Cambria Math"/>
                </w:rPr>
              </m:ctrlPr>
            </m:fPr>
            <m:num>
              <m:r>
                <m:rPr>
                  <m:sty m:val="p"/>
                </m:rPr>
                <w:rPr>
                  <w:rFonts w:ascii="Cambria Math" w:hAnsi="Cambria Math"/>
                </w:rPr>
                <m:t>t</m:t>
              </m:r>
            </m:num>
            <m:den>
              <m:r>
                <m:rPr>
                  <m:sty m:val="p"/>
                </m:rPr>
                <w:rPr>
                  <w:rFonts w:ascii="Cambria Math" w:hAnsi="Cambria Math"/>
                </w:rPr>
                <m:t>qt</m:t>
              </m:r>
            </m:den>
          </m:f>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hAnsi="Cambria Math"/>
                </w:rPr>
                <m:t>k</m:t>
              </m:r>
              <m:r>
                <m:rPr>
                  <m:sty m:val="p"/>
                </m:rPr>
                <w:rPr>
                  <w:rFonts w:ascii="Cambria Math"/>
                </w:rPr>
                <m:t>2</m:t>
              </m:r>
              <m:r>
                <m:rPr>
                  <m:sty m:val="p"/>
                </m:rPr>
                <w:rPr>
                  <w:rFonts w:ascii="Cambria Math" w:hAnsi="Cambria Math"/>
                </w:rPr>
                <m:t>qe</m:t>
              </m:r>
              <m:r>
                <m:rPr>
                  <m:sty m:val="p"/>
                </m:rPr>
                <w:rPr>
                  <w:rFonts w:ascii="Cambria Math"/>
                </w:rPr>
                <m:t>2</m:t>
              </m:r>
            </m:den>
          </m:f>
          <m:r>
            <m:rPr>
              <m:sty m:val="p"/>
            </m:rPr>
            <w:rPr>
              <w:rFonts w:ascii="Cambria Math"/>
            </w:rPr>
            <m:t>+</m:t>
          </m:r>
          <m:f>
            <m:fPr>
              <m:ctrlPr>
                <w:rPr>
                  <w:rFonts w:ascii="Cambria Math" w:hAnsi="Cambria Math"/>
                </w:rPr>
              </m:ctrlPr>
            </m:fPr>
            <m:num>
              <m:r>
                <m:rPr>
                  <m:sty m:val="p"/>
                </m:rPr>
                <w:rPr>
                  <w:rFonts w:ascii="Cambria Math" w:hAnsi="Cambria Math"/>
                </w:rPr>
                <m:t>t</m:t>
              </m:r>
            </m:num>
            <m:den>
              <m:r>
                <m:rPr>
                  <m:sty m:val="p"/>
                </m:rPr>
                <w:rPr>
                  <w:rFonts w:ascii="Cambria Math" w:hAnsi="Cambria Math"/>
                </w:rPr>
                <m:t>qe</m:t>
              </m:r>
            </m:den>
          </m:f>
          <m:r>
            <m:rPr>
              <m:sty m:val="p"/>
            </m:rPr>
            <w:rPr>
              <w:rFonts w:ascii="Cambria Math"/>
            </w:rPr>
            <m:t xml:space="preserve"> </m:t>
          </m:r>
          <m:r>
            <m:rPr>
              <m:sty m:val="p"/>
            </m:rPr>
            <w:rPr>
              <w:rFonts w:ascii="Cambria Math"/>
            </w:rPr>
            <m:t>………………………………</m:t>
          </m:r>
          <m:r>
            <m:rPr>
              <m:sty m:val="p"/>
            </m:rPr>
            <w:rPr>
              <w:rFonts w:ascii="Cambria Math"/>
            </w:rPr>
            <m:t>. (2)</m:t>
          </m:r>
        </m:oMath>
      </m:oMathPara>
    </w:p>
    <w:p w:rsidR="00E543D5" w:rsidRPr="00175B6F" w:rsidRDefault="00E543D5" w:rsidP="00330A3F">
      <w:pPr>
        <w:spacing w:after="240" w:line="360" w:lineRule="auto"/>
        <w:rPr>
          <w:b/>
        </w:rPr>
      </w:pPr>
      <w:r w:rsidRPr="00175B6F">
        <w:rPr>
          <w:noProof/>
        </w:rPr>
        <w:t>Where K</w:t>
      </w:r>
      <w:r w:rsidRPr="00175B6F">
        <w:rPr>
          <w:noProof/>
          <w:vertAlign w:val="subscript"/>
        </w:rPr>
        <w:t>2</w:t>
      </w:r>
      <w:r w:rsidRPr="00175B6F">
        <w:rPr>
          <w:noProof/>
        </w:rPr>
        <w:t xml:space="preserve"> is rate constant for 2</w:t>
      </w:r>
      <w:r w:rsidRPr="00175B6F">
        <w:rPr>
          <w:noProof/>
          <w:vertAlign w:val="superscript"/>
        </w:rPr>
        <w:t>nd</w:t>
      </w:r>
      <w:r w:rsidRPr="00175B6F">
        <w:rPr>
          <w:noProof/>
        </w:rPr>
        <w:t xml:space="preserve"> order adsorption (g mg</w:t>
      </w:r>
      <w:r w:rsidRPr="00175B6F">
        <w:rPr>
          <w:noProof/>
          <w:vertAlign w:val="superscript"/>
        </w:rPr>
        <w:t>-1</w:t>
      </w:r>
      <w:r w:rsidRPr="00175B6F">
        <w:rPr>
          <w:noProof/>
        </w:rPr>
        <w:t>min</w:t>
      </w:r>
      <w:r w:rsidRPr="00175B6F">
        <w:rPr>
          <w:noProof/>
          <w:vertAlign w:val="superscript"/>
        </w:rPr>
        <w:t>-1</w:t>
      </w:r>
      <w:r w:rsidRPr="00175B6F">
        <w:rPr>
          <w:noProof/>
        </w:rPr>
        <w:t>),while k</w:t>
      </w:r>
      <w:r w:rsidRPr="00175B6F">
        <w:rPr>
          <w:noProof/>
          <w:vertAlign w:val="subscript"/>
        </w:rPr>
        <w:t xml:space="preserve">2 </w:t>
      </w:r>
      <w:r w:rsidRPr="00175B6F">
        <w:rPr>
          <w:noProof/>
        </w:rPr>
        <w:t>and qe are determined from slope and intercept of plot t/qt Vs t</w:t>
      </w:r>
      <w:r w:rsidR="00D32671">
        <w:rPr>
          <w:noProof/>
        </w:rPr>
        <w:t>.</w:t>
      </w:r>
    </w:p>
    <w:p w:rsidR="00E543D5" w:rsidRPr="00175B6F" w:rsidRDefault="00E543D5" w:rsidP="00D33B01">
      <w:pPr>
        <w:autoSpaceDE w:val="0"/>
        <w:autoSpaceDN w:val="0"/>
        <w:adjustRightInd w:val="0"/>
        <w:spacing w:line="360" w:lineRule="auto"/>
        <w:rPr>
          <w:rFonts w:eastAsia="ArialNarrow"/>
        </w:rPr>
      </w:pPr>
      <w:proofErr w:type="spellStart"/>
      <w:r w:rsidRPr="00175B6F">
        <w:rPr>
          <w:rFonts w:eastAsia="ArialNarrow"/>
          <w:b/>
        </w:rPr>
        <w:t>Intrapartical</w:t>
      </w:r>
      <w:proofErr w:type="spellEnd"/>
      <w:r w:rsidRPr="00175B6F">
        <w:rPr>
          <w:rFonts w:eastAsia="ArialNarrow"/>
          <w:b/>
        </w:rPr>
        <w:t xml:space="preserve"> Diffusion Model</w:t>
      </w:r>
      <w:r w:rsidRPr="00175B6F">
        <w:rPr>
          <w:rFonts w:eastAsia="ArialNarrow"/>
        </w:rPr>
        <w:t xml:space="preserve">: </w:t>
      </w:r>
    </w:p>
    <w:p w:rsidR="009D56BA" w:rsidRDefault="00E543D5" w:rsidP="00330A3F">
      <w:pPr>
        <w:autoSpaceDE w:val="0"/>
        <w:autoSpaceDN w:val="0"/>
        <w:adjustRightInd w:val="0"/>
        <w:spacing w:line="360" w:lineRule="auto"/>
        <w:ind w:firstLine="720"/>
        <w:rPr>
          <w:rFonts w:eastAsia="ArialNarrow"/>
        </w:rPr>
      </w:pPr>
      <w:r w:rsidRPr="00175B6F">
        <w:rPr>
          <w:rFonts w:eastAsia="ArialNarrow"/>
        </w:rPr>
        <w:t xml:space="preserve">Weber and Morris suggest the following kinetic model to investigate the </w:t>
      </w:r>
      <w:proofErr w:type="spellStart"/>
      <w:r w:rsidRPr="00175B6F">
        <w:rPr>
          <w:rFonts w:eastAsia="ArialNarrow"/>
        </w:rPr>
        <w:t>adsorptionis</w:t>
      </w:r>
      <w:proofErr w:type="spellEnd"/>
      <w:r w:rsidRPr="00175B6F">
        <w:rPr>
          <w:rFonts w:eastAsia="ArialNarrow"/>
        </w:rPr>
        <w:t xml:space="preserve"> intra particle diffusion or not. The relationship may be given as equation (3)</w:t>
      </w:r>
    </w:p>
    <w:p w:rsidR="00E543D5" w:rsidRPr="009D56BA" w:rsidRDefault="00E543D5" w:rsidP="009D56BA">
      <w:pPr>
        <w:autoSpaceDE w:val="0"/>
        <w:autoSpaceDN w:val="0"/>
        <w:adjustRightInd w:val="0"/>
        <w:spacing w:line="360" w:lineRule="auto"/>
        <w:rPr>
          <w:rFonts w:eastAsia="ArialNarrow"/>
        </w:rPr>
      </w:pPr>
      <m:oMathPara>
        <m:oMathParaPr>
          <m:jc m:val="left"/>
        </m:oMathParaPr>
        <m:oMath>
          <m:r>
            <m:rPr>
              <m:sty m:val="p"/>
            </m:rPr>
            <w:rPr>
              <w:rFonts w:ascii="Cambria Math" w:hAnsi="Cambria Math"/>
            </w:rPr>
            <m:t>qt</m:t>
          </m:r>
          <m:r>
            <m:rPr>
              <m:sty m:val="p"/>
            </m:rPr>
            <w:rPr>
              <w:rFonts w:ascii="Cambria Math"/>
            </w:rPr>
            <m:t xml:space="preserve"> </m:t>
          </m:r>
          <m:r>
            <m:rPr>
              <m:sty m:val="p"/>
            </m:rPr>
            <w:rPr>
              <w:rFonts w:ascii="Cambria Math" w:eastAsia="MTSY"/>
            </w:rPr>
            <m:t>=</m:t>
          </m:r>
          <m:f>
            <m:fPr>
              <m:ctrlPr>
                <w:rPr>
                  <w:rFonts w:ascii="Cambria Math" w:hAnsi="Cambria Math"/>
                  <w:b/>
                  <w:noProof/>
                  <w:vertAlign w:val="superscript"/>
                </w:rPr>
              </m:ctrlPr>
            </m:fPr>
            <m:num>
              <m:r>
                <m:rPr>
                  <m:sty m:val="p"/>
                </m:rPr>
                <w:rPr>
                  <w:rFonts w:ascii="Cambria Math" w:hAnsi="Cambria Math"/>
                </w:rPr>
                <m:t>k</m:t>
              </m:r>
              <m:r>
                <m:rPr>
                  <m:sty m:val="p"/>
                </m:rPr>
                <w:rPr>
                  <w:rFonts w:ascii="Cambria Math"/>
                </w:rPr>
                <m:t>p</m:t>
              </m:r>
              <m:r>
                <m:rPr>
                  <m:sty m:val="p"/>
                </m:rPr>
                <w:rPr>
                  <w:rFonts w:ascii="Cambria Math"/>
                  <w:noProof/>
                </w:rPr>
                <m:t>t</m:t>
              </m:r>
              <m:r>
                <m:rPr>
                  <m:sty m:val="b"/>
                </m:rPr>
                <w:rPr>
                  <w:rFonts w:ascii="Cambria Math" w:hAnsi="Cambria Math"/>
                  <w:noProof/>
                  <w:vertAlign w:val="superscript"/>
                </w:rPr>
                <m:t>1</m:t>
              </m:r>
            </m:num>
            <m:den>
              <m:r>
                <m:rPr>
                  <m:sty m:val="b"/>
                </m:rPr>
                <w:rPr>
                  <w:rFonts w:ascii="Cambria Math" w:hAnsi="Cambria Math"/>
                  <w:noProof/>
                  <w:vertAlign w:val="superscript"/>
                </w:rPr>
                <m:t>2</m:t>
              </m:r>
            </m:den>
          </m:f>
          <m:r>
            <m:rPr>
              <m:sty m:val="b"/>
            </m:rPr>
            <w:rPr>
              <w:rFonts w:ascii="Cambria Math"/>
              <w:noProof/>
              <w:vertAlign w:val="superscript"/>
            </w:rPr>
            <m:t xml:space="preserve"> </m:t>
          </m:r>
          <m:r>
            <m:rPr>
              <m:sty m:val="b"/>
            </m:rPr>
            <w:rPr>
              <w:rFonts w:ascii="Cambria Math"/>
              <w:noProof/>
              <w:vertAlign w:val="superscript"/>
            </w:rPr>
            <m:t>………………………………………</m:t>
          </m:r>
          <m:r>
            <m:rPr>
              <m:sty m:val="b"/>
            </m:rPr>
            <w:rPr>
              <w:rFonts w:ascii="Cambria Math"/>
              <w:noProof/>
              <w:vertAlign w:val="superscript"/>
            </w:rPr>
            <m:t xml:space="preserve"> </m:t>
          </m:r>
          <m:r>
            <m:rPr>
              <m:sty m:val="bi"/>
            </m:rPr>
            <w:rPr>
              <w:rFonts w:ascii="Cambria Math"/>
              <w:noProof/>
              <w:vertAlign w:val="superscript"/>
            </w:rPr>
            <m:t>(</m:t>
          </m:r>
          <m:r>
            <m:rPr>
              <m:sty m:val="bi"/>
            </m:rPr>
            <w:rPr>
              <w:rFonts w:ascii="Cambria Math" w:hAnsi="Cambria Math"/>
              <w:noProof/>
              <w:vertAlign w:val="superscript"/>
            </w:rPr>
            <m:t>3</m:t>
          </m:r>
          <m:r>
            <m:rPr>
              <m:sty m:val="bi"/>
            </m:rPr>
            <w:rPr>
              <w:rFonts w:ascii="Cambria Math"/>
              <w:noProof/>
              <w:vertAlign w:val="superscript"/>
            </w:rPr>
            <m:t>)</m:t>
          </m:r>
          <m:r>
            <m:rPr>
              <m:sty m:val="p"/>
            </m:rPr>
            <w:rPr>
              <w:rFonts w:ascii="Cambria Math"/>
            </w:rPr>
            <m:t xml:space="preserve"> </m:t>
          </m:r>
        </m:oMath>
      </m:oMathPara>
    </w:p>
    <w:p w:rsidR="00E543D5" w:rsidRPr="00175B6F" w:rsidRDefault="00E543D5" w:rsidP="00330A3F">
      <w:pPr>
        <w:spacing w:after="240" w:line="360" w:lineRule="auto"/>
        <w:ind w:firstLine="720"/>
        <w:rPr>
          <w:noProof/>
        </w:rPr>
      </w:pPr>
      <w:r w:rsidRPr="00175B6F">
        <w:rPr>
          <w:noProof/>
        </w:rPr>
        <w:t>Adsorption is a multilayer</w:t>
      </w:r>
      <w:r w:rsidR="005E497F">
        <w:rPr>
          <w:noProof/>
        </w:rPr>
        <w:t xml:space="preserve"> </w:t>
      </w:r>
      <w:r w:rsidRPr="00175B6F">
        <w:rPr>
          <w:noProof/>
        </w:rPr>
        <w:t>process, involving transport of solute particle from the aqueous phase to the surface of the solid adsorbent followed by diffusion into the interior of the pores.The possibility of intraparticle diffusion is tested by plotting a graph bet</w:t>
      </w:r>
      <w:r w:rsidRPr="00175B6F">
        <w:rPr>
          <w:noProof/>
          <w:vertAlign w:val="superscript"/>
        </w:rPr>
        <w:t>n</w:t>
      </w:r>
      <w:r w:rsidRPr="00175B6F">
        <w:rPr>
          <w:noProof/>
        </w:rPr>
        <w:t xml:space="preserve"> the amount of dye adsorbed &amp; the time t</w:t>
      </w:r>
      <w:r w:rsidRPr="00175B6F">
        <w:rPr>
          <w:b/>
          <w:noProof/>
          <w:vertAlign w:val="superscript"/>
        </w:rPr>
        <w:t xml:space="preserve">1/2 </w:t>
      </w:r>
      <w:r w:rsidRPr="00175B6F">
        <w:rPr>
          <w:noProof/>
        </w:rPr>
        <w:t>at different time intervals.Where K</w:t>
      </w:r>
      <w:r w:rsidRPr="00175B6F">
        <w:rPr>
          <w:noProof/>
          <w:vertAlign w:val="subscript"/>
        </w:rPr>
        <w:t>P</w:t>
      </w:r>
      <w:r w:rsidRPr="00175B6F">
        <w:rPr>
          <w:noProof/>
        </w:rPr>
        <w:t xml:space="preserve"> is intraparticle diffusion rate constant (mg g</w:t>
      </w:r>
      <w:r w:rsidRPr="00175B6F">
        <w:rPr>
          <w:noProof/>
          <w:vertAlign w:val="superscript"/>
        </w:rPr>
        <w:t>-1</w:t>
      </w:r>
      <w:r w:rsidRPr="00175B6F">
        <w:rPr>
          <w:noProof/>
        </w:rPr>
        <w:t>min</w:t>
      </w:r>
      <w:r w:rsidRPr="00175B6F">
        <w:rPr>
          <w:noProof/>
          <w:vertAlign w:val="superscript"/>
        </w:rPr>
        <w:t>0.5</w:t>
      </w:r>
      <w:r w:rsidRPr="00175B6F">
        <w:rPr>
          <w:noProof/>
        </w:rPr>
        <w:t xml:space="preserve">).The plot of qt Vs t </w:t>
      </w:r>
      <w:r w:rsidRPr="00175B6F">
        <w:rPr>
          <w:noProof/>
          <w:vertAlign w:val="superscript"/>
        </w:rPr>
        <w:t>½</w:t>
      </w:r>
      <w:r w:rsidRPr="00175B6F">
        <w:rPr>
          <w:noProof/>
        </w:rPr>
        <w:t xml:space="preserve"> is linear indicates occurance of intraparticle diffusion.</w:t>
      </w:r>
    </w:p>
    <w:p w:rsidR="00332190" w:rsidRDefault="00332190">
      <w:pPr>
        <w:spacing w:line="360" w:lineRule="auto"/>
        <w:rPr>
          <w:b/>
          <w:noProof/>
        </w:rPr>
      </w:pPr>
      <w:r>
        <w:rPr>
          <w:b/>
          <w:noProof/>
        </w:rPr>
        <w:br w:type="page"/>
      </w:r>
    </w:p>
    <w:p w:rsidR="00E543D5" w:rsidRDefault="00E543D5" w:rsidP="00330A3F">
      <w:pPr>
        <w:spacing w:line="360" w:lineRule="auto"/>
        <w:rPr>
          <w:noProof/>
        </w:rPr>
      </w:pPr>
      <w:r w:rsidRPr="00175B6F">
        <w:rPr>
          <w:b/>
          <w:noProof/>
        </w:rPr>
        <w:lastRenderedPageBreak/>
        <w:t>Elovich</w:t>
      </w:r>
      <w:r w:rsidRPr="00175B6F">
        <w:rPr>
          <w:noProof/>
        </w:rPr>
        <w:t>:</w:t>
      </w:r>
    </w:p>
    <w:p w:rsidR="00E543D5" w:rsidRPr="00175B6F" w:rsidRDefault="00E543D5" w:rsidP="00330A3F">
      <w:pPr>
        <w:autoSpaceDE w:val="0"/>
        <w:autoSpaceDN w:val="0"/>
        <w:adjustRightInd w:val="0"/>
        <w:spacing w:line="360" w:lineRule="auto"/>
        <w:ind w:firstLine="720"/>
        <w:rPr>
          <w:rFonts w:eastAsia="ArialNarrow"/>
        </w:rPr>
      </w:pPr>
      <w:r w:rsidRPr="00175B6F">
        <w:rPr>
          <w:rFonts w:eastAsia="ArialNarrow"/>
        </w:rPr>
        <w:t xml:space="preserve">The </w:t>
      </w:r>
      <w:proofErr w:type="spellStart"/>
      <w:r w:rsidRPr="00175B6F">
        <w:rPr>
          <w:rFonts w:eastAsia="ArialNarrow"/>
        </w:rPr>
        <w:t>Elovich</w:t>
      </w:r>
      <w:proofErr w:type="spellEnd"/>
      <w:r w:rsidRPr="00175B6F">
        <w:rPr>
          <w:rFonts w:eastAsia="ArialNarrow"/>
        </w:rPr>
        <w:t xml:space="preserve"> equation is mainly applicable for </w:t>
      </w:r>
      <w:proofErr w:type="spellStart"/>
      <w:r w:rsidRPr="00175B6F">
        <w:rPr>
          <w:rFonts w:eastAsia="ArialNarrow"/>
        </w:rPr>
        <w:t>chemisorptions</w:t>
      </w:r>
      <w:proofErr w:type="spellEnd"/>
      <w:r w:rsidRPr="00175B6F">
        <w:rPr>
          <w:rFonts w:eastAsia="ArialNarrow"/>
        </w:rPr>
        <w:t xml:space="preserve"> process. The equation is often valid for systems in which the adsorbing surface is heterogeneous. The equation is given as follow</w:t>
      </w:r>
    </w:p>
    <w:p w:rsidR="00E543D5" w:rsidRPr="00F169D6" w:rsidRDefault="00E543D5" w:rsidP="00D33B01">
      <w:pPr>
        <w:spacing w:line="360" w:lineRule="auto"/>
        <w:rPr>
          <w:noProof/>
        </w:rPr>
      </w:pPr>
      <m:oMath>
        <m:r>
          <m:rPr>
            <m:sty m:val="p"/>
          </m:rPr>
          <w:rPr>
            <w:rFonts w:ascii="Cambria Math" w:hAnsi="Cambria Math"/>
            <w:noProof/>
          </w:rPr>
          <m:t>qt</m:t>
        </m:r>
        <m:r>
          <m:rPr>
            <m:sty m:val="p"/>
          </m:rPr>
          <w:rPr>
            <w:rFonts w:ascii="Cambria Math"/>
            <w:noProof/>
          </w:rPr>
          <m:t>=</m:t>
        </m:r>
        <m:d>
          <m:dPr>
            <m:ctrlPr>
              <w:rPr>
                <w:rFonts w:ascii="Cambria Math" w:hAnsi="Cambria Math"/>
                <w:noProof/>
              </w:rPr>
            </m:ctrlPr>
          </m:dPr>
          <m:e>
            <m:f>
              <m:fPr>
                <m:ctrlPr>
                  <w:rPr>
                    <w:rFonts w:ascii="Cambria Math" w:hAnsi="Cambria Math"/>
                    <w:noProof/>
                  </w:rPr>
                </m:ctrlPr>
              </m:fPr>
              <m:num>
                <m:r>
                  <m:rPr>
                    <m:sty m:val="p"/>
                  </m:rPr>
                  <w:rPr>
                    <w:rFonts w:ascii="Cambria Math"/>
                    <w:noProof/>
                  </w:rPr>
                  <m:t>1</m:t>
                </m:r>
              </m:num>
              <m:den>
                <m:r>
                  <m:rPr>
                    <m:sty m:val="p"/>
                  </m:rPr>
                  <w:rPr>
                    <w:rFonts w:ascii="Cambria Math" w:hAnsi="Cambria Math"/>
                    <w:noProof/>
                  </w:rPr>
                  <m:t>β</m:t>
                </m:r>
              </m:den>
            </m:f>
          </m:e>
        </m:d>
        <m:r>
          <m:rPr>
            <m:sty m:val="p"/>
          </m:rPr>
          <w:rPr>
            <w:rFonts w:ascii="Cambria Math" w:hAnsi="Cambria Math"/>
            <w:noProof/>
          </w:rPr>
          <m:t>lnαβ</m:t>
        </m:r>
        <m:r>
          <m:rPr>
            <m:sty m:val="p"/>
          </m:rPr>
          <w:rPr>
            <w:rFonts w:ascii="Cambria Math"/>
            <w:noProof/>
          </w:rPr>
          <m:t>+</m:t>
        </m:r>
        <m:d>
          <m:dPr>
            <m:ctrlPr>
              <w:rPr>
                <w:rFonts w:ascii="Cambria Math" w:hAnsi="Cambria Math"/>
                <w:noProof/>
              </w:rPr>
            </m:ctrlPr>
          </m:dPr>
          <m:e>
            <m:f>
              <m:fPr>
                <m:ctrlPr>
                  <w:rPr>
                    <w:rFonts w:ascii="Cambria Math" w:hAnsi="Cambria Math"/>
                    <w:noProof/>
                  </w:rPr>
                </m:ctrlPr>
              </m:fPr>
              <m:num>
                <m:r>
                  <m:rPr>
                    <m:sty m:val="p"/>
                  </m:rPr>
                  <w:rPr>
                    <w:rFonts w:ascii="Cambria Math"/>
                    <w:noProof/>
                  </w:rPr>
                  <m:t>1</m:t>
                </m:r>
              </m:num>
              <m:den>
                <m:r>
                  <m:rPr>
                    <m:sty m:val="p"/>
                  </m:rPr>
                  <w:rPr>
                    <w:rFonts w:ascii="Cambria Math" w:hAnsi="Cambria Math"/>
                    <w:noProof/>
                  </w:rPr>
                  <m:t>β</m:t>
                </m:r>
              </m:den>
            </m:f>
          </m:e>
        </m:d>
        <m:r>
          <m:rPr>
            <m:sty m:val="p"/>
          </m:rPr>
          <w:rPr>
            <w:rFonts w:ascii="Cambria Math" w:hAnsi="Cambria Math"/>
            <w:noProof/>
          </w:rPr>
          <m:t>lnt</m:t>
        </m:r>
        <m:r>
          <m:rPr>
            <m:sty m:val="p"/>
          </m:rPr>
          <w:rPr>
            <w:rFonts w:ascii="Cambria Math"/>
            <w:noProof/>
          </w:rPr>
          <m:t>………………………………</m:t>
        </m:r>
        <m:r>
          <m:rPr>
            <m:sty m:val="p"/>
          </m:rPr>
          <w:rPr>
            <w:rFonts w:ascii="Cambria Math"/>
            <w:noProof/>
          </w:rPr>
          <m:t xml:space="preserve"> (4)</m:t>
        </m:r>
      </m:oMath>
      <w:r w:rsidRPr="00F169D6">
        <w:rPr>
          <w:noProof/>
        </w:rPr>
        <w:t xml:space="preserve"> </w:t>
      </w:r>
    </w:p>
    <w:p w:rsidR="00E543D5" w:rsidRPr="00355331" w:rsidRDefault="00E543D5" w:rsidP="009D56BA">
      <w:pPr>
        <w:spacing w:after="240" w:line="360" w:lineRule="auto"/>
        <w:rPr>
          <w:rStyle w:val="FontStyle76"/>
          <w:sz w:val="24"/>
          <w:szCs w:val="24"/>
        </w:rPr>
      </w:pPr>
      <w:r w:rsidRPr="00175B6F">
        <w:rPr>
          <w:rStyle w:val="FontStyle54"/>
          <w:sz w:val="24"/>
          <w:szCs w:val="24"/>
        </w:rPr>
        <w:t xml:space="preserve">Where </w:t>
      </w:r>
      <w:r w:rsidRPr="00175B6F">
        <w:rPr>
          <w:rStyle w:val="FontStyle49"/>
          <w:sz w:val="24"/>
          <w:szCs w:val="24"/>
        </w:rPr>
        <w:t xml:space="preserve">α </w:t>
      </w:r>
      <w:r w:rsidRPr="00175B6F">
        <w:rPr>
          <w:rStyle w:val="FontStyle54"/>
          <w:sz w:val="24"/>
          <w:szCs w:val="24"/>
        </w:rPr>
        <w:t xml:space="preserve">and </w:t>
      </w:r>
      <w:r w:rsidRPr="00175B6F">
        <w:rPr>
          <w:rStyle w:val="FontStyle49"/>
          <w:sz w:val="24"/>
          <w:szCs w:val="24"/>
        </w:rPr>
        <w:t xml:space="preserve">β </w:t>
      </w:r>
      <w:r w:rsidRPr="00175B6F">
        <w:rPr>
          <w:rStyle w:val="FontStyle54"/>
          <w:sz w:val="24"/>
          <w:szCs w:val="24"/>
        </w:rPr>
        <w:t xml:space="preserve">are constants during any experiment. </w:t>
      </w:r>
      <w:r w:rsidRPr="00175B6F">
        <w:rPr>
          <w:rStyle w:val="FontStyle49"/>
          <w:sz w:val="24"/>
          <w:szCs w:val="24"/>
        </w:rPr>
        <w:t xml:space="preserve">α </w:t>
      </w:r>
      <w:r w:rsidRPr="00175B6F">
        <w:rPr>
          <w:rStyle w:val="FontStyle54"/>
          <w:sz w:val="24"/>
          <w:szCs w:val="24"/>
        </w:rPr>
        <w:t xml:space="preserve">is the initial adsorption rate (mg/g min) and </w:t>
      </w:r>
      <w:r w:rsidRPr="00175B6F">
        <w:rPr>
          <w:rStyle w:val="FontStyle49"/>
          <w:sz w:val="24"/>
          <w:szCs w:val="24"/>
        </w:rPr>
        <w:t xml:space="preserve">β </w:t>
      </w:r>
      <w:r w:rsidRPr="00175B6F">
        <w:rPr>
          <w:rStyle w:val="FontStyle54"/>
          <w:sz w:val="24"/>
          <w:szCs w:val="24"/>
        </w:rPr>
        <w:t xml:space="preserve">the desorption constant (g/mg) during any one experiment. </w:t>
      </w:r>
      <w:r w:rsidRPr="00175B6F">
        <w:rPr>
          <w:rStyle w:val="FontStyle76"/>
          <w:sz w:val="24"/>
          <w:szCs w:val="24"/>
        </w:rPr>
        <w:t>The constant can be obtained from the slope and intercept of the plot of q</w:t>
      </w:r>
      <w:r w:rsidRPr="00175B6F">
        <w:rPr>
          <w:rStyle w:val="FontStyle73"/>
          <w:sz w:val="24"/>
          <w:szCs w:val="24"/>
        </w:rPr>
        <w:t xml:space="preserve">t </w:t>
      </w:r>
      <w:r w:rsidRPr="00175B6F">
        <w:rPr>
          <w:rStyle w:val="FontStyle76"/>
          <w:sz w:val="24"/>
          <w:szCs w:val="24"/>
        </w:rPr>
        <w:t xml:space="preserve">versus </w:t>
      </w:r>
      <w:proofErr w:type="spellStart"/>
      <w:r w:rsidRPr="00175B6F">
        <w:rPr>
          <w:rStyle w:val="FontStyle76"/>
          <w:sz w:val="24"/>
          <w:szCs w:val="24"/>
        </w:rPr>
        <w:t>lnt</w:t>
      </w:r>
      <w:proofErr w:type="spellEnd"/>
      <w:r w:rsidRPr="00175B6F">
        <w:rPr>
          <w:rStyle w:val="FontStyle76"/>
          <w:sz w:val="24"/>
          <w:szCs w:val="24"/>
        </w:rPr>
        <w:t>.</w:t>
      </w:r>
    </w:p>
    <w:p w:rsidR="00E543D5" w:rsidRPr="00175B6F" w:rsidRDefault="00E543D5" w:rsidP="009D56BA">
      <w:pPr>
        <w:spacing w:line="360" w:lineRule="auto"/>
        <w:rPr>
          <w:rStyle w:val="FontStyle76"/>
          <w:b/>
          <w:sz w:val="24"/>
          <w:szCs w:val="24"/>
        </w:rPr>
      </w:pPr>
      <w:r w:rsidRPr="00175B6F">
        <w:rPr>
          <w:rStyle w:val="FontStyle76"/>
          <w:b/>
          <w:sz w:val="24"/>
          <w:szCs w:val="24"/>
        </w:rPr>
        <w:t>Equilibrium Isotherm Study:</w:t>
      </w:r>
    </w:p>
    <w:p w:rsidR="00E543D5" w:rsidRPr="00175B6F" w:rsidRDefault="00E543D5" w:rsidP="00D33B01">
      <w:pPr>
        <w:spacing w:line="360" w:lineRule="auto"/>
        <w:rPr>
          <w:noProof/>
        </w:rPr>
      </w:pPr>
      <w:r w:rsidRPr="00175B6F">
        <w:rPr>
          <w:b/>
          <w:noProof/>
        </w:rPr>
        <w:t>Freundlich isotherm-</w:t>
      </w:r>
    </w:p>
    <w:p w:rsidR="00330A3F" w:rsidRDefault="00E543D5" w:rsidP="00330A3F">
      <w:pPr>
        <w:autoSpaceDE w:val="0"/>
        <w:autoSpaceDN w:val="0"/>
        <w:adjustRightInd w:val="0"/>
        <w:spacing w:line="360" w:lineRule="auto"/>
        <w:ind w:firstLine="720"/>
        <w:rPr>
          <w:noProof/>
        </w:rPr>
      </w:pPr>
      <w:r w:rsidRPr="00175B6F">
        <w:rPr>
          <w:rFonts w:eastAsia="ArialNarrow"/>
        </w:rPr>
        <w:t>The Freundlich isotherm is an empirical equation used to describe heterogeneous systems can be expressed in its logarithmic form as equation (5</w:t>
      </w:r>
      <w:proofErr w:type="gramStart"/>
      <w:r w:rsidRPr="00175B6F">
        <w:rPr>
          <w:rFonts w:eastAsia="ArialNarrow"/>
        </w:rPr>
        <w:t>).</w:t>
      </w:r>
      <w:r w:rsidRPr="00175B6F">
        <w:rPr>
          <w:noProof/>
        </w:rPr>
        <w:t>The</w:t>
      </w:r>
      <w:proofErr w:type="gramEnd"/>
      <w:r w:rsidRPr="00175B6F">
        <w:rPr>
          <w:noProof/>
        </w:rPr>
        <w:t xml:space="preserve"> Freundlich adsorption isotherm</w:t>
      </w:r>
      <w:r w:rsidR="005E497F">
        <w:rPr>
          <w:noProof/>
        </w:rPr>
        <w:t xml:space="preserve"> </w:t>
      </w:r>
      <w:r w:rsidRPr="00175B6F">
        <w:rPr>
          <w:noProof/>
        </w:rPr>
        <w:t>equation is applied for acid fuchsin dye.</w:t>
      </w:r>
    </w:p>
    <w:p w:rsidR="00E543D5" w:rsidRPr="00330A3F" w:rsidRDefault="00E543D5" w:rsidP="00330A3F">
      <w:pPr>
        <w:autoSpaceDE w:val="0"/>
        <w:autoSpaceDN w:val="0"/>
        <w:adjustRightInd w:val="0"/>
        <w:spacing w:line="360" w:lineRule="auto"/>
        <w:rPr>
          <w:rFonts w:eastAsia="ArialNarrow"/>
        </w:rPr>
      </w:pPr>
      <m:oMathPara>
        <m:oMathParaPr>
          <m:jc m:val="left"/>
        </m:oMathParaPr>
        <m:oMath>
          <m:r>
            <m:rPr>
              <m:sty m:val="p"/>
            </m:rPr>
            <w:rPr>
              <w:rFonts w:ascii="Cambria Math"/>
              <w:noProof/>
            </w:rPr>
            <m:t>logqe=logkf+</m:t>
          </m:r>
          <m:d>
            <m:dPr>
              <m:ctrlPr>
                <w:rPr>
                  <w:rFonts w:ascii="Cambria Math" w:hAnsi="Cambria Math"/>
                  <w:noProof/>
                </w:rPr>
              </m:ctrlPr>
            </m:dPr>
            <m:e>
              <m:f>
                <m:fPr>
                  <m:ctrlPr>
                    <w:rPr>
                      <w:rFonts w:ascii="Cambria Math" w:hAnsi="Cambria Math"/>
                      <w:noProof/>
                    </w:rPr>
                  </m:ctrlPr>
                </m:fPr>
                <m:num>
                  <m:r>
                    <m:rPr>
                      <m:sty m:val="p"/>
                    </m:rPr>
                    <w:rPr>
                      <w:rFonts w:ascii="Cambria Math"/>
                      <w:noProof/>
                    </w:rPr>
                    <m:t>1</m:t>
                  </m:r>
                </m:num>
                <m:den>
                  <m:r>
                    <m:rPr>
                      <m:sty m:val="p"/>
                    </m:rPr>
                    <w:rPr>
                      <w:rFonts w:ascii="Cambria Math"/>
                      <w:noProof/>
                    </w:rPr>
                    <m:t>n</m:t>
                  </m:r>
                </m:den>
              </m:f>
            </m:e>
          </m:d>
          <m:r>
            <m:rPr>
              <m:sty m:val="p"/>
            </m:rPr>
            <w:rPr>
              <w:rFonts w:ascii="Cambria Math"/>
              <w:noProof/>
            </w:rPr>
            <m:t xml:space="preserve">logCe </m:t>
          </m:r>
          <m:r>
            <m:rPr>
              <m:sty m:val="p"/>
            </m:rPr>
            <w:rPr>
              <w:rFonts w:ascii="Cambria Math"/>
              <w:noProof/>
            </w:rPr>
            <m:t>………………………………</m:t>
          </m:r>
          <m:r>
            <m:rPr>
              <m:sty m:val="p"/>
            </m:rPr>
            <w:rPr>
              <w:rFonts w:ascii="Cambria Math"/>
              <w:noProof/>
            </w:rPr>
            <m:t xml:space="preserve"> (5) </m:t>
          </m:r>
        </m:oMath>
      </m:oMathPara>
    </w:p>
    <w:p w:rsidR="00E543D5" w:rsidRPr="00175B6F" w:rsidRDefault="00E543D5" w:rsidP="00330A3F">
      <w:pPr>
        <w:spacing w:after="240" w:line="360" w:lineRule="auto"/>
        <w:rPr>
          <w:noProof/>
        </w:rPr>
      </w:pPr>
      <w:r w:rsidRPr="00175B6F">
        <w:rPr>
          <w:noProof/>
        </w:rPr>
        <w:t>Where q</w:t>
      </w:r>
      <w:r w:rsidRPr="00175B6F">
        <w:rPr>
          <w:noProof/>
          <w:vertAlign w:val="subscript"/>
        </w:rPr>
        <w:t>e</w:t>
      </w:r>
      <w:r w:rsidRPr="00175B6F">
        <w:rPr>
          <w:noProof/>
        </w:rPr>
        <w:t xml:space="preserve"> is the amount of dye adsorbed (mg/g) and Ce is the equilibrium concentration of dye</w:t>
      </w:r>
      <w:r w:rsidR="005E497F">
        <w:rPr>
          <w:noProof/>
        </w:rPr>
        <w:t xml:space="preserve"> </w:t>
      </w:r>
      <w:r w:rsidRPr="00175B6F">
        <w:rPr>
          <w:noProof/>
        </w:rPr>
        <w:t>in solution(mg l</w:t>
      </w:r>
      <w:r w:rsidRPr="00175B6F">
        <w:rPr>
          <w:noProof/>
          <w:vertAlign w:val="superscript"/>
        </w:rPr>
        <w:t>-1</w:t>
      </w:r>
      <w:r w:rsidRPr="00175B6F">
        <w:rPr>
          <w:noProof/>
        </w:rPr>
        <w:t>).The Kf and n are the constants incorporating and factors affecting adsorption process.The linear plot of log qe vs log ce shows Freundlich adsorption.In adsorption Kf value increases the quantity of dye adsorbed onto the surface of PANI-Fe</w:t>
      </w:r>
      <w:r w:rsidRPr="00175B6F">
        <w:rPr>
          <w:noProof/>
          <w:vertAlign w:val="subscript"/>
        </w:rPr>
        <w:t>2</w:t>
      </w:r>
      <w:r w:rsidRPr="00175B6F">
        <w:rPr>
          <w:noProof/>
        </w:rPr>
        <w:t>O</w:t>
      </w:r>
      <w:r w:rsidRPr="00175B6F">
        <w:rPr>
          <w:noProof/>
          <w:vertAlign w:val="subscript"/>
        </w:rPr>
        <w:t>3</w:t>
      </w:r>
      <w:r w:rsidRPr="00175B6F">
        <w:rPr>
          <w:noProof/>
        </w:rPr>
        <w:t xml:space="preserve"> also increases.</w:t>
      </w:r>
    </w:p>
    <w:p w:rsidR="00E543D5" w:rsidRPr="00175B6F" w:rsidRDefault="00E543D5" w:rsidP="00D33B01">
      <w:pPr>
        <w:spacing w:line="360" w:lineRule="auto"/>
        <w:rPr>
          <w:noProof/>
        </w:rPr>
      </w:pPr>
      <w:r w:rsidRPr="00175B6F">
        <w:rPr>
          <w:b/>
          <w:noProof/>
        </w:rPr>
        <w:t>Langmuir Adsorption</w:t>
      </w:r>
      <w:r w:rsidRPr="00175B6F">
        <w:rPr>
          <w:noProof/>
        </w:rPr>
        <w:t>:</w:t>
      </w:r>
    </w:p>
    <w:p w:rsidR="00E543D5" w:rsidRPr="00175B6F" w:rsidRDefault="00E543D5" w:rsidP="00330A3F">
      <w:pPr>
        <w:spacing w:line="360" w:lineRule="auto"/>
        <w:ind w:firstLine="720"/>
        <w:rPr>
          <w:noProof/>
        </w:rPr>
      </w:pPr>
      <w:r w:rsidRPr="00175B6F">
        <w:t>It has been successful for the explanation of monolayer adsorption. The linear form of Langmuir equation is given as:</w:t>
      </w:r>
    </w:p>
    <w:p w:rsidR="00E543D5" w:rsidRPr="00F169D6" w:rsidRDefault="00296385" w:rsidP="00D33B01">
      <w:pPr>
        <w:pStyle w:val="ListParagraph"/>
        <w:ind w:left="0"/>
        <w:rPr>
          <w:rFonts w:eastAsia="Times New Roman"/>
          <w:noProof/>
        </w:rPr>
      </w:pPr>
      <m:oMath>
        <m:f>
          <m:fPr>
            <m:ctrlPr>
              <w:rPr>
                <w:rFonts w:ascii="Cambria Math" w:eastAsia="Times New Roman" w:hAnsi="Cambria Math"/>
                <w:noProof/>
              </w:rPr>
            </m:ctrlPr>
          </m:fPr>
          <m:num>
            <m:r>
              <m:rPr>
                <m:sty m:val="p"/>
              </m:rPr>
              <w:rPr>
                <w:rFonts w:ascii="Cambria Math" w:eastAsia="Times New Roman" w:hAnsi="Cambria Math"/>
                <w:noProof/>
              </w:rPr>
              <m:t>Ce</m:t>
            </m:r>
          </m:num>
          <m:den>
            <m:r>
              <m:rPr>
                <m:sty m:val="p"/>
              </m:rPr>
              <w:rPr>
                <w:rFonts w:ascii="Cambria Math" w:eastAsia="Times New Roman" w:hAnsi="Cambria Math"/>
                <w:noProof/>
              </w:rPr>
              <m:t>qe</m:t>
            </m:r>
          </m:den>
        </m:f>
        <m:r>
          <m:rPr>
            <m:sty m:val="p"/>
          </m:rPr>
          <w:rPr>
            <w:rFonts w:ascii="Cambria Math" w:eastAsia="Times New Roman"/>
            <w:noProof/>
          </w:rPr>
          <m:t>=</m:t>
        </m:r>
        <m:f>
          <m:fPr>
            <m:ctrlPr>
              <w:rPr>
                <w:rFonts w:ascii="Cambria Math" w:eastAsia="Times New Roman" w:hAnsi="Cambria Math"/>
                <w:noProof/>
              </w:rPr>
            </m:ctrlPr>
          </m:fPr>
          <m:num>
            <m:r>
              <m:rPr>
                <m:sty m:val="p"/>
              </m:rPr>
              <w:rPr>
                <w:rFonts w:ascii="Cambria Math" w:eastAsia="Times New Roman"/>
                <w:noProof/>
              </w:rPr>
              <m:t>1</m:t>
            </m:r>
          </m:num>
          <m:den>
            <m:r>
              <m:rPr>
                <m:sty m:val="p"/>
              </m:rPr>
              <w:rPr>
                <w:rFonts w:ascii="Cambria Math" w:eastAsia="Times New Roman" w:hAnsi="Cambria Math"/>
                <w:noProof/>
              </w:rPr>
              <m:t>Q</m:t>
            </m:r>
            <m:r>
              <m:rPr>
                <m:sty m:val="p"/>
              </m:rPr>
              <w:rPr>
                <w:rFonts w:ascii="Cambria Math" w:eastAsia="Times New Roman"/>
                <w:noProof/>
              </w:rPr>
              <m:t>0</m:t>
            </m:r>
            <m:r>
              <m:rPr>
                <m:sty m:val="p"/>
              </m:rPr>
              <w:rPr>
                <w:rFonts w:ascii="Cambria Math" w:eastAsia="Times New Roman" w:hAnsi="Cambria Math"/>
                <w:noProof/>
              </w:rPr>
              <m:t>b</m:t>
            </m:r>
          </m:den>
        </m:f>
        <m:r>
          <m:rPr>
            <m:sty m:val="p"/>
          </m:rPr>
          <w:rPr>
            <w:rFonts w:ascii="Cambria Math" w:eastAsia="Times New Roman"/>
            <w:noProof/>
          </w:rPr>
          <m:t>+</m:t>
        </m:r>
        <m:f>
          <m:fPr>
            <m:ctrlPr>
              <w:rPr>
                <w:rFonts w:ascii="Cambria Math" w:eastAsia="Times New Roman" w:hAnsi="Cambria Math"/>
                <w:noProof/>
              </w:rPr>
            </m:ctrlPr>
          </m:fPr>
          <m:num>
            <m:r>
              <m:rPr>
                <m:sty m:val="p"/>
              </m:rPr>
              <w:rPr>
                <w:rFonts w:ascii="Cambria Math" w:eastAsia="Times New Roman" w:hAnsi="Cambria Math"/>
                <w:noProof/>
              </w:rPr>
              <m:t>ce</m:t>
            </m:r>
          </m:num>
          <m:den>
            <m:r>
              <m:rPr>
                <m:sty m:val="p"/>
              </m:rPr>
              <w:rPr>
                <w:rFonts w:ascii="Cambria Math" w:eastAsia="Times New Roman" w:hAnsi="Cambria Math"/>
                <w:noProof/>
              </w:rPr>
              <m:t>Qo</m:t>
            </m:r>
          </m:den>
        </m:f>
        <m:r>
          <m:rPr>
            <m:sty m:val="p"/>
          </m:rPr>
          <w:rPr>
            <w:rFonts w:ascii="Cambria Math" w:eastAsia="Times New Roman"/>
            <w:noProof/>
          </w:rPr>
          <m:t xml:space="preserve"> </m:t>
        </m:r>
        <m:r>
          <m:rPr>
            <m:sty m:val="p"/>
          </m:rPr>
          <w:rPr>
            <w:rFonts w:ascii="Cambria Math" w:eastAsia="Times New Roman"/>
            <w:noProof/>
          </w:rPr>
          <m:t>…………………………………………</m:t>
        </m:r>
        <m:r>
          <m:rPr>
            <m:sty m:val="p"/>
          </m:rPr>
          <w:rPr>
            <w:rFonts w:ascii="Cambria Math" w:eastAsia="Times New Roman"/>
            <w:noProof/>
          </w:rPr>
          <m:t>.. (6)</m:t>
        </m:r>
      </m:oMath>
      <w:r w:rsidR="00E543D5" w:rsidRPr="00F169D6">
        <w:rPr>
          <w:rFonts w:eastAsia="Times New Roman"/>
          <w:noProof/>
        </w:rPr>
        <w:t xml:space="preserve"> </w:t>
      </w:r>
    </w:p>
    <w:p w:rsidR="00E543D5" w:rsidRDefault="00E543D5" w:rsidP="00D33B01">
      <w:pPr>
        <w:spacing w:line="360" w:lineRule="auto"/>
        <w:rPr>
          <w:noProof/>
        </w:rPr>
      </w:pPr>
      <w:r w:rsidRPr="00175B6F">
        <w:rPr>
          <w:noProof/>
        </w:rPr>
        <w:t>Where Ce is the equilibrium concentration(mg/L),qe amount of dye adsorbed at eqquilbrium(mg/g) and Qo(mg/g) is the monolayer coverage capacity,b is Langmuir isotherm constants(l/mg). The values of Qo and b are determined from the slope and intercepts of the linear plots of ce/qe Vs ce.</w:t>
      </w:r>
    </w:p>
    <w:p w:rsidR="00D32671" w:rsidRDefault="00D32671" w:rsidP="00330A3F">
      <w:pPr>
        <w:spacing w:after="240" w:line="360" w:lineRule="auto"/>
        <w:rPr>
          <w:noProof/>
        </w:rPr>
      </w:pPr>
      <w:r>
        <w:rPr>
          <w:noProof/>
        </w:rPr>
        <w:tab/>
        <w:t xml:space="preserve">The results obtained are being described in </w:t>
      </w:r>
      <w:r w:rsidR="00650A19">
        <w:rPr>
          <w:noProof/>
        </w:rPr>
        <w:t xml:space="preserve">detailed in section-VI of </w:t>
      </w:r>
      <w:r w:rsidR="00332190">
        <w:rPr>
          <w:noProof/>
        </w:rPr>
        <w:br/>
      </w:r>
      <w:r w:rsidR="00650A19">
        <w:rPr>
          <w:noProof/>
        </w:rPr>
        <w:t>chapter- 4.</w:t>
      </w:r>
    </w:p>
    <w:p w:rsidR="00E543D5" w:rsidRPr="00330A3F" w:rsidRDefault="00E543D5" w:rsidP="00332190">
      <w:pPr>
        <w:spacing w:line="360" w:lineRule="auto"/>
        <w:ind w:left="720" w:hanging="720"/>
        <w:rPr>
          <w:b/>
          <w:sz w:val="28"/>
        </w:rPr>
      </w:pPr>
      <w:r w:rsidRPr="00330A3F">
        <w:rPr>
          <w:b/>
          <w:sz w:val="28"/>
        </w:rPr>
        <w:lastRenderedPageBreak/>
        <w:t>D].</w:t>
      </w:r>
      <w:r w:rsidR="00332190">
        <w:rPr>
          <w:b/>
          <w:sz w:val="28"/>
        </w:rPr>
        <w:tab/>
      </w:r>
      <w:r w:rsidRPr="00330A3F">
        <w:rPr>
          <w:b/>
          <w:sz w:val="28"/>
        </w:rPr>
        <w:t>Photocatalytic removal of textile dyes from aqueous solut</w:t>
      </w:r>
      <w:r w:rsidR="00D32671" w:rsidRPr="00330A3F">
        <w:rPr>
          <w:b/>
          <w:sz w:val="28"/>
        </w:rPr>
        <w:t xml:space="preserve">ion </w:t>
      </w:r>
      <w:r w:rsidRPr="00330A3F">
        <w:rPr>
          <w:b/>
          <w:sz w:val="28"/>
        </w:rPr>
        <w:t>using</w:t>
      </w:r>
      <w:r w:rsidR="00D32671" w:rsidRPr="00330A3F">
        <w:rPr>
          <w:b/>
          <w:sz w:val="28"/>
        </w:rPr>
        <w:t xml:space="preserve"> conducting </w:t>
      </w:r>
      <w:r w:rsidRPr="00330A3F">
        <w:rPr>
          <w:b/>
          <w:sz w:val="28"/>
        </w:rPr>
        <w:t xml:space="preserve">organic polymer/magnetic nanocomposite and </w:t>
      </w:r>
      <w:r w:rsidR="000E21C9" w:rsidRPr="00330A3F">
        <w:rPr>
          <w:b/>
          <w:sz w:val="28"/>
        </w:rPr>
        <w:t>magnetic Nano thin films</w:t>
      </w:r>
    </w:p>
    <w:p w:rsidR="00E543D5" w:rsidRDefault="00E543D5" w:rsidP="00332190">
      <w:pPr>
        <w:spacing w:line="360" w:lineRule="auto"/>
        <w:ind w:firstLine="720"/>
      </w:pPr>
      <w:r>
        <w:t>In present work, photocatalytic removal of textile dyes from aqueous solution using PANI (polyaniline)/ magnetic nanocomposite and magnetic thin film. The following Nano catalyst and Nano thin films were used for removal of textile dyes, as shown in following table: 2.</w:t>
      </w:r>
    </w:p>
    <w:tbl>
      <w:tblPr>
        <w:tblStyle w:val="TableGrid"/>
        <w:tblW w:w="5000" w:type="pct"/>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897"/>
        <w:gridCol w:w="5384"/>
        <w:gridCol w:w="1979"/>
      </w:tblGrid>
      <w:tr w:rsidR="00E543D5" w:rsidTr="00330A3F">
        <w:tc>
          <w:tcPr>
            <w:tcW w:w="543" w:type="pct"/>
            <w:vAlign w:val="center"/>
          </w:tcPr>
          <w:p w:rsidR="00E543D5" w:rsidRPr="00140032" w:rsidRDefault="00E543D5" w:rsidP="008F25F7">
            <w:pPr>
              <w:spacing w:before="80" w:after="80"/>
              <w:jc w:val="center"/>
              <w:rPr>
                <w:b/>
              </w:rPr>
            </w:pPr>
            <w:r w:rsidRPr="00140032">
              <w:rPr>
                <w:b/>
              </w:rPr>
              <w:t>Sr. No.</w:t>
            </w:r>
          </w:p>
        </w:tc>
        <w:tc>
          <w:tcPr>
            <w:tcW w:w="3259" w:type="pct"/>
            <w:vAlign w:val="center"/>
          </w:tcPr>
          <w:p w:rsidR="00E543D5" w:rsidRPr="00140032" w:rsidRDefault="00E543D5" w:rsidP="008F25F7">
            <w:pPr>
              <w:spacing w:before="80" w:after="80"/>
              <w:jc w:val="center"/>
              <w:rPr>
                <w:b/>
              </w:rPr>
            </w:pPr>
            <w:r w:rsidRPr="00140032">
              <w:rPr>
                <w:b/>
              </w:rPr>
              <w:t>N</w:t>
            </w:r>
            <w:r>
              <w:rPr>
                <w:b/>
              </w:rPr>
              <w:t>ano catalyst</w:t>
            </w:r>
            <w:r w:rsidRPr="00140032">
              <w:rPr>
                <w:b/>
              </w:rPr>
              <w:t xml:space="preserve"> used</w:t>
            </w:r>
          </w:p>
        </w:tc>
        <w:tc>
          <w:tcPr>
            <w:tcW w:w="1198" w:type="pct"/>
            <w:vAlign w:val="center"/>
          </w:tcPr>
          <w:p w:rsidR="00E543D5" w:rsidRPr="00140032" w:rsidRDefault="00E543D5" w:rsidP="008F25F7">
            <w:pPr>
              <w:spacing w:before="80" w:after="80"/>
              <w:rPr>
                <w:b/>
              </w:rPr>
            </w:pPr>
            <w:r w:rsidRPr="00140032">
              <w:rPr>
                <w:b/>
              </w:rPr>
              <w:t>Dye</w:t>
            </w:r>
            <w:r>
              <w:rPr>
                <w:b/>
              </w:rPr>
              <w:t xml:space="preserve"> degraded</w:t>
            </w:r>
          </w:p>
        </w:tc>
      </w:tr>
      <w:tr w:rsidR="00E543D5" w:rsidTr="00330A3F">
        <w:tc>
          <w:tcPr>
            <w:tcW w:w="543" w:type="pct"/>
            <w:vAlign w:val="center"/>
          </w:tcPr>
          <w:p w:rsidR="00E543D5" w:rsidRDefault="00E543D5" w:rsidP="008F25F7">
            <w:pPr>
              <w:spacing w:before="80" w:after="80"/>
              <w:jc w:val="center"/>
            </w:pPr>
            <w:r>
              <w:t>1.</w:t>
            </w:r>
          </w:p>
        </w:tc>
        <w:tc>
          <w:tcPr>
            <w:tcW w:w="3259" w:type="pct"/>
            <w:vAlign w:val="center"/>
          </w:tcPr>
          <w:p w:rsidR="00E543D5" w:rsidRPr="00140032" w:rsidRDefault="00E543D5" w:rsidP="008F25F7">
            <w:pPr>
              <w:spacing w:before="80" w:after="80"/>
              <w:ind w:firstLine="110"/>
              <w:jc w:val="center"/>
            </w:pPr>
            <w:r>
              <w:t>PANI (Polyaniline)/ Fe</w:t>
            </w:r>
            <w:r>
              <w:rPr>
                <w:vertAlign w:val="subscript"/>
              </w:rPr>
              <w:t>3</w:t>
            </w:r>
            <w:r>
              <w:t>O</w:t>
            </w:r>
            <w:r>
              <w:rPr>
                <w:vertAlign w:val="subscript"/>
              </w:rPr>
              <w:t>4</w:t>
            </w:r>
          </w:p>
        </w:tc>
        <w:tc>
          <w:tcPr>
            <w:tcW w:w="1198" w:type="pct"/>
            <w:vAlign w:val="center"/>
          </w:tcPr>
          <w:p w:rsidR="00E543D5" w:rsidRDefault="00E543D5" w:rsidP="008F25F7">
            <w:pPr>
              <w:spacing w:before="80" w:after="80"/>
              <w:jc w:val="center"/>
            </w:pPr>
            <w:r>
              <w:t>Acid violet 19</w:t>
            </w:r>
          </w:p>
        </w:tc>
      </w:tr>
      <w:tr w:rsidR="00E543D5" w:rsidTr="00330A3F">
        <w:tc>
          <w:tcPr>
            <w:tcW w:w="543" w:type="pct"/>
            <w:vAlign w:val="center"/>
          </w:tcPr>
          <w:p w:rsidR="00E543D5" w:rsidRDefault="00E543D5" w:rsidP="008F25F7">
            <w:pPr>
              <w:spacing w:before="80" w:after="80"/>
              <w:jc w:val="center"/>
            </w:pPr>
            <w:r>
              <w:t>2.</w:t>
            </w:r>
          </w:p>
        </w:tc>
        <w:tc>
          <w:tcPr>
            <w:tcW w:w="3259" w:type="pct"/>
            <w:vAlign w:val="center"/>
          </w:tcPr>
          <w:p w:rsidR="00E543D5" w:rsidRDefault="00E543D5" w:rsidP="008F25F7">
            <w:pPr>
              <w:spacing w:before="80" w:after="80"/>
              <w:jc w:val="center"/>
            </w:pPr>
            <w:r>
              <w:t>PANI (Polyaniline)/ NiFe</w:t>
            </w:r>
            <w:r w:rsidRPr="00140032">
              <w:rPr>
                <w:vertAlign w:val="subscript"/>
              </w:rPr>
              <w:t>2</w:t>
            </w:r>
            <w:r>
              <w:t>O</w:t>
            </w:r>
            <w:r>
              <w:rPr>
                <w:vertAlign w:val="subscript"/>
              </w:rPr>
              <w:t>4</w:t>
            </w:r>
          </w:p>
        </w:tc>
        <w:tc>
          <w:tcPr>
            <w:tcW w:w="1198" w:type="pct"/>
            <w:vAlign w:val="center"/>
          </w:tcPr>
          <w:p w:rsidR="00E543D5" w:rsidRDefault="00E543D5" w:rsidP="008F25F7">
            <w:pPr>
              <w:spacing w:before="80" w:after="80"/>
              <w:jc w:val="center"/>
            </w:pPr>
            <w:r>
              <w:t>Methylene blue</w:t>
            </w:r>
          </w:p>
        </w:tc>
      </w:tr>
      <w:tr w:rsidR="00E543D5" w:rsidTr="00330A3F">
        <w:tc>
          <w:tcPr>
            <w:tcW w:w="543" w:type="pct"/>
            <w:vAlign w:val="center"/>
          </w:tcPr>
          <w:p w:rsidR="00E543D5" w:rsidRDefault="00E543D5" w:rsidP="008F25F7">
            <w:pPr>
              <w:spacing w:before="80" w:after="80"/>
              <w:jc w:val="center"/>
            </w:pPr>
            <w:r>
              <w:t>3.</w:t>
            </w:r>
          </w:p>
        </w:tc>
        <w:tc>
          <w:tcPr>
            <w:tcW w:w="3259" w:type="pct"/>
            <w:vAlign w:val="center"/>
          </w:tcPr>
          <w:p w:rsidR="00E543D5" w:rsidRPr="00EF348E" w:rsidRDefault="00E543D5" w:rsidP="008F25F7">
            <w:pPr>
              <w:spacing w:before="80" w:after="80"/>
              <w:jc w:val="center"/>
            </w:pPr>
            <w:r>
              <w:t>CoFe</w:t>
            </w:r>
            <w:r w:rsidRPr="00140032">
              <w:rPr>
                <w:vertAlign w:val="subscript"/>
              </w:rPr>
              <w:t>2</w:t>
            </w:r>
            <w:r>
              <w:t>O</w:t>
            </w:r>
            <w:r>
              <w:rPr>
                <w:vertAlign w:val="subscript"/>
              </w:rPr>
              <w:t>4</w:t>
            </w:r>
            <w:r>
              <w:t xml:space="preserve"> Nano thin film (prepared by </w:t>
            </w:r>
            <w:r w:rsidR="008F25F7">
              <w:br/>
            </w:r>
            <w:r>
              <w:t>spray pyrolysis method)</w:t>
            </w:r>
          </w:p>
        </w:tc>
        <w:tc>
          <w:tcPr>
            <w:tcW w:w="1198" w:type="pct"/>
            <w:vAlign w:val="center"/>
          </w:tcPr>
          <w:p w:rsidR="00E543D5" w:rsidRDefault="00E543D5" w:rsidP="008F25F7">
            <w:pPr>
              <w:spacing w:before="80" w:after="80"/>
              <w:jc w:val="center"/>
            </w:pPr>
            <w:r>
              <w:t>Malachite green</w:t>
            </w:r>
          </w:p>
        </w:tc>
      </w:tr>
      <w:tr w:rsidR="00E543D5" w:rsidTr="00330A3F">
        <w:tc>
          <w:tcPr>
            <w:tcW w:w="543" w:type="pct"/>
            <w:vAlign w:val="center"/>
          </w:tcPr>
          <w:p w:rsidR="00E543D5" w:rsidRDefault="00E543D5" w:rsidP="008F25F7">
            <w:pPr>
              <w:spacing w:before="80" w:after="80"/>
              <w:jc w:val="center"/>
            </w:pPr>
            <w:r>
              <w:t>4.</w:t>
            </w:r>
          </w:p>
        </w:tc>
        <w:tc>
          <w:tcPr>
            <w:tcW w:w="3259" w:type="pct"/>
            <w:vAlign w:val="center"/>
          </w:tcPr>
          <w:p w:rsidR="00E543D5" w:rsidRDefault="00E543D5" w:rsidP="008F25F7">
            <w:pPr>
              <w:spacing w:before="80" w:after="80"/>
              <w:jc w:val="center"/>
            </w:pPr>
            <w:r>
              <w:t>CoFe</w:t>
            </w:r>
            <w:r w:rsidRPr="00140032">
              <w:rPr>
                <w:vertAlign w:val="subscript"/>
              </w:rPr>
              <w:t>2</w:t>
            </w:r>
            <w:r>
              <w:t>O</w:t>
            </w:r>
            <w:r>
              <w:rPr>
                <w:vertAlign w:val="subscript"/>
              </w:rPr>
              <w:t>4</w:t>
            </w:r>
            <w:r>
              <w:t xml:space="preserve"> Nano thin film </w:t>
            </w:r>
            <w:r w:rsidR="008F25F7">
              <w:br/>
            </w:r>
            <w:r>
              <w:t>(prepared by CBD method)</w:t>
            </w:r>
          </w:p>
        </w:tc>
        <w:tc>
          <w:tcPr>
            <w:tcW w:w="1198" w:type="pct"/>
            <w:vAlign w:val="center"/>
          </w:tcPr>
          <w:p w:rsidR="00E543D5" w:rsidRDefault="005E497F" w:rsidP="008F25F7">
            <w:pPr>
              <w:spacing w:before="80" w:after="80"/>
            </w:pPr>
            <w:r>
              <w:t xml:space="preserve"> </w:t>
            </w:r>
            <w:r w:rsidR="00E543D5">
              <w:t>Congo</w:t>
            </w:r>
            <w:r>
              <w:t xml:space="preserve"> </w:t>
            </w:r>
            <w:r w:rsidR="00E543D5">
              <w:t>red</w:t>
            </w:r>
          </w:p>
        </w:tc>
      </w:tr>
      <w:tr w:rsidR="00E543D5" w:rsidTr="00330A3F">
        <w:tc>
          <w:tcPr>
            <w:tcW w:w="543" w:type="pct"/>
            <w:vAlign w:val="center"/>
          </w:tcPr>
          <w:p w:rsidR="00E543D5" w:rsidRDefault="00E543D5" w:rsidP="008F25F7">
            <w:pPr>
              <w:spacing w:before="80" w:after="80"/>
              <w:jc w:val="center"/>
            </w:pPr>
            <w:r>
              <w:t>5.</w:t>
            </w:r>
          </w:p>
        </w:tc>
        <w:tc>
          <w:tcPr>
            <w:tcW w:w="3259" w:type="pct"/>
            <w:vAlign w:val="center"/>
          </w:tcPr>
          <w:p w:rsidR="00E543D5" w:rsidRDefault="00E543D5" w:rsidP="008F25F7">
            <w:pPr>
              <w:spacing w:before="80" w:after="80"/>
              <w:jc w:val="center"/>
            </w:pPr>
            <w:r>
              <w:t>PANI/NiFe</w:t>
            </w:r>
            <w:r w:rsidRPr="00140032">
              <w:rPr>
                <w:vertAlign w:val="subscript"/>
              </w:rPr>
              <w:t>2</w:t>
            </w:r>
            <w:r>
              <w:t>O</w:t>
            </w:r>
            <w:r>
              <w:rPr>
                <w:vertAlign w:val="subscript"/>
              </w:rPr>
              <w:t>4</w:t>
            </w:r>
            <w:r>
              <w:t xml:space="preserve"> Nano thin film </w:t>
            </w:r>
            <w:r w:rsidR="008F25F7">
              <w:br/>
            </w:r>
            <w:r>
              <w:t>(prepared by deposition method)</w:t>
            </w:r>
          </w:p>
        </w:tc>
        <w:tc>
          <w:tcPr>
            <w:tcW w:w="1198" w:type="pct"/>
            <w:vAlign w:val="center"/>
          </w:tcPr>
          <w:p w:rsidR="00E543D5" w:rsidRDefault="00E543D5" w:rsidP="008F25F7">
            <w:pPr>
              <w:spacing w:before="80" w:after="80"/>
              <w:jc w:val="center"/>
            </w:pPr>
            <w:proofErr w:type="spellStart"/>
            <w:r>
              <w:t>Erichrome</w:t>
            </w:r>
            <w:proofErr w:type="spellEnd"/>
            <w:r>
              <w:t xml:space="preserve"> Black T</w:t>
            </w:r>
          </w:p>
        </w:tc>
      </w:tr>
    </w:tbl>
    <w:p w:rsidR="00E543D5" w:rsidRPr="002A5565" w:rsidRDefault="00E543D5" w:rsidP="00C63270">
      <w:pPr>
        <w:spacing w:before="240" w:line="360" w:lineRule="auto"/>
        <w:jc w:val="center"/>
        <w:rPr>
          <w:b/>
        </w:rPr>
      </w:pPr>
      <w:r w:rsidRPr="002A5565">
        <w:rPr>
          <w:b/>
        </w:rPr>
        <w:t>Table: 2 Nano catalysts and thin films used for dye removal</w:t>
      </w:r>
    </w:p>
    <w:p w:rsidR="00E543D5" w:rsidRPr="00175B6F" w:rsidRDefault="00E543D5" w:rsidP="00332190">
      <w:pPr>
        <w:spacing w:after="240" w:line="360" w:lineRule="auto"/>
      </w:pPr>
      <w:r w:rsidRPr="00175B6F">
        <w:tab/>
        <w:t>The details of dye, such as molecular formula, structure and lamb</w:t>
      </w:r>
      <w:r w:rsidR="00650A19">
        <w:t>da max is written in chapter: 4 (section: IV &amp; V</w:t>
      </w:r>
      <w:r w:rsidRPr="00175B6F">
        <w:t>).</w:t>
      </w:r>
    </w:p>
    <w:p w:rsidR="00E543D5" w:rsidRPr="00650A19" w:rsidRDefault="00E543D5" w:rsidP="008F25F7">
      <w:pPr>
        <w:spacing w:line="360" w:lineRule="auto"/>
        <w:rPr>
          <w:b/>
        </w:rPr>
      </w:pPr>
      <w:r w:rsidRPr="00650A19">
        <w:rPr>
          <w:b/>
        </w:rPr>
        <w:t>Materials and Solutions:</w:t>
      </w:r>
    </w:p>
    <w:p w:rsidR="00E543D5" w:rsidRPr="00175B6F" w:rsidRDefault="00E543D5" w:rsidP="009E5262">
      <w:pPr>
        <w:spacing w:after="240" w:line="360" w:lineRule="auto"/>
        <w:ind w:firstLine="590"/>
      </w:pPr>
      <w:r w:rsidRPr="00175B6F">
        <w:t>All chemicals and reagents were of analytical grade purity. The stock solution 1000 mg/</w:t>
      </w:r>
      <w:proofErr w:type="spellStart"/>
      <w:r w:rsidRPr="00175B6F">
        <w:t>lt</w:t>
      </w:r>
      <w:proofErr w:type="spellEnd"/>
      <w:r w:rsidRPr="00175B6F">
        <w:t xml:space="preserve"> of dye was prepared in double distilled water. In 100 ml of dye solution of the desired concentration, of a different catalyst dose is added and irradiated with mercury lamp to provide energy to excite catalyst in the reactor. At specific time interval suitable aliquot of the sample is withdrawn and analyzed after centrifugation. The changes of dye concentration are determined by UV-Visible </w:t>
      </w:r>
      <w:r w:rsidR="00B942C6">
        <w:t>double beam spectrophotometer (</w:t>
      </w:r>
      <w:proofErr w:type="spellStart"/>
      <w:r w:rsidRPr="00175B6F">
        <w:t>systronics</w:t>
      </w:r>
      <w:proofErr w:type="spellEnd"/>
      <w:r w:rsidR="00B942C6">
        <w:t xml:space="preserve"> model-2203) at specific λ max </w:t>
      </w:r>
      <w:r w:rsidRPr="00175B6F">
        <w:t>in our laboratory.</w:t>
      </w:r>
    </w:p>
    <w:p w:rsidR="00E543D5" w:rsidRPr="00650A19" w:rsidRDefault="00E543D5" w:rsidP="00D33B01">
      <w:pPr>
        <w:spacing w:line="360" w:lineRule="auto"/>
      </w:pPr>
      <w:r w:rsidRPr="00650A19">
        <w:rPr>
          <w:b/>
        </w:rPr>
        <w:t>Instrumentation:</w:t>
      </w:r>
    </w:p>
    <w:p w:rsidR="00E543D5" w:rsidRPr="00175B6F" w:rsidRDefault="009E5262" w:rsidP="009E5262">
      <w:pPr>
        <w:pStyle w:val="Default"/>
        <w:spacing w:line="360" w:lineRule="auto"/>
      </w:pPr>
      <w:r>
        <w:tab/>
      </w:r>
      <w:r w:rsidR="00E543D5" w:rsidRPr="00175B6F">
        <w:t xml:space="preserve">The photo-catalytic degradation study was carried out in photo-catalytic reactor. The reactor consists of mercury lamp, tin reflector and reaction flask. Irradiation was conducted using 400 W mercury lamp placed inside the tin reflector. The lamp emits </w:t>
      </w:r>
      <w:r w:rsidR="00E543D5" w:rsidRPr="00175B6F">
        <w:lastRenderedPageBreak/>
        <w:t xml:space="preserve">pre-dominantly UV radiation of 14 </w:t>
      </w:r>
      <w:proofErr w:type="spellStart"/>
      <w:r w:rsidR="00E543D5" w:rsidRPr="00175B6F">
        <w:t>mW</w:t>
      </w:r>
      <w:proofErr w:type="spellEnd"/>
      <w:r w:rsidR="00E543D5" w:rsidRPr="00175B6F">
        <w:t>/cm</w:t>
      </w:r>
      <w:r w:rsidR="00E543D5" w:rsidRPr="00175B6F">
        <w:rPr>
          <w:vertAlign w:val="superscript"/>
        </w:rPr>
        <w:t>2</w:t>
      </w:r>
      <w:r w:rsidR="00E543D5" w:rsidRPr="00175B6F">
        <w:t xml:space="preserve"> of intensity. Intensity of radiation was measured by illuminance meter. pH metric measurement </w:t>
      </w:r>
      <w:proofErr w:type="gramStart"/>
      <w:r w:rsidR="00E543D5" w:rsidRPr="00175B6F">
        <w:t>are</w:t>
      </w:r>
      <w:proofErr w:type="gramEnd"/>
      <w:r w:rsidR="00E543D5" w:rsidRPr="00175B6F">
        <w:t xml:space="preserve"> made on equip-</w:t>
      </w:r>
      <w:proofErr w:type="spellStart"/>
      <w:r w:rsidR="00E543D5" w:rsidRPr="00175B6F">
        <w:t>tronics</w:t>
      </w:r>
      <w:proofErr w:type="spellEnd"/>
      <w:r w:rsidR="00E543D5" w:rsidRPr="00175B6F">
        <w:t xml:space="preserve"> digital pH meter (Model-E610) fitted with glass electrode which is previously standardized with buffers of known pH in Acidic and basic media</w:t>
      </w:r>
      <w:r w:rsidR="00E70CEE">
        <w:t xml:space="preserve"> [7-9]</w:t>
      </w:r>
      <w:r w:rsidR="00E543D5" w:rsidRPr="00175B6F">
        <w:t>.</w:t>
      </w:r>
    </w:p>
    <w:p w:rsidR="00E543D5" w:rsidRDefault="00E543D5" w:rsidP="005618FB">
      <w:pPr>
        <w:spacing w:line="360" w:lineRule="auto"/>
        <w:rPr>
          <w:b/>
        </w:rPr>
      </w:pPr>
      <w:r w:rsidRPr="000C4CD9">
        <w:rPr>
          <w:b/>
        </w:rPr>
        <w:t>Parametric Study:</w:t>
      </w:r>
    </w:p>
    <w:p w:rsidR="00E543D5" w:rsidRPr="000C4CD9" w:rsidRDefault="00E543D5" w:rsidP="005618FB">
      <w:pPr>
        <w:spacing w:after="240" w:line="360" w:lineRule="auto"/>
      </w:pPr>
      <w:r w:rsidRPr="00B17B66">
        <w:t xml:space="preserve">For effective removal of dye </w:t>
      </w:r>
      <w:proofErr w:type="spellStart"/>
      <w:r w:rsidRPr="00B17B66">
        <w:t>optimisation</w:t>
      </w:r>
      <w:proofErr w:type="spellEnd"/>
      <w:r w:rsidRPr="00B17B66">
        <w:t xml:space="preserve"> of dye parameter are very essential. The removal of dyes acid violet 19, methylene blue and malachite green by magnetic nanocomposite were studied. Batch experiments were conducted to study various parameters. The influence of </w:t>
      </w:r>
      <w:r w:rsidRPr="00684630">
        <w:rPr>
          <w:vertAlign w:val="subscript"/>
        </w:rPr>
        <w:t>P</w:t>
      </w:r>
      <w:r w:rsidRPr="00684630">
        <w:rPr>
          <w:sz w:val="22"/>
          <w:szCs w:val="22"/>
        </w:rPr>
        <w:t>H</w:t>
      </w:r>
      <w:r w:rsidRPr="00B17B66">
        <w:t xml:space="preserve">, </w:t>
      </w:r>
      <w:proofErr w:type="gramStart"/>
      <w:r w:rsidRPr="00B17B66">
        <w:t>Contact</w:t>
      </w:r>
      <w:proofErr w:type="gramEnd"/>
      <w:r w:rsidRPr="00B17B66">
        <w:t xml:space="preserve"> time, Initial dye concentration and Dose of adsorbent were studied.</w:t>
      </w:r>
    </w:p>
    <w:p w:rsidR="00E543D5" w:rsidRDefault="00E543D5" w:rsidP="00D33B01">
      <w:pPr>
        <w:pStyle w:val="Default"/>
        <w:tabs>
          <w:tab w:val="left" w:pos="1418"/>
        </w:tabs>
        <w:spacing w:line="360" w:lineRule="auto"/>
        <w:rPr>
          <w:b/>
        </w:rPr>
      </w:pPr>
      <w:r>
        <w:rPr>
          <w:b/>
        </w:rPr>
        <w:t>Calculation of photocatalytic removal of dyes:</w:t>
      </w:r>
    </w:p>
    <w:p w:rsidR="00E543D5" w:rsidRPr="0045312F" w:rsidRDefault="005618FB" w:rsidP="005618FB">
      <w:pPr>
        <w:pStyle w:val="Default"/>
        <w:spacing w:line="360" w:lineRule="auto"/>
      </w:pPr>
      <w:r>
        <w:tab/>
      </w:r>
      <w:r w:rsidR="00E543D5" w:rsidRPr="0045312F">
        <w:t>The percentage of photocatalytic removal was calculated by using following equation (1)</w:t>
      </w:r>
    </w:p>
    <w:p w:rsidR="00E543D5" w:rsidRDefault="00E543D5" w:rsidP="00D33B01">
      <w:pPr>
        <w:pStyle w:val="Default"/>
        <w:tabs>
          <w:tab w:val="left" w:pos="1418"/>
        </w:tabs>
        <w:spacing w:line="360" w:lineRule="auto"/>
        <w:rPr>
          <w:b/>
        </w:rPr>
      </w:pPr>
    </w:p>
    <w:p w:rsidR="00E543D5" w:rsidRPr="00F169D6" w:rsidRDefault="005E497F" w:rsidP="00D33B01">
      <w:pPr>
        <w:pStyle w:val="Default"/>
        <w:tabs>
          <w:tab w:val="left" w:pos="1418"/>
        </w:tabs>
        <w:spacing w:line="360" w:lineRule="auto"/>
        <w:rPr>
          <w:rFonts w:eastAsiaTheme="minorEastAsia"/>
          <w:b/>
        </w:rPr>
      </w:pPr>
      <w:r>
        <w:rPr>
          <w:b/>
        </w:rPr>
        <w:t xml:space="preserve"> </w:t>
      </w:r>
      <m:oMath>
        <m:r>
          <m:rPr>
            <m:sty m:val="b"/>
          </m:rPr>
          <w:rPr>
            <w:rFonts w:ascii="Cambria Math" w:hAnsi="Cambria Math"/>
          </w:rPr>
          <m:t>% Degradation of dye =Co-Ct/Ct X 100 ____________(1)</m:t>
        </m:r>
      </m:oMath>
    </w:p>
    <w:p w:rsidR="00E543D5" w:rsidRDefault="005E497F" w:rsidP="00D33B01">
      <w:pPr>
        <w:pStyle w:val="Default"/>
        <w:tabs>
          <w:tab w:val="left" w:pos="1418"/>
        </w:tabs>
        <w:spacing w:line="360" w:lineRule="auto"/>
        <w:rPr>
          <w:rFonts w:eastAsiaTheme="minorEastAsia"/>
          <w:b/>
        </w:rPr>
      </w:pPr>
      <w:r>
        <w:rPr>
          <w:rFonts w:eastAsiaTheme="minorEastAsia"/>
          <w:b/>
        </w:rPr>
        <w:t xml:space="preserve"> </w:t>
      </w:r>
    </w:p>
    <w:p w:rsidR="00E543D5" w:rsidRPr="00580F5D" w:rsidRDefault="00E543D5" w:rsidP="00D33B01">
      <w:pPr>
        <w:pStyle w:val="Default"/>
        <w:tabs>
          <w:tab w:val="left" w:pos="1418"/>
        </w:tabs>
        <w:spacing w:line="360" w:lineRule="auto"/>
        <w:rPr>
          <w:rFonts w:eastAsiaTheme="minorEastAsia"/>
        </w:rPr>
      </w:pPr>
      <w:r w:rsidRPr="00580F5D">
        <w:rPr>
          <w:rFonts w:eastAsiaTheme="minorEastAsia"/>
        </w:rPr>
        <w:t>Where, Co = initial concentration of dye</w:t>
      </w:r>
    </w:p>
    <w:p w:rsidR="00E543D5" w:rsidRDefault="005E497F" w:rsidP="00D33B01">
      <w:pPr>
        <w:pStyle w:val="Default"/>
        <w:tabs>
          <w:tab w:val="left" w:pos="1418"/>
        </w:tabs>
        <w:spacing w:line="360" w:lineRule="auto"/>
        <w:rPr>
          <w:rFonts w:eastAsiaTheme="minorEastAsia"/>
        </w:rPr>
      </w:pPr>
      <w:r>
        <w:rPr>
          <w:rFonts w:eastAsiaTheme="minorEastAsia"/>
        </w:rPr>
        <w:t xml:space="preserve"> </w:t>
      </w:r>
      <w:r w:rsidR="00E543D5" w:rsidRPr="00580F5D">
        <w:rPr>
          <w:rFonts w:eastAsiaTheme="minorEastAsia"/>
        </w:rPr>
        <w:t>Ct = concentration of dye after time t</w:t>
      </w:r>
    </w:p>
    <w:p w:rsidR="00B942C6" w:rsidRDefault="00B942C6" w:rsidP="005618FB">
      <w:pPr>
        <w:pStyle w:val="Default"/>
        <w:tabs>
          <w:tab w:val="left" w:pos="1418"/>
        </w:tabs>
        <w:spacing w:after="240" w:line="360" w:lineRule="auto"/>
        <w:rPr>
          <w:rFonts w:eastAsiaTheme="minorEastAsia"/>
        </w:rPr>
      </w:pPr>
      <w:r>
        <w:rPr>
          <w:rFonts w:eastAsiaTheme="minorEastAsia"/>
        </w:rPr>
        <w:t>The results obtained during this experiment are being described in detailed in section IV of chapter 4.</w:t>
      </w:r>
    </w:p>
    <w:p w:rsidR="00E543D5" w:rsidRDefault="00E543D5" w:rsidP="005618FB">
      <w:pPr>
        <w:pStyle w:val="Default"/>
        <w:tabs>
          <w:tab w:val="left" w:pos="1418"/>
        </w:tabs>
        <w:spacing w:line="360" w:lineRule="auto"/>
        <w:rPr>
          <w:rFonts w:eastAsiaTheme="minorEastAsia"/>
          <w:b/>
        </w:rPr>
      </w:pPr>
      <w:r w:rsidRPr="00580F5D">
        <w:rPr>
          <w:rFonts w:eastAsiaTheme="minorEastAsia"/>
          <w:b/>
        </w:rPr>
        <w:t>Kinetics of Dye degradation:</w:t>
      </w:r>
    </w:p>
    <w:p w:rsidR="00E543D5" w:rsidRPr="00132095" w:rsidRDefault="00E543D5" w:rsidP="00D33B01">
      <w:pPr>
        <w:spacing w:line="360" w:lineRule="auto"/>
        <w:rPr>
          <w:lang w:bidi="he-IL"/>
        </w:rPr>
      </w:pPr>
      <w:r w:rsidRPr="00132095">
        <w:rPr>
          <w:b/>
          <w:noProof/>
          <w:lang w:eastAsia="en-IN"/>
        </w:rPr>
        <w:t>Pseudo 1</w:t>
      </w:r>
      <w:r w:rsidRPr="00132095">
        <w:rPr>
          <w:b/>
          <w:noProof/>
          <w:vertAlign w:val="superscript"/>
          <w:lang w:eastAsia="en-IN"/>
        </w:rPr>
        <w:t>st</w:t>
      </w:r>
      <w:r w:rsidR="005E497F">
        <w:rPr>
          <w:b/>
          <w:noProof/>
          <w:lang w:eastAsia="en-IN"/>
        </w:rPr>
        <w:t xml:space="preserve"> </w:t>
      </w:r>
      <w:r w:rsidRPr="00132095">
        <w:rPr>
          <w:b/>
          <w:noProof/>
          <w:lang w:eastAsia="en-IN"/>
        </w:rPr>
        <w:t>Order</w:t>
      </w:r>
      <w:r w:rsidRPr="00132095">
        <w:rPr>
          <w:noProof/>
          <w:lang w:eastAsia="en-IN"/>
        </w:rPr>
        <w:t>-</w:t>
      </w:r>
    </w:p>
    <w:p w:rsidR="00E543D5" w:rsidRDefault="00E543D5" w:rsidP="00D33B01">
      <w:pPr>
        <w:pStyle w:val="Default"/>
        <w:tabs>
          <w:tab w:val="left" w:pos="1418"/>
        </w:tabs>
        <w:spacing w:line="360" w:lineRule="auto"/>
      </w:pPr>
      <w:r w:rsidRPr="00132095">
        <w:t>The photocatalytic degradation</w:t>
      </w:r>
      <w:r>
        <w:t xml:space="preserve"> of dye on the surface of </w:t>
      </w:r>
      <w:r w:rsidR="0089248B">
        <w:t xml:space="preserve">catalyst also </w:t>
      </w:r>
      <w:r w:rsidR="0089248B" w:rsidRPr="00132095">
        <w:t>follows</w:t>
      </w:r>
      <w:r w:rsidRPr="00132095">
        <w:t xml:space="preserve"> </w:t>
      </w:r>
      <w:r w:rsidR="0089248B" w:rsidRPr="00132095">
        <w:t>pseudo</w:t>
      </w:r>
      <w:r w:rsidRPr="00132095">
        <w:t xml:space="preserve"> first-order kinetics.</w:t>
      </w:r>
      <w:r>
        <w:t xml:space="preserve"> </w:t>
      </w:r>
      <w:r w:rsidRPr="00132095">
        <w:t xml:space="preserve">It can be expressed as, where </w:t>
      </w:r>
      <w:r w:rsidRPr="00132095">
        <w:rPr>
          <w:i/>
          <w:iCs/>
        </w:rPr>
        <w:t xml:space="preserve">C </w:t>
      </w:r>
      <w:r w:rsidRPr="00132095">
        <w:t xml:space="preserve">and </w:t>
      </w:r>
      <w:r w:rsidRPr="00132095">
        <w:rPr>
          <w:i/>
          <w:iCs/>
        </w:rPr>
        <w:t>C</w:t>
      </w:r>
      <w:r w:rsidRPr="00132095">
        <w:rPr>
          <w:i/>
          <w:iCs/>
          <w:vertAlign w:val="subscript"/>
        </w:rPr>
        <w:t>0</w:t>
      </w:r>
      <w:r w:rsidRPr="00132095">
        <w:rPr>
          <w:i/>
          <w:iCs/>
        </w:rPr>
        <w:t xml:space="preserve"> </w:t>
      </w:r>
      <w:r w:rsidRPr="00132095">
        <w:t xml:space="preserve">are the reactant concentration at time </w:t>
      </w:r>
      <w:r w:rsidRPr="00132095">
        <w:rPr>
          <w:i/>
          <w:iCs/>
        </w:rPr>
        <w:t xml:space="preserve">t = t </w:t>
      </w:r>
      <w:r w:rsidRPr="00132095">
        <w:t xml:space="preserve">and </w:t>
      </w:r>
      <w:r w:rsidRPr="00132095">
        <w:rPr>
          <w:i/>
          <w:iCs/>
        </w:rPr>
        <w:t xml:space="preserve">t </w:t>
      </w:r>
      <w:r w:rsidRPr="00132095">
        <w:t xml:space="preserve">= 0, respectively, </w:t>
      </w:r>
      <w:r w:rsidRPr="00132095">
        <w:rPr>
          <w:i/>
          <w:iCs/>
        </w:rPr>
        <w:t xml:space="preserve">k </w:t>
      </w:r>
      <w:r w:rsidRPr="00132095">
        <w:t xml:space="preserve">and </w:t>
      </w:r>
      <w:r w:rsidRPr="00132095">
        <w:rPr>
          <w:i/>
          <w:iCs/>
        </w:rPr>
        <w:t xml:space="preserve">t </w:t>
      </w:r>
      <w:r w:rsidRPr="00132095">
        <w:t xml:space="preserve">are the pseudo-first-order rate constant (reaction rate constant) </w:t>
      </w:r>
      <w:r>
        <w:t>and time, respectively</w:t>
      </w:r>
      <w:r w:rsidRPr="00132095">
        <w:t>. The relationships between</w:t>
      </w:r>
      <w:r>
        <w:t xml:space="preserve"> [</w:t>
      </w:r>
      <w:r w:rsidRPr="00132095">
        <w:t>ln</w:t>
      </w:r>
      <w:r>
        <w:t xml:space="preserve"> </w:t>
      </w:r>
      <w:r w:rsidRPr="00132095">
        <w:t>(</w:t>
      </w:r>
      <w:r w:rsidRPr="00132095">
        <w:rPr>
          <w:i/>
          <w:iCs/>
        </w:rPr>
        <w:t>C/C</w:t>
      </w:r>
      <w:r w:rsidRPr="00132095">
        <w:rPr>
          <w:i/>
          <w:iCs/>
          <w:vertAlign w:val="subscript"/>
        </w:rPr>
        <w:t>0</w:t>
      </w:r>
      <w:proofErr w:type="gramStart"/>
      <w:r w:rsidR="00B942C6">
        <w:t xml:space="preserve">) </w:t>
      </w:r>
      <w:r w:rsidRPr="00132095">
        <w:t>]and</w:t>
      </w:r>
      <w:proofErr w:type="gramEnd"/>
      <w:r w:rsidRPr="00132095">
        <w:t xml:space="preserve"> irradiation time (Reaction time) are</w:t>
      </w:r>
      <w:r>
        <w:t xml:space="preserve"> plotted</w:t>
      </w:r>
      <w:r w:rsidRPr="00132095">
        <w:t>.</w:t>
      </w:r>
      <w:r>
        <w:t xml:space="preserve"> </w:t>
      </w:r>
      <w:r w:rsidRPr="00132095">
        <w:t>It is obvious that there exists a linear</w:t>
      </w:r>
      <w:r w:rsidRPr="00132095">
        <w:rPr>
          <w:rFonts w:eastAsiaTheme="minorEastAsia"/>
          <w:noProof/>
        </w:rPr>
        <w:t xml:space="preserve"> </w:t>
      </w:r>
      <w:r w:rsidRPr="00132095">
        <w:t>relationship between [ln</w:t>
      </w:r>
      <w:r>
        <w:t xml:space="preserve"> </w:t>
      </w:r>
      <w:r w:rsidRPr="00132095">
        <w:t>(</w:t>
      </w:r>
      <w:r w:rsidRPr="00132095">
        <w:rPr>
          <w:i/>
          <w:iCs/>
        </w:rPr>
        <w:t>C/C</w:t>
      </w:r>
      <w:r w:rsidRPr="00132095">
        <w:rPr>
          <w:i/>
          <w:iCs/>
          <w:vertAlign w:val="subscript"/>
        </w:rPr>
        <w:t>0</w:t>
      </w:r>
      <w:r w:rsidRPr="00132095">
        <w:t xml:space="preserve">)] and irradiation time. </w:t>
      </w:r>
      <w:r>
        <w:t>The further</w:t>
      </w:r>
      <w:r w:rsidR="00B942C6">
        <w:t xml:space="preserve"> details are given in Chapter: 4</w:t>
      </w:r>
      <w:r>
        <w:t xml:space="preserve"> (Section VI).</w:t>
      </w:r>
    </w:p>
    <w:p w:rsidR="00E543D5" w:rsidRDefault="00E543D5" w:rsidP="00D33B01">
      <w:pPr>
        <w:pStyle w:val="Default"/>
        <w:tabs>
          <w:tab w:val="left" w:pos="1418"/>
        </w:tabs>
        <w:spacing w:line="360" w:lineRule="auto"/>
      </w:pPr>
    </w:p>
    <w:p w:rsidR="00332190" w:rsidRDefault="00332190">
      <w:pPr>
        <w:spacing w:line="360" w:lineRule="auto"/>
        <w:rPr>
          <w:b/>
          <w:sz w:val="28"/>
        </w:rPr>
      </w:pPr>
      <w:r>
        <w:rPr>
          <w:b/>
          <w:sz w:val="28"/>
        </w:rPr>
        <w:br w:type="page"/>
      </w:r>
    </w:p>
    <w:p w:rsidR="00E543D5" w:rsidRDefault="002509A8" w:rsidP="009659C3">
      <w:pPr>
        <w:spacing w:after="240" w:line="360" w:lineRule="auto"/>
      </w:pPr>
      <w:r>
        <w:lastRenderedPageBreak/>
        <w:tab/>
        <w:t>The results obtained during this experiment are being described in detailed in section VII of chapter - 4.</w:t>
      </w:r>
    </w:p>
    <w:p w:rsidR="00EB13CC" w:rsidRDefault="00EB13CC" w:rsidP="001A18E5">
      <w:pPr>
        <w:pStyle w:val="Default"/>
        <w:spacing w:line="480" w:lineRule="auto"/>
        <w:rPr>
          <w:rFonts w:eastAsiaTheme="minorEastAsia"/>
          <w:b/>
          <w:i/>
          <w:sz w:val="28"/>
          <w:szCs w:val="28"/>
          <w:u w:val="single"/>
        </w:rPr>
      </w:pPr>
      <w:r w:rsidRPr="00361D88">
        <w:rPr>
          <w:rFonts w:eastAsiaTheme="minorEastAsia"/>
          <w:b/>
          <w:i/>
          <w:sz w:val="28"/>
          <w:szCs w:val="28"/>
          <w:u w:val="single"/>
        </w:rPr>
        <w:t>References:</w:t>
      </w:r>
    </w:p>
    <w:p w:rsidR="004D305C" w:rsidRPr="00194100" w:rsidRDefault="004D305C" w:rsidP="001E0DAC">
      <w:pPr>
        <w:shd w:val="clear" w:color="auto" w:fill="FFFFFF"/>
        <w:spacing w:after="240" w:line="360" w:lineRule="auto"/>
        <w:ind w:left="720" w:hanging="720"/>
      </w:pPr>
      <w:r>
        <w:t>1]</w:t>
      </w:r>
      <w:r w:rsidRPr="008127C7">
        <w:t>.</w:t>
      </w:r>
      <w:r>
        <w:t xml:space="preserve"> </w:t>
      </w:r>
      <w:r>
        <w:tab/>
      </w:r>
      <w:proofErr w:type="spellStart"/>
      <w:r w:rsidRPr="008127C7">
        <w:t>Khairy</w:t>
      </w:r>
      <w:proofErr w:type="spellEnd"/>
      <w:r>
        <w:t xml:space="preserve">, M., </w:t>
      </w:r>
      <w:proofErr w:type="spellStart"/>
      <w:r>
        <w:t>M.</w:t>
      </w:r>
      <w:proofErr w:type="gramStart"/>
      <w:r>
        <w:t>E.</w:t>
      </w:r>
      <w:r w:rsidRPr="008127C7">
        <w:t>Gouda</w:t>
      </w:r>
      <w:proofErr w:type="spellEnd"/>
      <w:proofErr w:type="gramEnd"/>
      <w:r w:rsidRPr="008127C7">
        <w:t>, Electrical and optical properties of nickel</w:t>
      </w:r>
      <w:r w:rsidRPr="008127C7">
        <w:rPr>
          <w:rFonts w:eastAsia="AdvTimes"/>
        </w:rPr>
        <w:t xml:space="preserve"> </w:t>
      </w:r>
      <w:r w:rsidRPr="008127C7">
        <w:t>ferrite/</w:t>
      </w:r>
      <w:r>
        <w:t xml:space="preserve"> </w:t>
      </w:r>
      <w:r w:rsidR="003C6507">
        <w:t xml:space="preserve">polyaniline </w:t>
      </w:r>
      <w:r w:rsidRPr="008127C7">
        <w:t>nanocomposite,</w:t>
      </w:r>
      <w:r w:rsidRPr="008127C7">
        <w:rPr>
          <w:rFonts w:eastAsia="AdvTimes"/>
        </w:rPr>
        <w:t xml:space="preserve"> Journal of Advanced Research</w:t>
      </w:r>
      <w:r w:rsidR="003C6507">
        <w:rPr>
          <w:rFonts w:eastAsia="AdvTimes"/>
        </w:rPr>
        <w:t xml:space="preserve"> </w:t>
      </w:r>
      <w:hyperlink r:id="rId13" w:tgtFrame="doilink" w:history="1">
        <w:proofErr w:type="spellStart"/>
        <w:r w:rsidRPr="00194100">
          <w:rPr>
            <w:lang w:eastAsia="en-IN"/>
          </w:rPr>
          <w:t>doi</w:t>
        </w:r>
        <w:proofErr w:type="spellEnd"/>
        <w:r w:rsidRPr="00194100">
          <w:rPr>
            <w:lang w:eastAsia="en-IN"/>
          </w:rPr>
          <w:t>:</w:t>
        </w:r>
        <w:r w:rsidR="003C6507">
          <w:rPr>
            <w:lang w:eastAsia="en-IN"/>
          </w:rPr>
          <w:t xml:space="preserve"> </w:t>
        </w:r>
        <w:r>
          <w:rPr>
            <w:lang w:eastAsia="en-IN"/>
          </w:rPr>
          <w:t>10.</w:t>
        </w:r>
        <w:r w:rsidR="003C6507">
          <w:rPr>
            <w:lang w:eastAsia="en-IN"/>
          </w:rPr>
          <w:t xml:space="preserve"> </w:t>
        </w:r>
        <w:r>
          <w:rPr>
            <w:lang w:eastAsia="en-IN"/>
          </w:rPr>
          <w:t>1016</w:t>
        </w:r>
        <w:r w:rsidR="003C6507">
          <w:rPr>
            <w:lang w:eastAsia="en-IN"/>
          </w:rPr>
          <w:t xml:space="preserve"> </w:t>
        </w:r>
        <w:r>
          <w:rPr>
            <w:lang w:eastAsia="en-IN"/>
          </w:rPr>
          <w:t>/j.</w:t>
        </w:r>
        <w:r w:rsidRPr="00194100">
          <w:rPr>
            <w:lang w:eastAsia="en-IN"/>
          </w:rPr>
          <w:t>2014.</w:t>
        </w:r>
        <w:r w:rsidR="003C6507">
          <w:rPr>
            <w:lang w:eastAsia="en-IN"/>
          </w:rPr>
          <w:t xml:space="preserve"> </w:t>
        </w:r>
        <w:r w:rsidRPr="00194100">
          <w:rPr>
            <w:lang w:eastAsia="en-IN"/>
          </w:rPr>
          <w:t>01.</w:t>
        </w:r>
        <w:r w:rsidR="003C6507">
          <w:rPr>
            <w:lang w:eastAsia="en-IN"/>
          </w:rPr>
          <w:t xml:space="preserve"> </w:t>
        </w:r>
        <w:r w:rsidRPr="00194100">
          <w:rPr>
            <w:lang w:eastAsia="en-IN"/>
          </w:rPr>
          <w:t>009</w:t>
        </w:r>
      </w:hyperlink>
      <w:r w:rsidR="003C6507">
        <w:t xml:space="preserve"> </w:t>
      </w:r>
      <w:r w:rsidR="003C6507" w:rsidRPr="00194100">
        <w:rPr>
          <w:rFonts w:eastAsia="AdvTimes"/>
          <w:b/>
        </w:rPr>
        <w:t>(2014)</w:t>
      </w:r>
      <w:r w:rsidR="003C6507">
        <w:rPr>
          <w:rFonts w:eastAsia="AdvTimes"/>
          <w:b/>
        </w:rPr>
        <w:t>.</w:t>
      </w:r>
    </w:p>
    <w:p w:rsidR="004D305C" w:rsidRPr="008127C7" w:rsidRDefault="004D305C" w:rsidP="001E0DAC">
      <w:pPr>
        <w:pStyle w:val="Default"/>
        <w:spacing w:after="240" w:line="360" w:lineRule="auto"/>
        <w:ind w:left="720" w:hanging="720"/>
      </w:pPr>
      <w:r>
        <w:t>2].</w:t>
      </w:r>
      <w:r>
        <w:tab/>
      </w:r>
      <w:proofErr w:type="spellStart"/>
      <w:r w:rsidRPr="008127C7">
        <w:rPr>
          <w:bCs/>
        </w:rPr>
        <w:t>Kondawar</w:t>
      </w:r>
      <w:proofErr w:type="spellEnd"/>
      <w:r>
        <w:rPr>
          <w:bCs/>
        </w:rPr>
        <w:t>,</w:t>
      </w:r>
      <w:r w:rsidRPr="008127C7">
        <w:rPr>
          <w:bCs/>
        </w:rPr>
        <w:t xml:space="preserve"> Subhash B., Arti I. </w:t>
      </w:r>
      <w:proofErr w:type="spellStart"/>
      <w:r w:rsidRPr="008127C7">
        <w:rPr>
          <w:bCs/>
        </w:rPr>
        <w:t>Nandapure</w:t>
      </w:r>
      <w:proofErr w:type="spellEnd"/>
      <w:r w:rsidRPr="008127C7">
        <w:rPr>
          <w:bCs/>
        </w:rPr>
        <w:t xml:space="preserve">, Bharti I. </w:t>
      </w:r>
      <w:proofErr w:type="spellStart"/>
      <w:r w:rsidRPr="008127C7">
        <w:rPr>
          <w:bCs/>
        </w:rPr>
        <w:t>Nandapure</w:t>
      </w:r>
      <w:proofErr w:type="spellEnd"/>
      <w:r w:rsidRPr="008127C7">
        <w:rPr>
          <w:b/>
          <w:bCs/>
        </w:rPr>
        <w:t>,</w:t>
      </w:r>
      <w:r w:rsidRPr="008127C7">
        <w:t xml:space="preserve"> </w:t>
      </w:r>
      <w:r w:rsidRPr="008127C7">
        <w:rPr>
          <w:bCs/>
        </w:rPr>
        <w:t>Nanocrystalline nickel ferrite reinforced conducting polyaniline nanocomposites,</w:t>
      </w:r>
      <w:r>
        <w:t xml:space="preserve"> Adv. Mat. Letter</w:t>
      </w:r>
      <w:r w:rsidRPr="008127C7">
        <w:t>,</w:t>
      </w:r>
      <w:r w:rsidR="005E497F">
        <w:t xml:space="preserve"> </w:t>
      </w:r>
      <w:r w:rsidRPr="008127C7">
        <w:rPr>
          <w:b/>
          <w:bCs/>
        </w:rPr>
        <w:t>5</w:t>
      </w:r>
      <w:r w:rsidRPr="008127C7">
        <w:rPr>
          <w:b/>
        </w:rPr>
        <w:t>(6),</w:t>
      </w:r>
      <w:r w:rsidRPr="008127C7">
        <w:t xml:space="preserve"> 339-344 </w:t>
      </w:r>
      <w:r w:rsidRPr="008127C7">
        <w:rPr>
          <w:b/>
        </w:rPr>
        <w:t>(2014).</w:t>
      </w:r>
    </w:p>
    <w:p w:rsidR="00EB13CC" w:rsidRDefault="004D305C" w:rsidP="001E0DAC">
      <w:pPr>
        <w:autoSpaceDE w:val="0"/>
        <w:autoSpaceDN w:val="0"/>
        <w:adjustRightInd w:val="0"/>
        <w:spacing w:after="240" w:line="360" w:lineRule="auto"/>
        <w:ind w:left="720" w:hanging="720"/>
        <w:rPr>
          <w:rFonts w:eastAsia="AdvTimes"/>
          <w:b/>
        </w:rPr>
      </w:pPr>
      <w:r w:rsidRPr="004D305C">
        <w:t>3].</w:t>
      </w:r>
      <w:r w:rsidRPr="008127C7">
        <w:rPr>
          <w:rFonts w:eastAsia="AdvTimes"/>
        </w:rPr>
        <w:t xml:space="preserve"> </w:t>
      </w:r>
      <w:r>
        <w:rPr>
          <w:rFonts w:eastAsia="AdvTimes"/>
        </w:rPr>
        <w:tab/>
      </w:r>
      <w:r w:rsidRPr="008127C7">
        <w:rPr>
          <w:rFonts w:eastAsia="AdvTimes"/>
        </w:rPr>
        <w:t>Sindhu</w:t>
      </w:r>
      <w:r>
        <w:rPr>
          <w:rFonts w:eastAsia="AdvTimes"/>
        </w:rPr>
        <w:t>,</w:t>
      </w:r>
      <w:r w:rsidRPr="008127C7">
        <w:rPr>
          <w:rFonts w:eastAsia="AdvTimes"/>
        </w:rPr>
        <w:t xml:space="preserve"> </w:t>
      </w:r>
      <w:r>
        <w:rPr>
          <w:rFonts w:eastAsia="AdvTimes"/>
        </w:rPr>
        <w:t xml:space="preserve">S., </w:t>
      </w:r>
      <w:r w:rsidRPr="008127C7">
        <w:rPr>
          <w:rFonts w:eastAsia="AdvTimes"/>
        </w:rPr>
        <w:t xml:space="preserve">S. </w:t>
      </w:r>
      <w:proofErr w:type="spellStart"/>
      <w:r w:rsidRPr="008127C7">
        <w:rPr>
          <w:rFonts w:eastAsia="AdvTimes"/>
        </w:rPr>
        <w:t>Jegadesan</w:t>
      </w:r>
      <w:proofErr w:type="spellEnd"/>
      <w:r w:rsidRPr="008127C7">
        <w:rPr>
          <w:rFonts w:eastAsia="AdvTimes"/>
        </w:rPr>
        <w:t xml:space="preserve">, A. Parthiban, S. </w:t>
      </w:r>
      <w:proofErr w:type="spellStart"/>
      <w:r w:rsidRPr="008127C7">
        <w:rPr>
          <w:rFonts w:eastAsia="AdvTimes"/>
        </w:rPr>
        <w:t>Valiyaveettil</w:t>
      </w:r>
      <w:proofErr w:type="spellEnd"/>
      <w:r w:rsidRPr="008127C7">
        <w:rPr>
          <w:rFonts w:eastAsia="AdvTimes"/>
        </w:rPr>
        <w:t>., Synthesis and characterization of ferrite nanocomposite spheres from hydroxylated polymers., Journal of M</w:t>
      </w:r>
      <w:r>
        <w:rPr>
          <w:rFonts w:eastAsia="AdvTimes"/>
        </w:rPr>
        <w:t>agnetism and Magnetic Materials</w:t>
      </w:r>
      <w:r w:rsidRPr="008127C7">
        <w:rPr>
          <w:rFonts w:eastAsia="AdvTimes"/>
        </w:rPr>
        <w:t xml:space="preserve">, </w:t>
      </w:r>
      <w:r w:rsidRPr="008127C7">
        <w:rPr>
          <w:rFonts w:eastAsia="AdvTimes"/>
          <w:b/>
        </w:rPr>
        <w:t>296,</w:t>
      </w:r>
      <w:r w:rsidRPr="008127C7">
        <w:rPr>
          <w:rFonts w:eastAsia="AdvTimes"/>
        </w:rPr>
        <w:t xml:space="preserve"> 104–113 </w:t>
      </w:r>
      <w:r w:rsidRPr="008127C7">
        <w:rPr>
          <w:rFonts w:eastAsia="AdvTimes"/>
          <w:b/>
        </w:rPr>
        <w:t>(2006).</w:t>
      </w:r>
    </w:p>
    <w:p w:rsidR="002F6BF9" w:rsidRDefault="00E70CEE" w:rsidP="001E0DAC">
      <w:pPr>
        <w:autoSpaceDE w:val="0"/>
        <w:autoSpaceDN w:val="0"/>
        <w:adjustRightInd w:val="0"/>
        <w:spacing w:after="240" w:line="360" w:lineRule="auto"/>
        <w:ind w:left="720" w:hanging="720"/>
        <w:rPr>
          <w:b/>
        </w:rPr>
      </w:pPr>
      <w:r>
        <w:t>4</w:t>
      </w:r>
      <w:r w:rsidR="002F6BF9">
        <w:t>]</w:t>
      </w:r>
      <w:r w:rsidR="002F6BF9" w:rsidRPr="00C14503">
        <w:t>.</w:t>
      </w:r>
      <w:r w:rsidR="002F6BF9" w:rsidRPr="0086586E">
        <w:t xml:space="preserve"> </w:t>
      </w:r>
      <w:r w:rsidR="002F6BF9">
        <w:tab/>
      </w:r>
      <w:proofErr w:type="spellStart"/>
      <w:r w:rsidR="002F6BF9" w:rsidRPr="00C14503">
        <w:t>Farghali</w:t>
      </w:r>
      <w:proofErr w:type="spellEnd"/>
      <w:r w:rsidR="002F6BF9">
        <w:t xml:space="preserve">., </w:t>
      </w:r>
      <w:r w:rsidR="002F6BF9" w:rsidRPr="00C14503">
        <w:t>Ahmed A, Moh</w:t>
      </w:r>
      <w:r w:rsidR="002F6BF9">
        <w:t xml:space="preserve">amed </w:t>
      </w:r>
      <w:proofErr w:type="spellStart"/>
      <w:r w:rsidR="002F6BF9">
        <w:t>Bahgat</w:t>
      </w:r>
      <w:proofErr w:type="spellEnd"/>
      <w:r w:rsidR="002F6BF9">
        <w:t xml:space="preserve"> </w:t>
      </w:r>
      <w:r w:rsidR="002F6BF9" w:rsidRPr="00C14503">
        <w:t xml:space="preserve">and Mohamed H </w:t>
      </w:r>
      <w:proofErr w:type="spellStart"/>
      <w:r w:rsidR="002F6BF9" w:rsidRPr="00C14503">
        <w:t>Khedr</w:t>
      </w:r>
      <w:proofErr w:type="spellEnd"/>
      <w:r w:rsidR="002F6BF9" w:rsidRPr="00C14503">
        <w:t>., Decoration of multi-walled carbon</w:t>
      </w:r>
      <w:r w:rsidR="002F6BF9">
        <w:t xml:space="preserve"> </w:t>
      </w:r>
      <w:r w:rsidR="002F6BF9" w:rsidRPr="00C14503">
        <w:t>nanotubes (MWCNTs) with different ferrite nanoparticles</w:t>
      </w:r>
      <w:r w:rsidR="002F6BF9">
        <w:rPr>
          <w:color w:val="131413"/>
        </w:rPr>
        <w:t xml:space="preserve"> </w:t>
      </w:r>
      <w:r w:rsidR="002F6BF9">
        <w:t xml:space="preserve">and </w:t>
      </w:r>
      <w:r w:rsidR="00912EFC">
        <w:t>its use as an adsorbent, J.</w:t>
      </w:r>
      <w:r w:rsidR="002F6BF9">
        <w:t xml:space="preserve"> o</w:t>
      </w:r>
      <w:r w:rsidR="002F6BF9" w:rsidRPr="00C14503">
        <w:t xml:space="preserve">f </w:t>
      </w:r>
      <w:r w:rsidR="00912EFC">
        <w:t>Nanostructure in Chem</w:t>
      </w:r>
      <w:r w:rsidR="002F6BF9">
        <w:t>,</w:t>
      </w:r>
      <w:r w:rsidR="002F6BF9" w:rsidRPr="00C14503">
        <w:t xml:space="preserve"> </w:t>
      </w:r>
      <w:r w:rsidR="002F6BF9" w:rsidRPr="008C3738">
        <w:rPr>
          <w:b/>
        </w:rPr>
        <w:t>3</w:t>
      </w:r>
      <w:r w:rsidR="002F6BF9">
        <w:rPr>
          <w:b/>
        </w:rPr>
        <w:t xml:space="preserve"> </w:t>
      </w:r>
      <w:r w:rsidR="002F6BF9" w:rsidRPr="008C3738">
        <w:rPr>
          <w:b/>
        </w:rPr>
        <w:t>(50)</w:t>
      </w:r>
      <w:r w:rsidR="002F6BF9" w:rsidRPr="00C14503">
        <w:t>,</w:t>
      </w:r>
      <w:r w:rsidR="002F6BF9">
        <w:t xml:space="preserve"> </w:t>
      </w:r>
      <w:r w:rsidR="002F6BF9" w:rsidRPr="00C14503">
        <w:t>(1-12)</w:t>
      </w:r>
      <w:r w:rsidR="002F6BF9">
        <w:t xml:space="preserve"> </w:t>
      </w:r>
      <w:r w:rsidR="002F6BF9" w:rsidRPr="008C3738">
        <w:rPr>
          <w:b/>
        </w:rPr>
        <w:t>(2013).</w:t>
      </w:r>
    </w:p>
    <w:p w:rsidR="002F6BF9" w:rsidRPr="0086586E" w:rsidRDefault="00E70CEE" w:rsidP="001E0DAC">
      <w:pPr>
        <w:autoSpaceDE w:val="0"/>
        <w:autoSpaceDN w:val="0"/>
        <w:adjustRightInd w:val="0"/>
        <w:spacing w:after="240" w:line="360" w:lineRule="auto"/>
        <w:ind w:left="720" w:hanging="720"/>
        <w:rPr>
          <w:bCs/>
        </w:rPr>
      </w:pPr>
      <w:r>
        <w:t>5</w:t>
      </w:r>
      <w:r w:rsidR="002F6BF9">
        <w:t>]</w:t>
      </w:r>
      <w:r w:rsidR="002F6BF9" w:rsidRPr="003C6FAD">
        <w:t>.</w:t>
      </w:r>
      <w:r w:rsidR="002F6BF9" w:rsidRPr="0086586E">
        <w:rPr>
          <w:rFonts w:eastAsia="DGMetaScience"/>
        </w:rPr>
        <w:t xml:space="preserve"> </w:t>
      </w:r>
      <w:r w:rsidR="002F6BF9">
        <w:rPr>
          <w:rFonts w:eastAsia="DGMetaScience"/>
        </w:rPr>
        <w:tab/>
      </w:r>
      <w:proofErr w:type="spellStart"/>
      <w:r w:rsidR="002F6BF9" w:rsidRPr="003C6FAD">
        <w:rPr>
          <w:rFonts w:eastAsia="DGMetaScience"/>
        </w:rPr>
        <w:t>Voda</w:t>
      </w:r>
      <w:proofErr w:type="spellEnd"/>
      <w:r w:rsidR="002F6BF9">
        <w:rPr>
          <w:rFonts w:eastAsia="DGMetaScience"/>
        </w:rPr>
        <w:t>,</w:t>
      </w:r>
      <w:r w:rsidR="005E497F">
        <w:rPr>
          <w:rFonts w:eastAsia="DGMetaScience"/>
        </w:rPr>
        <w:t xml:space="preserve"> </w:t>
      </w:r>
      <w:r w:rsidR="002F6BF9" w:rsidRPr="003C6FAD">
        <w:rPr>
          <w:rFonts w:eastAsia="DGMetaScience"/>
        </w:rPr>
        <w:t>Raluca</w:t>
      </w:r>
      <w:r w:rsidR="002F6BF9">
        <w:rPr>
          <w:rFonts w:eastAsia="DGMetaScience"/>
        </w:rPr>
        <w:t>.</w:t>
      </w:r>
      <w:r w:rsidR="002F6BF9" w:rsidRPr="003C6FAD">
        <w:rPr>
          <w:rFonts w:eastAsia="DGMetaScience"/>
        </w:rPr>
        <w:t xml:space="preserve">, Adina </w:t>
      </w:r>
      <w:proofErr w:type="spellStart"/>
      <w:r w:rsidR="002F6BF9" w:rsidRPr="003C6FAD">
        <w:rPr>
          <w:rFonts w:eastAsia="DGMetaScience"/>
        </w:rPr>
        <w:t>Negrea</w:t>
      </w:r>
      <w:proofErr w:type="spellEnd"/>
      <w:r w:rsidR="002F6BF9" w:rsidRPr="003C6FAD">
        <w:rPr>
          <w:rFonts w:eastAsia="DGMetaScience"/>
        </w:rPr>
        <w:t xml:space="preserve">, Lavinia </w:t>
      </w:r>
      <w:proofErr w:type="spellStart"/>
      <w:r w:rsidR="002F6BF9" w:rsidRPr="003C6FAD">
        <w:rPr>
          <w:rFonts w:eastAsia="DGMetaScience"/>
        </w:rPr>
        <w:t>Lupa</w:t>
      </w:r>
      <w:proofErr w:type="spellEnd"/>
      <w:r w:rsidR="002F6BF9" w:rsidRPr="003C6FAD">
        <w:rPr>
          <w:rFonts w:eastAsia="DGMetaScience"/>
        </w:rPr>
        <w:t xml:space="preserve">, Mihaela </w:t>
      </w:r>
      <w:proofErr w:type="spellStart"/>
      <w:r w:rsidR="002F6BF9" w:rsidRPr="003C6FAD">
        <w:rPr>
          <w:rFonts w:eastAsia="DGMetaScience"/>
        </w:rPr>
        <w:t>Ciopec</w:t>
      </w:r>
      <w:proofErr w:type="spellEnd"/>
      <w:r w:rsidR="002F6BF9" w:rsidRPr="003C6FAD">
        <w:rPr>
          <w:rFonts w:eastAsia="DGMetaScience"/>
        </w:rPr>
        <w:t xml:space="preserve">, </w:t>
      </w:r>
      <w:proofErr w:type="spellStart"/>
      <w:r w:rsidR="002F6BF9" w:rsidRPr="003C6FAD">
        <w:rPr>
          <w:rFonts w:eastAsia="DGMetaScience"/>
        </w:rPr>
        <w:t>Petru</w:t>
      </w:r>
      <w:proofErr w:type="spellEnd"/>
      <w:r w:rsidR="002F6BF9" w:rsidRPr="003C6FAD">
        <w:rPr>
          <w:rFonts w:eastAsia="DGMetaScience"/>
        </w:rPr>
        <w:t xml:space="preserve"> </w:t>
      </w:r>
      <w:proofErr w:type="spellStart"/>
      <w:r w:rsidR="002F6BF9" w:rsidRPr="003C6FAD">
        <w:rPr>
          <w:rFonts w:eastAsia="DGMetaScience"/>
        </w:rPr>
        <w:t>Negrea</w:t>
      </w:r>
      <w:proofErr w:type="spellEnd"/>
      <w:r w:rsidR="002F6BF9" w:rsidRPr="003C6FAD">
        <w:rPr>
          <w:rFonts w:eastAsia="DGMetaScience"/>
        </w:rPr>
        <w:t xml:space="preserve">, </w:t>
      </w:r>
      <w:proofErr w:type="spellStart"/>
      <w:r w:rsidR="002F6BF9" w:rsidRPr="003C6FAD">
        <w:rPr>
          <w:rFonts w:eastAsia="DGMetaScience"/>
        </w:rPr>
        <w:t>Corneliu</w:t>
      </w:r>
      <w:proofErr w:type="spellEnd"/>
      <w:r w:rsidR="002F6BF9" w:rsidRPr="003C6FAD">
        <w:rPr>
          <w:rFonts w:eastAsia="DGMetaScience"/>
        </w:rPr>
        <w:t xml:space="preserve"> Mi</w:t>
      </w:r>
      <w:r w:rsidR="002F6BF9">
        <w:rPr>
          <w:rFonts w:eastAsia="DGMetaScience"/>
        </w:rPr>
        <w:t xml:space="preserve">rcea </w:t>
      </w:r>
      <w:proofErr w:type="spellStart"/>
      <w:r w:rsidR="002F6BF9">
        <w:rPr>
          <w:rFonts w:eastAsia="DGMetaScience"/>
        </w:rPr>
        <w:t>Davidescu</w:t>
      </w:r>
      <w:proofErr w:type="spellEnd"/>
      <w:r w:rsidR="002F6BF9">
        <w:rPr>
          <w:rFonts w:eastAsia="DGMetaScience"/>
        </w:rPr>
        <w:t xml:space="preserve">, Monica </w:t>
      </w:r>
      <w:proofErr w:type="spellStart"/>
      <w:r w:rsidR="002F6BF9">
        <w:rPr>
          <w:rFonts w:eastAsia="DGMetaScience"/>
        </w:rPr>
        <w:t>Butnariu</w:t>
      </w:r>
      <w:proofErr w:type="spellEnd"/>
      <w:r w:rsidR="002F6BF9" w:rsidRPr="003C6FAD">
        <w:rPr>
          <w:rFonts w:eastAsia="DGMetaScience"/>
        </w:rPr>
        <w:t>,</w:t>
      </w:r>
      <w:r w:rsidR="002F6BF9" w:rsidRPr="003C6FAD">
        <w:rPr>
          <w:bCs/>
        </w:rPr>
        <w:t xml:space="preserve"> Nanocrystalline ferrites used as adsorbent in the</w:t>
      </w:r>
      <w:r w:rsidR="002F6BF9">
        <w:rPr>
          <w:bCs/>
        </w:rPr>
        <w:t xml:space="preserve"> </w:t>
      </w:r>
      <w:r w:rsidR="002F6BF9" w:rsidRPr="003C6FAD">
        <w:rPr>
          <w:bCs/>
        </w:rPr>
        <w:t>treatment process of waste waters resulted from i</w:t>
      </w:r>
      <w:r w:rsidR="002F6BF9">
        <w:rPr>
          <w:bCs/>
        </w:rPr>
        <w:t>nk jet cartridges manufacturing</w:t>
      </w:r>
      <w:r w:rsidR="002F6BF9" w:rsidRPr="003C6FAD">
        <w:rPr>
          <w:bCs/>
        </w:rPr>
        <w:t>,</w:t>
      </w:r>
      <w:r w:rsidR="002F6BF9">
        <w:rPr>
          <w:rFonts w:eastAsia="DGMetaScience"/>
        </w:rPr>
        <w:t xml:space="preserve"> Open Access J. Chemistry, </w:t>
      </w:r>
      <w:r w:rsidR="002F6BF9" w:rsidRPr="0086586E">
        <w:rPr>
          <w:rFonts w:eastAsia="DGMetaScience"/>
          <w:b/>
        </w:rPr>
        <w:t>13</w:t>
      </w:r>
      <w:r w:rsidR="002F6BF9">
        <w:rPr>
          <w:rFonts w:eastAsia="DGMetaScience"/>
        </w:rPr>
        <w:t xml:space="preserve">, </w:t>
      </w:r>
      <w:r w:rsidR="002F6BF9" w:rsidRPr="003C6FAD">
        <w:rPr>
          <w:rFonts w:eastAsia="DGMetaScience"/>
        </w:rPr>
        <w:t>743–747</w:t>
      </w:r>
      <w:r w:rsidR="002F6BF9">
        <w:rPr>
          <w:rFonts w:eastAsia="DGMetaScience"/>
        </w:rPr>
        <w:t xml:space="preserve"> </w:t>
      </w:r>
      <w:r w:rsidR="002F6BF9" w:rsidRPr="0086586E">
        <w:rPr>
          <w:rFonts w:eastAsia="DGMetaScience"/>
          <w:b/>
        </w:rPr>
        <w:t>(2015).</w:t>
      </w:r>
    </w:p>
    <w:p w:rsidR="002F6BF9" w:rsidRPr="00912EFC" w:rsidRDefault="00E70CEE" w:rsidP="001E0DAC">
      <w:pPr>
        <w:autoSpaceDE w:val="0"/>
        <w:autoSpaceDN w:val="0"/>
        <w:adjustRightInd w:val="0"/>
        <w:spacing w:after="240" w:line="360" w:lineRule="auto"/>
        <w:ind w:left="720" w:hanging="720"/>
        <w:rPr>
          <w:rFonts w:eastAsia="DGMetaScience"/>
        </w:rPr>
      </w:pPr>
      <w:r>
        <w:rPr>
          <w:rFonts w:eastAsia="DGMetaScience"/>
        </w:rPr>
        <w:t>6</w:t>
      </w:r>
      <w:r w:rsidR="002F6BF9">
        <w:rPr>
          <w:rFonts w:eastAsia="DGMetaScience"/>
        </w:rPr>
        <w:t>].</w:t>
      </w:r>
      <w:r w:rsidR="002F6BF9" w:rsidRPr="00141D7D">
        <w:t xml:space="preserve"> </w:t>
      </w:r>
      <w:r w:rsidR="002F6BF9">
        <w:tab/>
      </w:r>
      <w:r w:rsidR="002F6BF9" w:rsidRPr="00E461B3">
        <w:t>Robinson</w:t>
      </w:r>
      <w:r w:rsidR="002F6BF9">
        <w:t>.,</w:t>
      </w:r>
      <w:r w:rsidR="002F6BF9" w:rsidRPr="00E461B3">
        <w:t xml:space="preserve"> </w:t>
      </w:r>
      <w:r w:rsidR="002F6BF9">
        <w:t>T</w:t>
      </w:r>
      <w:r w:rsidR="002F6BF9" w:rsidRPr="00E461B3">
        <w:t>, G. McMullan, R.</w:t>
      </w:r>
      <w:r w:rsidR="002F6BF9">
        <w:t xml:space="preserve"> </w:t>
      </w:r>
      <w:r w:rsidR="002F6BF9" w:rsidRPr="00E461B3">
        <w:t>Marchant and P.</w:t>
      </w:r>
      <w:r w:rsidR="002F6BF9">
        <w:t xml:space="preserve"> </w:t>
      </w:r>
      <w:r w:rsidR="002F6BF9" w:rsidRPr="00E461B3">
        <w:t>Nigam, Remediation of dyes in textil</w:t>
      </w:r>
      <w:r w:rsidR="002F6BF9">
        <w:t>e effluent: a critical review of</w:t>
      </w:r>
      <w:r w:rsidR="002F6BF9" w:rsidRPr="00E461B3">
        <w:t xml:space="preserve"> current treatment technologies with a proposed alternative, </w:t>
      </w:r>
      <w:proofErr w:type="spellStart"/>
      <w:r w:rsidR="002F6BF9" w:rsidRPr="00E461B3">
        <w:t>Biores</w:t>
      </w:r>
      <w:r w:rsidR="002F6BF9">
        <w:t>our</w:t>
      </w:r>
      <w:proofErr w:type="spellEnd"/>
      <w:r w:rsidR="002F6BF9">
        <w:t xml:space="preserve"> </w:t>
      </w:r>
      <w:r w:rsidR="002F6BF9" w:rsidRPr="00E461B3">
        <w:t>Technol</w:t>
      </w:r>
      <w:r w:rsidR="002F6BF9">
        <w:t>ogy</w:t>
      </w:r>
      <w:r w:rsidR="002F6BF9" w:rsidRPr="00E461B3">
        <w:t xml:space="preserve">, </w:t>
      </w:r>
      <w:r w:rsidR="002F6BF9" w:rsidRPr="00141D7D">
        <w:rPr>
          <w:b/>
        </w:rPr>
        <w:t>77</w:t>
      </w:r>
      <w:r w:rsidR="002F6BF9">
        <w:t xml:space="preserve">, </w:t>
      </w:r>
      <w:r w:rsidR="002F6BF9" w:rsidRPr="00E461B3">
        <w:t>247-255</w:t>
      </w:r>
      <w:r w:rsidR="002F6BF9">
        <w:t xml:space="preserve"> </w:t>
      </w:r>
      <w:r w:rsidR="002F6BF9" w:rsidRPr="00141D7D">
        <w:rPr>
          <w:b/>
        </w:rPr>
        <w:t>(2001)</w:t>
      </w:r>
      <w:r w:rsidR="002F6BF9">
        <w:rPr>
          <w:b/>
        </w:rPr>
        <w:t>.</w:t>
      </w:r>
    </w:p>
    <w:p w:rsidR="002F6BF9" w:rsidRPr="00D862D8" w:rsidRDefault="00E70CEE" w:rsidP="001E0DAC">
      <w:pPr>
        <w:spacing w:after="240" w:line="360" w:lineRule="auto"/>
        <w:ind w:left="720" w:hanging="720"/>
      </w:pPr>
      <w:r>
        <w:t>7</w:t>
      </w:r>
      <w:r w:rsidR="002F6BF9">
        <w:t>]</w:t>
      </w:r>
      <w:r w:rsidR="002F6BF9" w:rsidRPr="00C475BD">
        <w:t>.</w:t>
      </w:r>
      <w:r w:rsidR="002F6BF9">
        <w:tab/>
      </w:r>
      <w:r w:rsidR="002F6BF9" w:rsidRPr="00C475BD">
        <w:t xml:space="preserve">Kulkarni, </w:t>
      </w:r>
      <w:proofErr w:type="spellStart"/>
      <w:r w:rsidR="002F6BF9">
        <w:t>Manjusha</w:t>
      </w:r>
      <w:proofErr w:type="spellEnd"/>
      <w:r w:rsidR="002F6BF9">
        <w:t>., Pragati Thakur</w:t>
      </w:r>
      <w:r w:rsidR="002F6BF9" w:rsidRPr="00C475BD">
        <w:t>,</w:t>
      </w:r>
      <w:r w:rsidR="002F6BF9">
        <w:rPr>
          <w:bCs/>
        </w:rPr>
        <w:t xml:space="preserve"> </w:t>
      </w:r>
      <w:r w:rsidR="002F6BF9" w:rsidRPr="00C475BD">
        <w:rPr>
          <w:bCs/>
        </w:rPr>
        <w:t>Photocatalytic degradation and mineralization of reactive textile azo dye using semiconductor metal oxide Nano particles,</w:t>
      </w:r>
      <w:r w:rsidR="00912EFC">
        <w:t xml:space="preserve"> Int.</w:t>
      </w:r>
      <w:r w:rsidR="002F6BF9" w:rsidRPr="00C475BD">
        <w:t xml:space="preserve"> Journal of Engineering Research and General Science, </w:t>
      </w:r>
      <w:r w:rsidR="002F6BF9" w:rsidRPr="00C475BD">
        <w:rPr>
          <w:b/>
        </w:rPr>
        <w:t>2(2),</w:t>
      </w:r>
      <w:r w:rsidR="002F6BF9" w:rsidRPr="00C475BD">
        <w:t xml:space="preserve"> </w:t>
      </w:r>
      <w:r w:rsidR="002F6BF9" w:rsidRPr="00C475BD">
        <w:rPr>
          <w:b/>
        </w:rPr>
        <w:t>(2014)</w:t>
      </w:r>
      <w:r w:rsidR="002F6BF9" w:rsidRPr="00C475BD">
        <w:t>.</w:t>
      </w:r>
    </w:p>
    <w:p w:rsidR="002F6BF9" w:rsidRPr="00D862D8" w:rsidRDefault="00E70CEE" w:rsidP="001E0DAC">
      <w:pPr>
        <w:spacing w:after="240" w:line="360" w:lineRule="auto"/>
        <w:ind w:left="720" w:hanging="720"/>
      </w:pPr>
      <w:r>
        <w:rPr>
          <w:bCs/>
        </w:rPr>
        <w:lastRenderedPageBreak/>
        <w:t>8</w:t>
      </w:r>
      <w:r w:rsidR="002F6BF9">
        <w:rPr>
          <w:bCs/>
        </w:rPr>
        <w:t>]</w:t>
      </w:r>
      <w:r w:rsidR="002F6BF9" w:rsidRPr="00C475BD">
        <w:rPr>
          <w:bCs/>
        </w:rPr>
        <w:t>.</w:t>
      </w:r>
      <w:r w:rsidR="002F6BF9">
        <w:rPr>
          <w:bCs/>
        </w:rPr>
        <w:tab/>
      </w:r>
      <w:proofErr w:type="spellStart"/>
      <w:r w:rsidR="002F6BF9" w:rsidRPr="00C475BD">
        <w:rPr>
          <w:bCs/>
        </w:rPr>
        <w:t>Hankare</w:t>
      </w:r>
      <w:proofErr w:type="spellEnd"/>
      <w:r w:rsidR="002F6BF9" w:rsidRPr="00C475BD">
        <w:rPr>
          <w:bCs/>
        </w:rPr>
        <w:t>, P.P</w:t>
      </w:r>
      <w:r w:rsidR="002F6BF9">
        <w:rPr>
          <w:bCs/>
        </w:rPr>
        <w:t>.</w:t>
      </w:r>
      <w:r w:rsidR="002F6BF9" w:rsidRPr="00C475BD">
        <w:rPr>
          <w:bCs/>
        </w:rPr>
        <w:t xml:space="preserve">, </w:t>
      </w:r>
      <w:proofErr w:type="spellStart"/>
      <w:r w:rsidR="002F6BF9" w:rsidRPr="00C475BD">
        <w:rPr>
          <w:bCs/>
        </w:rPr>
        <w:t>A.</w:t>
      </w:r>
      <w:proofErr w:type="gramStart"/>
      <w:r w:rsidR="002F6BF9" w:rsidRPr="00C475BD">
        <w:rPr>
          <w:bCs/>
        </w:rPr>
        <w:t>V.Jadhav</w:t>
      </w:r>
      <w:proofErr w:type="spellEnd"/>
      <w:proofErr w:type="gramEnd"/>
      <w:r w:rsidR="002F6BF9" w:rsidRPr="00C475BD">
        <w:rPr>
          <w:bCs/>
        </w:rPr>
        <w:t xml:space="preserve">, </w:t>
      </w:r>
      <w:proofErr w:type="spellStart"/>
      <w:r w:rsidR="002F6BF9" w:rsidRPr="00C475BD">
        <w:rPr>
          <w:bCs/>
        </w:rPr>
        <w:t>R.P.Patil</w:t>
      </w:r>
      <w:proofErr w:type="spellEnd"/>
      <w:r w:rsidR="002F6BF9" w:rsidRPr="00C475BD">
        <w:rPr>
          <w:bCs/>
        </w:rPr>
        <w:t xml:space="preserve">, </w:t>
      </w:r>
      <w:proofErr w:type="spellStart"/>
      <w:r w:rsidR="002F6BF9" w:rsidRPr="00C475BD">
        <w:rPr>
          <w:bCs/>
        </w:rPr>
        <w:t>K.M.Garadkar</w:t>
      </w:r>
      <w:proofErr w:type="spellEnd"/>
      <w:r w:rsidR="002F6BF9" w:rsidRPr="00C475BD">
        <w:rPr>
          <w:bCs/>
        </w:rPr>
        <w:t xml:space="preserve">, I.S. </w:t>
      </w:r>
      <w:proofErr w:type="spellStart"/>
      <w:r w:rsidR="002F6BF9" w:rsidRPr="00C475BD">
        <w:rPr>
          <w:bCs/>
        </w:rPr>
        <w:t>Mulla,R</w:t>
      </w:r>
      <w:proofErr w:type="spellEnd"/>
      <w:r w:rsidR="002F6BF9" w:rsidRPr="00C475BD">
        <w:rPr>
          <w:bCs/>
        </w:rPr>
        <w:t xml:space="preserve">. </w:t>
      </w:r>
      <w:proofErr w:type="spellStart"/>
      <w:r w:rsidR="002F6BF9" w:rsidRPr="00C475BD">
        <w:rPr>
          <w:bCs/>
        </w:rPr>
        <w:t>Sasikala</w:t>
      </w:r>
      <w:proofErr w:type="spellEnd"/>
      <w:r w:rsidR="002F6BF9" w:rsidRPr="00C475BD">
        <w:rPr>
          <w:bCs/>
        </w:rPr>
        <w:t xml:space="preserve">, Photocatalytic degradation of rose </w:t>
      </w:r>
      <w:proofErr w:type="spellStart"/>
      <w:r w:rsidR="002F6BF9" w:rsidRPr="00C475BD">
        <w:rPr>
          <w:bCs/>
        </w:rPr>
        <w:t>bengal</w:t>
      </w:r>
      <w:proofErr w:type="spellEnd"/>
      <w:r w:rsidR="002F6BF9" w:rsidRPr="00C475BD">
        <w:rPr>
          <w:bCs/>
        </w:rPr>
        <w:t xml:space="preserve"> in visible light with Cr substituted MnFe</w:t>
      </w:r>
      <w:r w:rsidR="002F6BF9" w:rsidRPr="00C475BD">
        <w:rPr>
          <w:bCs/>
          <w:vertAlign w:val="subscript"/>
        </w:rPr>
        <w:t>2</w:t>
      </w:r>
      <w:r w:rsidR="002F6BF9" w:rsidRPr="00C475BD">
        <w:rPr>
          <w:bCs/>
        </w:rPr>
        <w:t>O</w:t>
      </w:r>
      <w:r w:rsidR="002F6BF9" w:rsidRPr="00C475BD">
        <w:rPr>
          <w:bCs/>
          <w:vertAlign w:val="subscript"/>
        </w:rPr>
        <w:t>4</w:t>
      </w:r>
      <w:r w:rsidR="002F6BF9" w:rsidRPr="00C475BD">
        <w:rPr>
          <w:bCs/>
        </w:rPr>
        <w:t xml:space="preserve"> ferro spinel, Archives of Physics Research, </w:t>
      </w:r>
      <w:r w:rsidR="002F6BF9" w:rsidRPr="00C475BD">
        <w:rPr>
          <w:b/>
          <w:bCs/>
        </w:rPr>
        <w:t xml:space="preserve">3(4), </w:t>
      </w:r>
      <w:r w:rsidR="002F6BF9" w:rsidRPr="00C475BD">
        <w:rPr>
          <w:bCs/>
        </w:rPr>
        <w:t xml:space="preserve">269-276 </w:t>
      </w:r>
      <w:r w:rsidR="002F6BF9" w:rsidRPr="00C475BD">
        <w:rPr>
          <w:b/>
          <w:bCs/>
        </w:rPr>
        <w:t>(2012).</w:t>
      </w:r>
    </w:p>
    <w:p w:rsidR="00997209" w:rsidRPr="00361D88" w:rsidRDefault="00E70CEE" w:rsidP="00950067">
      <w:pPr>
        <w:spacing w:after="240" w:line="360" w:lineRule="auto"/>
        <w:ind w:left="720" w:hanging="720"/>
        <w:rPr>
          <w:rStyle w:val="citation"/>
        </w:rPr>
      </w:pPr>
      <w:r>
        <w:t>9</w:t>
      </w:r>
      <w:r w:rsidR="002F6BF9">
        <w:t>].</w:t>
      </w:r>
      <w:r w:rsidR="002F6BF9">
        <w:tab/>
        <w:t xml:space="preserve"> </w:t>
      </w:r>
      <w:r w:rsidR="002F6BF9" w:rsidRPr="00D862D8">
        <w:t>Niyaz</w:t>
      </w:r>
      <w:r w:rsidR="002F6BF9">
        <w:t>.,</w:t>
      </w:r>
      <w:r w:rsidR="002F6BF9" w:rsidRPr="00D862D8">
        <w:t xml:space="preserve"> Mohammad Mahmoodi, Manganese ferrite nanoparticle: Synthesis, characterization, and photoca</w:t>
      </w:r>
      <w:r w:rsidR="002F6BF9">
        <w:t>talytic dye degradation ability</w:t>
      </w:r>
      <w:r w:rsidR="002F6BF9" w:rsidRPr="00D862D8">
        <w:t xml:space="preserve">, </w:t>
      </w:r>
      <w:r w:rsidR="002F6BF9">
        <w:t xml:space="preserve">Desalination and Water Treatment, </w:t>
      </w:r>
      <w:r w:rsidR="002F6BF9" w:rsidRPr="00C475BD">
        <w:rPr>
          <w:b/>
        </w:rPr>
        <w:t>53(1),</w:t>
      </w:r>
      <w:r w:rsidR="002F6BF9" w:rsidRPr="00D862D8">
        <w:t xml:space="preserve"> </w:t>
      </w:r>
      <w:r w:rsidR="002F6BF9" w:rsidRPr="00C475BD">
        <w:rPr>
          <w:b/>
        </w:rPr>
        <w:t>(2015)</w:t>
      </w:r>
      <w:r w:rsidR="00950067">
        <w:rPr>
          <w:b/>
        </w:rPr>
        <w:t>.</w:t>
      </w:r>
    </w:p>
    <w:p w:rsidR="00EB13CC" w:rsidRPr="001A18E5" w:rsidRDefault="00EB13CC" w:rsidP="00D33B01">
      <w:pPr>
        <w:pStyle w:val="Default"/>
        <w:tabs>
          <w:tab w:val="left" w:pos="1418"/>
        </w:tabs>
        <w:spacing w:line="360" w:lineRule="auto"/>
        <w:jc w:val="center"/>
        <w:rPr>
          <w:rFonts w:eastAsiaTheme="minorEastAsia"/>
          <w:b/>
          <w:szCs w:val="28"/>
        </w:rPr>
      </w:pPr>
      <w:r w:rsidRPr="001A18E5">
        <w:rPr>
          <w:rFonts w:eastAsiaTheme="minorEastAsia"/>
          <w:b/>
          <w:szCs w:val="28"/>
        </w:rPr>
        <w:t>*</w:t>
      </w:r>
      <w:r w:rsidR="001A18E5" w:rsidRPr="001A18E5">
        <w:rPr>
          <w:rFonts w:eastAsiaTheme="minorEastAsia"/>
          <w:b/>
          <w:szCs w:val="28"/>
        </w:rPr>
        <w:t>*</w:t>
      </w:r>
      <w:r w:rsidRPr="001A18E5">
        <w:rPr>
          <w:rFonts w:eastAsiaTheme="minorEastAsia"/>
          <w:b/>
          <w:szCs w:val="28"/>
        </w:rPr>
        <w:t>*************</w:t>
      </w:r>
    </w:p>
    <w:p w:rsidR="00E543D5" w:rsidRDefault="00E543D5" w:rsidP="00D33B01">
      <w:pPr>
        <w:autoSpaceDE w:val="0"/>
        <w:autoSpaceDN w:val="0"/>
        <w:adjustRightInd w:val="0"/>
        <w:spacing w:line="360" w:lineRule="auto"/>
        <w:ind w:firstLine="720"/>
      </w:pPr>
    </w:p>
    <w:p w:rsidR="00E543D5" w:rsidRDefault="00E543D5" w:rsidP="00D33B01">
      <w:pPr>
        <w:autoSpaceDE w:val="0"/>
        <w:autoSpaceDN w:val="0"/>
        <w:adjustRightInd w:val="0"/>
        <w:spacing w:line="360" w:lineRule="auto"/>
        <w:ind w:firstLine="720"/>
      </w:pPr>
    </w:p>
    <w:p w:rsidR="00E543D5" w:rsidRDefault="00E543D5" w:rsidP="00D33B01">
      <w:pPr>
        <w:autoSpaceDE w:val="0"/>
        <w:autoSpaceDN w:val="0"/>
        <w:adjustRightInd w:val="0"/>
        <w:spacing w:line="360" w:lineRule="auto"/>
        <w:ind w:firstLine="720"/>
      </w:pPr>
    </w:p>
    <w:p w:rsidR="00E543D5" w:rsidRDefault="00E543D5"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EB13CC" w:rsidRDefault="00EB13CC" w:rsidP="00D33B01">
      <w:pPr>
        <w:autoSpaceDE w:val="0"/>
        <w:autoSpaceDN w:val="0"/>
        <w:adjustRightInd w:val="0"/>
        <w:spacing w:line="360" w:lineRule="auto"/>
        <w:ind w:firstLine="720"/>
      </w:pPr>
    </w:p>
    <w:p w:rsidR="00280F8A" w:rsidRDefault="00683E68" w:rsidP="007B724E">
      <w:pPr>
        <w:autoSpaceDE w:val="0"/>
        <w:autoSpaceDN w:val="0"/>
        <w:adjustRightInd w:val="0"/>
        <w:spacing w:after="240" w:line="360" w:lineRule="auto"/>
        <w:ind w:firstLine="720"/>
        <w:rPr>
          <w:rFonts w:eastAsia="MinionPro-Regular"/>
        </w:rPr>
      </w:pPr>
      <w:r>
        <w:rPr>
          <w:rFonts w:eastAsia="MinionPro-Regular"/>
        </w:rPr>
        <w:t xml:space="preserve">The problem of pollution is </w:t>
      </w:r>
      <w:r w:rsidR="006120A0">
        <w:rPr>
          <w:rFonts w:eastAsia="MinionPro-Regular"/>
        </w:rPr>
        <w:t xml:space="preserve">a </w:t>
      </w:r>
      <w:r>
        <w:rPr>
          <w:rFonts w:eastAsia="MinionPro-Regular"/>
        </w:rPr>
        <w:t>great issue and researchers have been working on this</w:t>
      </w:r>
      <w:r w:rsidR="00701504">
        <w:rPr>
          <w:rFonts w:eastAsia="MinionPro-Regular"/>
        </w:rPr>
        <w:t xml:space="preserve"> burning</w:t>
      </w:r>
      <w:r>
        <w:rPr>
          <w:rFonts w:eastAsia="MinionPro-Regular"/>
        </w:rPr>
        <w:t xml:space="preserve"> problem</w:t>
      </w:r>
      <w:r w:rsidR="006120A0">
        <w:rPr>
          <w:rFonts w:eastAsia="MinionPro-Regular"/>
        </w:rPr>
        <w:t>. Amongst these textile industries</w:t>
      </w:r>
      <w:r>
        <w:rPr>
          <w:rFonts w:eastAsia="MinionPro-Regular"/>
        </w:rPr>
        <w:t xml:space="preserve"> are creating major issue</w:t>
      </w:r>
      <w:r w:rsidR="006120A0">
        <w:rPr>
          <w:rFonts w:eastAsia="MinionPro-Regular"/>
        </w:rPr>
        <w:t>s, such as large amount of colo</w:t>
      </w:r>
      <w:r>
        <w:rPr>
          <w:rFonts w:eastAsia="MinionPro-Regular"/>
        </w:rPr>
        <w:t>r release to aquatic systems. Dyes are highly complex mo</w:t>
      </w:r>
      <w:r w:rsidR="006120A0">
        <w:rPr>
          <w:rFonts w:eastAsia="MinionPro-Regular"/>
        </w:rPr>
        <w:t>iety, and largely used for colo</w:t>
      </w:r>
      <w:r>
        <w:rPr>
          <w:rFonts w:eastAsia="MinionPro-Regular"/>
        </w:rPr>
        <w:t xml:space="preserve">ring fabrics and other materials. Thousands of different dyes are getting produced annually. Highly harmful </w:t>
      </w:r>
      <w:r w:rsidR="006120A0">
        <w:rPr>
          <w:rFonts w:eastAsia="MinionPro-Regular"/>
        </w:rPr>
        <w:t>chemicals are used for synthesiz</w:t>
      </w:r>
      <w:r>
        <w:rPr>
          <w:rFonts w:eastAsia="MinionPro-Regular"/>
        </w:rPr>
        <w:t>ing such dy</w:t>
      </w:r>
      <w:r w:rsidR="006120A0">
        <w:rPr>
          <w:rFonts w:eastAsia="MinionPro-Regular"/>
        </w:rPr>
        <w:t>es. Large amount of methods has</w:t>
      </w:r>
      <w:r>
        <w:rPr>
          <w:rFonts w:eastAsia="MinionPro-Regular"/>
        </w:rPr>
        <w:t xml:space="preserve"> been using to remove such complex moiety from</w:t>
      </w:r>
      <w:r w:rsidR="006120A0">
        <w:rPr>
          <w:rFonts w:eastAsia="MinionPro-Regular"/>
        </w:rPr>
        <w:t xml:space="preserve"> the</w:t>
      </w:r>
      <w:r>
        <w:rPr>
          <w:rFonts w:eastAsia="MinionPro-Regular"/>
        </w:rPr>
        <w:t xml:space="preserve"> aqueous system. Amongst these </w:t>
      </w:r>
      <w:proofErr w:type="gramStart"/>
      <w:r>
        <w:rPr>
          <w:rFonts w:eastAsia="MinionPro-Regular"/>
        </w:rPr>
        <w:t>methods</w:t>
      </w:r>
      <w:proofErr w:type="gramEnd"/>
      <w:r>
        <w:rPr>
          <w:rFonts w:eastAsia="MinionPro-Regular"/>
        </w:rPr>
        <w:t xml:space="preserve"> adsorption, photocatalytic degradation by using magnetic nanocomposite and magnetic Nano thin films is better alternative to remove such carcinogenic and harmful textile dyes. The magnetic nanomaterial such Fe</w:t>
      </w:r>
      <w:r w:rsidRPr="00141482">
        <w:rPr>
          <w:rFonts w:eastAsia="MinionPro-Regular"/>
          <w:vertAlign w:val="subscript"/>
        </w:rPr>
        <w:t>2</w:t>
      </w:r>
      <w:r>
        <w:rPr>
          <w:rFonts w:eastAsia="MinionPro-Regular"/>
        </w:rPr>
        <w:t>O</w:t>
      </w:r>
      <w:r w:rsidRPr="00141482">
        <w:rPr>
          <w:rFonts w:eastAsia="MinionPro-Regular"/>
          <w:vertAlign w:val="subscript"/>
        </w:rPr>
        <w:t>3</w:t>
      </w:r>
      <w:r>
        <w:rPr>
          <w:rFonts w:eastAsia="MinionPro-Regular"/>
        </w:rPr>
        <w:t>, Fe</w:t>
      </w:r>
      <w:r w:rsidRPr="00141482">
        <w:rPr>
          <w:rFonts w:eastAsia="MinionPro-Regular"/>
          <w:vertAlign w:val="subscript"/>
        </w:rPr>
        <w:t>3</w:t>
      </w:r>
      <w:r>
        <w:rPr>
          <w:rFonts w:eastAsia="MinionPro-Regular"/>
        </w:rPr>
        <w:t>O</w:t>
      </w:r>
      <w:r w:rsidRPr="00141482">
        <w:rPr>
          <w:rFonts w:eastAsia="MinionPro-Regular"/>
          <w:vertAlign w:val="subscript"/>
        </w:rPr>
        <w:t>4</w:t>
      </w:r>
      <w:r>
        <w:rPr>
          <w:rFonts w:eastAsia="MinionPro-Regular"/>
        </w:rPr>
        <w:t>, NiFe</w:t>
      </w:r>
      <w:r w:rsidRPr="00141482">
        <w:rPr>
          <w:rFonts w:eastAsia="MinionPro-Regular"/>
          <w:vertAlign w:val="subscript"/>
        </w:rPr>
        <w:t>2</w:t>
      </w:r>
      <w:r>
        <w:rPr>
          <w:rFonts w:eastAsia="MinionPro-Regular"/>
        </w:rPr>
        <w:t>O</w:t>
      </w:r>
      <w:r w:rsidRPr="00141482">
        <w:rPr>
          <w:rFonts w:eastAsia="MinionPro-Regular"/>
          <w:vertAlign w:val="subscript"/>
        </w:rPr>
        <w:t>4</w:t>
      </w:r>
      <w:r>
        <w:rPr>
          <w:rFonts w:eastAsia="MinionPro-Regular"/>
        </w:rPr>
        <w:t>, CoFe</w:t>
      </w:r>
      <w:r w:rsidRPr="00141482">
        <w:rPr>
          <w:rFonts w:eastAsia="MinionPro-Regular"/>
          <w:vertAlign w:val="subscript"/>
        </w:rPr>
        <w:t>2</w:t>
      </w:r>
      <w:r>
        <w:rPr>
          <w:rFonts w:eastAsia="MinionPro-Regular"/>
        </w:rPr>
        <w:t>O</w:t>
      </w:r>
      <w:r w:rsidRPr="00141482">
        <w:rPr>
          <w:rFonts w:eastAsia="MinionPro-Regular"/>
          <w:vertAlign w:val="subscript"/>
        </w:rPr>
        <w:t>4</w:t>
      </w:r>
      <w:r>
        <w:rPr>
          <w:rFonts w:eastAsia="MinionPro-Regular"/>
        </w:rPr>
        <w:t xml:space="preserve"> etc. have been used for removal of textile dyes.</w:t>
      </w:r>
      <w:r w:rsidR="005E497F">
        <w:rPr>
          <w:rFonts w:eastAsia="MinionPro-Regular"/>
        </w:rPr>
        <w:t xml:space="preserve"> </w:t>
      </w:r>
    </w:p>
    <w:p w:rsidR="002B5B13" w:rsidRDefault="00683E68" w:rsidP="007B724E">
      <w:pPr>
        <w:autoSpaceDE w:val="0"/>
        <w:autoSpaceDN w:val="0"/>
        <w:adjustRightInd w:val="0"/>
        <w:spacing w:after="240" w:line="360" w:lineRule="auto"/>
        <w:ind w:firstLine="720"/>
        <w:rPr>
          <w:rFonts w:eastAsia="MinionPro-Regular"/>
        </w:rPr>
      </w:pPr>
      <w:r>
        <w:rPr>
          <w:rFonts w:eastAsia="MinionPro-Regular"/>
        </w:rPr>
        <w:t>Nanocomposite is one of the better alternatives to increase mechanical and thermal stability of magnetic nanocomposite. Hence</w:t>
      </w:r>
      <w:r w:rsidR="006120A0">
        <w:rPr>
          <w:rFonts w:eastAsia="MinionPro-Regular"/>
        </w:rPr>
        <w:t>,</w:t>
      </w:r>
      <w:r>
        <w:rPr>
          <w:rFonts w:eastAsia="MinionPro-Regular"/>
        </w:rPr>
        <w:t xml:space="preserve"> to prepare nanocomposite such as </w:t>
      </w:r>
      <w:r>
        <w:rPr>
          <w:rFonts w:eastAsia="MinionPro-Regular"/>
        </w:rPr>
        <w:lastRenderedPageBreak/>
        <w:t>PANI (Polyaniline) /Fe</w:t>
      </w:r>
      <w:r w:rsidRPr="00141482">
        <w:rPr>
          <w:rFonts w:eastAsia="MinionPro-Regular"/>
          <w:vertAlign w:val="subscript"/>
        </w:rPr>
        <w:t>2</w:t>
      </w:r>
      <w:r>
        <w:rPr>
          <w:rFonts w:eastAsia="MinionPro-Regular"/>
        </w:rPr>
        <w:t>O</w:t>
      </w:r>
      <w:r w:rsidRPr="00141482">
        <w:rPr>
          <w:rFonts w:eastAsia="MinionPro-Regular"/>
          <w:vertAlign w:val="subscript"/>
        </w:rPr>
        <w:t>3</w:t>
      </w:r>
      <w:r>
        <w:rPr>
          <w:rFonts w:eastAsia="MinionPro-Regular"/>
        </w:rPr>
        <w:t>, PANI/ Fe</w:t>
      </w:r>
      <w:r w:rsidRPr="00141482">
        <w:rPr>
          <w:rFonts w:eastAsia="MinionPro-Regular"/>
          <w:vertAlign w:val="subscript"/>
        </w:rPr>
        <w:t>3</w:t>
      </w:r>
      <w:r>
        <w:rPr>
          <w:rFonts w:eastAsia="MinionPro-Regular"/>
        </w:rPr>
        <w:t>O</w:t>
      </w:r>
      <w:r w:rsidRPr="00141482">
        <w:rPr>
          <w:rFonts w:eastAsia="MinionPro-Regular"/>
          <w:vertAlign w:val="subscript"/>
        </w:rPr>
        <w:t xml:space="preserve">4 </w:t>
      </w:r>
      <w:r>
        <w:rPr>
          <w:rFonts w:eastAsia="MinionPro-Regular"/>
        </w:rPr>
        <w:t>and PANI/NiFe</w:t>
      </w:r>
      <w:r w:rsidRPr="00141482">
        <w:rPr>
          <w:rFonts w:eastAsia="MinionPro-Regular"/>
          <w:vertAlign w:val="subscript"/>
        </w:rPr>
        <w:t>2</w:t>
      </w:r>
      <w:r>
        <w:rPr>
          <w:rFonts w:eastAsia="MinionPro-Regular"/>
        </w:rPr>
        <w:t>O</w:t>
      </w:r>
      <w:r w:rsidRPr="00141482">
        <w:rPr>
          <w:rFonts w:eastAsia="MinionPro-Regular"/>
          <w:vertAlign w:val="subscript"/>
        </w:rPr>
        <w:t>4</w:t>
      </w:r>
      <w:r>
        <w:rPr>
          <w:rFonts w:eastAsia="MinionPro-Regular"/>
        </w:rPr>
        <w:t xml:space="preserve"> is</w:t>
      </w:r>
      <w:r w:rsidR="006120A0">
        <w:rPr>
          <w:rFonts w:eastAsia="MinionPro-Regular"/>
        </w:rPr>
        <w:t xml:space="preserve"> an</w:t>
      </w:r>
      <w:r>
        <w:rPr>
          <w:rFonts w:eastAsia="MinionPro-Regular"/>
        </w:rPr>
        <w:t xml:space="preserve"> important task in this area of research. In this chapter, we have discussed</w:t>
      </w:r>
      <w:r w:rsidR="006120A0">
        <w:rPr>
          <w:rFonts w:eastAsia="MinionPro-Regular"/>
        </w:rPr>
        <w:t xml:space="preserve"> detailed synthesis, characteriz</w:t>
      </w:r>
      <w:r>
        <w:rPr>
          <w:rFonts w:eastAsia="MinionPro-Regular"/>
        </w:rPr>
        <w:t>ation and application of PANI (Polyaniline)/Fe</w:t>
      </w:r>
      <w:r w:rsidRPr="00141482">
        <w:rPr>
          <w:rFonts w:eastAsia="MinionPro-Regular"/>
          <w:vertAlign w:val="subscript"/>
        </w:rPr>
        <w:t>2</w:t>
      </w:r>
      <w:r>
        <w:rPr>
          <w:rFonts w:eastAsia="MinionPro-Regular"/>
        </w:rPr>
        <w:t>O</w:t>
      </w:r>
      <w:r w:rsidRPr="00141482">
        <w:rPr>
          <w:rFonts w:eastAsia="MinionPro-Regular"/>
          <w:vertAlign w:val="subscript"/>
        </w:rPr>
        <w:t>3</w:t>
      </w:r>
      <w:r>
        <w:rPr>
          <w:rFonts w:eastAsia="MinionPro-Regular"/>
        </w:rPr>
        <w:t>, PANI/Fe</w:t>
      </w:r>
      <w:r w:rsidRPr="00141482">
        <w:rPr>
          <w:rFonts w:eastAsia="MinionPro-Regular"/>
          <w:vertAlign w:val="subscript"/>
        </w:rPr>
        <w:t>3</w:t>
      </w:r>
      <w:r>
        <w:rPr>
          <w:rFonts w:eastAsia="MinionPro-Regular"/>
        </w:rPr>
        <w:t>O</w:t>
      </w:r>
      <w:r w:rsidRPr="00141482">
        <w:rPr>
          <w:rFonts w:eastAsia="MinionPro-Regular"/>
          <w:vertAlign w:val="subscript"/>
        </w:rPr>
        <w:t xml:space="preserve">4 </w:t>
      </w:r>
      <w:r>
        <w:rPr>
          <w:rFonts w:eastAsia="MinionPro-Regular"/>
        </w:rPr>
        <w:t>and PANI/NiFe</w:t>
      </w:r>
      <w:r w:rsidRPr="00141482">
        <w:rPr>
          <w:rFonts w:eastAsia="MinionPro-Regular"/>
          <w:vertAlign w:val="subscript"/>
        </w:rPr>
        <w:t>2</w:t>
      </w:r>
      <w:r>
        <w:rPr>
          <w:rFonts w:eastAsia="MinionPro-Regular"/>
        </w:rPr>
        <w:t>O</w:t>
      </w:r>
      <w:r w:rsidRPr="00141482">
        <w:rPr>
          <w:rFonts w:eastAsia="MinionPro-Regular"/>
          <w:vertAlign w:val="subscript"/>
        </w:rPr>
        <w:t>4</w:t>
      </w:r>
      <w:r w:rsidR="00CB69A3">
        <w:rPr>
          <w:rFonts w:eastAsia="MinionPro-Regular"/>
          <w:vertAlign w:val="subscript"/>
        </w:rPr>
        <w:t>,</w:t>
      </w:r>
      <w:r w:rsidR="00CB69A3">
        <w:rPr>
          <w:rFonts w:eastAsia="MinionPro-Regular"/>
        </w:rPr>
        <w:t xml:space="preserve"> of</w:t>
      </w:r>
      <w:r w:rsidR="004148C0">
        <w:rPr>
          <w:rFonts w:eastAsia="MinionPro-Regular"/>
        </w:rPr>
        <w:t xml:space="preserve"> </w:t>
      </w:r>
      <w:r w:rsidR="00CB69A3">
        <w:rPr>
          <w:rFonts w:eastAsia="MinionPro-Regular"/>
        </w:rPr>
        <w:t>these nanocomposites</w:t>
      </w:r>
      <w:r>
        <w:rPr>
          <w:rFonts w:eastAsia="MinionPro-Regular"/>
        </w:rPr>
        <w:t xml:space="preserve"> in dye removal. Besides this all results obtain regarding </w:t>
      </w:r>
      <w:r w:rsidR="006120A0">
        <w:rPr>
          <w:rFonts w:eastAsia="MinionPro-Regular"/>
        </w:rPr>
        <w:t xml:space="preserve">the </w:t>
      </w:r>
      <w:r>
        <w:rPr>
          <w:rFonts w:eastAsia="MinionPro-Regular"/>
        </w:rPr>
        <w:t>parametric study, adsorption kinetics, and equilibrium isotherms are discussed. Also</w:t>
      </w:r>
      <w:r w:rsidR="006120A0">
        <w:rPr>
          <w:rFonts w:eastAsia="MinionPro-Regular"/>
        </w:rPr>
        <w:t>, we have synthesiz</w:t>
      </w:r>
      <w:r>
        <w:rPr>
          <w:rFonts w:eastAsia="MinionPro-Regular"/>
        </w:rPr>
        <w:t>ed magnetic Nano thin films and those are used for photocatalytic removal of dyes. Cobalt ferrite magnetic nanoparticles are used to study</w:t>
      </w:r>
      <w:r w:rsidR="006120A0">
        <w:rPr>
          <w:rFonts w:eastAsia="MinionPro-Regular"/>
        </w:rPr>
        <w:t xml:space="preserve"> the </w:t>
      </w:r>
      <w:r>
        <w:rPr>
          <w:rFonts w:eastAsia="MinionPro-Regular"/>
        </w:rPr>
        <w:t>application in biomedicine while PANI/NiFe</w:t>
      </w:r>
      <w:r w:rsidRPr="00D544AC">
        <w:rPr>
          <w:rFonts w:eastAsia="MinionPro-Regular"/>
          <w:vertAlign w:val="subscript"/>
        </w:rPr>
        <w:t>2</w:t>
      </w:r>
      <w:r>
        <w:rPr>
          <w:rFonts w:eastAsia="MinionPro-Regular"/>
        </w:rPr>
        <w:t>O</w:t>
      </w:r>
      <w:r w:rsidRPr="00D544AC">
        <w:rPr>
          <w:rFonts w:eastAsia="MinionPro-Regular"/>
          <w:vertAlign w:val="subscript"/>
        </w:rPr>
        <w:t>4</w:t>
      </w:r>
      <w:r>
        <w:rPr>
          <w:rFonts w:eastAsia="MinionPro-Regular"/>
        </w:rPr>
        <w:t xml:space="preserve"> Nano thin films used to study application in biosensing.</w:t>
      </w:r>
    </w:p>
    <w:p w:rsidR="00E40AE8" w:rsidRDefault="00683E68" w:rsidP="00E40AE8">
      <w:pPr>
        <w:autoSpaceDE w:val="0"/>
        <w:autoSpaceDN w:val="0"/>
        <w:adjustRightInd w:val="0"/>
        <w:spacing w:after="240" w:line="360" w:lineRule="auto"/>
        <w:ind w:firstLine="720"/>
        <w:rPr>
          <w:rFonts w:eastAsia="MinionPro-Regular"/>
        </w:rPr>
      </w:pPr>
      <w:r>
        <w:rPr>
          <w:rFonts w:eastAsia="MinionPro-Regular"/>
        </w:rPr>
        <w:t>These results, thus obtained during the path of present research</w:t>
      </w:r>
      <w:r w:rsidR="00701504">
        <w:rPr>
          <w:rFonts w:eastAsia="MinionPro-Regular"/>
        </w:rPr>
        <w:t xml:space="preserve"> an</w:t>
      </w:r>
      <w:r>
        <w:rPr>
          <w:rFonts w:eastAsia="MinionPro-Regular"/>
        </w:rPr>
        <w:t xml:space="preserve"> effort are being discussed and desc</w:t>
      </w:r>
      <w:r w:rsidR="00701504">
        <w:rPr>
          <w:rFonts w:eastAsia="MinionPro-Regular"/>
        </w:rPr>
        <w:t>ribed in the following sections:</w:t>
      </w:r>
    </w:p>
    <w:p w:rsidR="00683E68" w:rsidRPr="00E40AE8" w:rsidRDefault="00683E68" w:rsidP="001E0DAC">
      <w:pPr>
        <w:autoSpaceDE w:val="0"/>
        <w:autoSpaceDN w:val="0"/>
        <w:adjustRightInd w:val="0"/>
        <w:spacing w:after="120" w:line="360" w:lineRule="auto"/>
        <w:ind w:left="1440" w:hanging="1440"/>
        <w:rPr>
          <w:rFonts w:eastAsia="MinionPro-Regular"/>
        </w:rPr>
      </w:pPr>
      <w:r>
        <w:t>Section I:</w:t>
      </w:r>
      <w:r w:rsidR="00E40AE8">
        <w:tab/>
      </w:r>
      <w:r>
        <w:t>Synthesis and characterization of conducting organic polymer/</w:t>
      </w:r>
      <w:r w:rsidR="001E0DAC">
        <w:t xml:space="preserve"> </w:t>
      </w:r>
      <w:r>
        <w:t>magnetic Nano composites.</w:t>
      </w:r>
    </w:p>
    <w:p w:rsidR="00683E68" w:rsidRDefault="00683E68" w:rsidP="001E0DAC">
      <w:pPr>
        <w:spacing w:after="120" w:line="360" w:lineRule="auto"/>
      </w:pPr>
      <w:r>
        <w:t>Section II:</w:t>
      </w:r>
      <w:r>
        <w:tab/>
        <w:t>Synthesis and characterization of magnetic Nano thin films.</w:t>
      </w:r>
    </w:p>
    <w:p w:rsidR="00683E68" w:rsidRDefault="00683E68" w:rsidP="001E0DAC">
      <w:pPr>
        <w:spacing w:after="120" w:line="360" w:lineRule="auto"/>
        <w:ind w:left="1440" w:hanging="1440"/>
      </w:pPr>
      <w:r>
        <w:t>Section III:</w:t>
      </w:r>
      <w:r>
        <w:tab/>
      </w:r>
      <w:r w:rsidRPr="00B93679">
        <w:t>Development of new method for adsorptive removal of textile dyes from aqueous</w:t>
      </w:r>
      <w:r>
        <w:t xml:space="preserve"> </w:t>
      </w:r>
      <w:r w:rsidRPr="00B93679">
        <w:t>solution using conducting organic polymer/magnetic nanocomposite.</w:t>
      </w:r>
    </w:p>
    <w:p w:rsidR="00683E68" w:rsidRDefault="00683E68" w:rsidP="001E0DAC">
      <w:pPr>
        <w:spacing w:after="120" w:line="360" w:lineRule="auto"/>
        <w:ind w:left="1440" w:hanging="1440"/>
      </w:pPr>
      <w:r>
        <w:t>Section IV:</w:t>
      </w:r>
      <w:r>
        <w:tab/>
      </w:r>
      <w:r w:rsidRPr="000074B0">
        <w:t xml:space="preserve">Development of </w:t>
      </w:r>
      <w:r>
        <w:t>new methods</w:t>
      </w:r>
      <w:r w:rsidRPr="000074B0">
        <w:t xml:space="preserve"> for photocatalytic removal of textile dyes from aqueous solution using conducting organic polymer/</w:t>
      </w:r>
      <w:r w:rsidR="001E0DAC">
        <w:t xml:space="preserve"> </w:t>
      </w:r>
      <w:r w:rsidRPr="000074B0">
        <w:t>magnetic nanocomposite.</w:t>
      </w:r>
    </w:p>
    <w:p w:rsidR="00683E68" w:rsidRDefault="00683E68" w:rsidP="001E0DAC">
      <w:pPr>
        <w:spacing w:after="120" w:line="360" w:lineRule="auto"/>
      </w:pPr>
      <w:r>
        <w:t>Section V:</w:t>
      </w:r>
      <w:r>
        <w:tab/>
        <w:t>Photocatalytic removal of dyes by using magnetic Nano thin films.</w:t>
      </w:r>
    </w:p>
    <w:p w:rsidR="00683E68" w:rsidRDefault="00683E68" w:rsidP="001E0DAC">
      <w:pPr>
        <w:spacing w:after="120" w:line="360" w:lineRule="auto"/>
        <w:ind w:left="1440" w:hanging="1440"/>
      </w:pPr>
      <w:r>
        <w:t>Section VI:</w:t>
      </w:r>
      <w:r>
        <w:tab/>
        <w:t>Equilibrium adsorption, adsorption kinetics and degradation kinetics of dye removal.</w:t>
      </w:r>
    </w:p>
    <w:p w:rsidR="001E0DAC" w:rsidRDefault="001E0DAC">
      <w:pPr>
        <w:spacing w:after="160" w:line="259" w:lineRule="auto"/>
        <w:rPr>
          <w:rFonts w:eastAsia="MinionPro-Regular"/>
        </w:rPr>
      </w:pPr>
      <w:r>
        <w:rPr>
          <w:rFonts w:eastAsia="MinionPro-Regular"/>
        </w:rPr>
        <w:br w:type="page"/>
      </w:r>
    </w:p>
    <w:p w:rsidR="00B807C6" w:rsidRPr="008D7FA4" w:rsidRDefault="00DB7034" w:rsidP="00D33B01">
      <w:pPr>
        <w:spacing w:line="360" w:lineRule="auto"/>
        <w:ind w:firstLine="720"/>
        <w:rPr>
          <w:rFonts w:eastAsia="MinionPro-Regular"/>
        </w:rPr>
      </w:pPr>
      <w:r w:rsidRPr="00DB7034">
        <w:rPr>
          <w:rFonts w:eastAsia="MinionPro-Regular"/>
        </w:rPr>
        <w:lastRenderedPageBreak/>
        <w:t>In this decade, several researchers have been fixated on developing novel multifunctional great stab</w:t>
      </w:r>
      <w:r w:rsidR="0059794F">
        <w:rPr>
          <w:rFonts w:eastAsia="MinionPro-Regular"/>
        </w:rPr>
        <w:t>ility nanomaterial. Especially,</w:t>
      </w:r>
      <w:r w:rsidR="008D7FA4">
        <w:rPr>
          <w:rFonts w:eastAsia="MinionPro-Regular"/>
        </w:rPr>
        <w:t xml:space="preserve"> </w:t>
      </w:r>
      <w:r w:rsidRPr="00DB7034">
        <w:rPr>
          <w:rFonts w:eastAsia="MinionPro-Regular"/>
        </w:rPr>
        <w:t xml:space="preserve">nanocomposite containing organic conducting and inorganic semiconductor material. These </w:t>
      </w:r>
      <w:r w:rsidR="00B55AC2" w:rsidRPr="00DB7034">
        <w:rPr>
          <w:rFonts w:eastAsia="MinionPro-Regular"/>
        </w:rPr>
        <w:t>nanocomposites</w:t>
      </w:r>
      <w:r w:rsidRPr="00DB7034">
        <w:rPr>
          <w:rFonts w:eastAsia="MinionPro-Regular"/>
        </w:rPr>
        <w:t xml:space="preserve"> have a great mechanical vigor, thermal vigor as well as magnetic properties. It’s arduous to have these properties in individual material. The utilization of such material for adsorptive abstraction of dye as well as photocatalytic degradation of dye is paramount task. These materials have been synthesized by several methods such as bottom up and top down approach. The construal of bottom up approach is to synthesize nanomaterial from rudimentary thing such as atoms or molecules. Top down method is not more precise, but bottom up method gives elevate to uniform size and shape nanomaterial. Top down method is sub divided in to physical and chemical method. Especially chemical method is utilized for the synthesis of such nanocomposite. In this nanocomposite inorganic </w:t>
      </w:r>
      <w:proofErr w:type="spellStart"/>
      <w:r w:rsidRPr="00DB7034">
        <w:rPr>
          <w:rFonts w:eastAsia="MinionPro-Regular"/>
        </w:rPr>
        <w:t>non</w:t>
      </w:r>
      <w:r w:rsidR="00280F8A">
        <w:rPr>
          <w:rFonts w:eastAsia="MinionPro-Regular"/>
        </w:rPr>
        <w:t>o</w:t>
      </w:r>
      <w:r w:rsidRPr="00DB7034">
        <w:rPr>
          <w:rFonts w:eastAsia="MinionPro-Regular"/>
        </w:rPr>
        <w:t>material</w:t>
      </w:r>
      <w:proofErr w:type="spellEnd"/>
      <w:r w:rsidRPr="00DB7034">
        <w:rPr>
          <w:rFonts w:eastAsia="MinionPro-Regular"/>
        </w:rPr>
        <w:t xml:space="preserve"> especially ferrites are utilized. Ferrites are magnetic in nature. </w:t>
      </w:r>
      <w:proofErr w:type="gramStart"/>
      <w:r w:rsidRPr="00DB7034">
        <w:rPr>
          <w:rFonts w:eastAsia="MinionPro-Regular"/>
        </w:rPr>
        <w:t>These ferrite</w:t>
      </w:r>
      <w:proofErr w:type="gramEnd"/>
      <w:r w:rsidRPr="00DB7034">
        <w:rPr>
          <w:rFonts w:eastAsia="MinionPro-Regular"/>
        </w:rPr>
        <w:t xml:space="preserve"> has been synthesized by co-precipitation method [1],</w:t>
      </w:r>
      <w:r w:rsidR="00280F8A">
        <w:rPr>
          <w:rFonts w:eastAsia="MinionPro-Regular"/>
        </w:rPr>
        <w:t xml:space="preserve"> sol-gel [2]</w:t>
      </w:r>
      <w:r w:rsidRPr="00DB7034">
        <w:rPr>
          <w:rFonts w:eastAsia="MinionPro-Regular"/>
        </w:rPr>
        <w:t xml:space="preserve"> method. These synthesized ferrites were integrated in situ along with monomer aniline, and then chemical polymerization takes place gives elevate to Polyaniline (PANI)/ferrites magnetic nanocomposite. </w:t>
      </w:r>
      <w:r w:rsidR="00B807C6" w:rsidRPr="008D7FA4">
        <w:rPr>
          <w:rFonts w:eastAsia="MinionPro-Regular"/>
        </w:rPr>
        <w:t>This section deals with the synthesis and characterization of conducting organic polymer/magnetic nanocomposite. The first part of present work deals with the chemical synthesis of Polyaniline (PANI)/Fe</w:t>
      </w:r>
      <w:r w:rsidR="00B807C6" w:rsidRPr="008D7FA4">
        <w:rPr>
          <w:rFonts w:eastAsia="MinionPro-Regular"/>
          <w:vertAlign w:val="subscript"/>
        </w:rPr>
        <w:t>3</w:t>
      </w:r>
      <w:r w:rsidR="00B807C6" w:rsidRPr="008D7FA4">
        <w:rPr>
          <w:rFonts w:eastAsia="MinionPro-Regular"/>
        </w:rPr>
        <w:t>O</w:t>
      </w:r>
      <w:r w:rsidR="00B807C6" w:rsidRPr="008D7FA4">
        <w:rPr>
          <w:rFonts w:eastAsia="MinionPro-Regular"/>
          <w:vertAlign w:val="subscript"/>
        </w:rPr>
        <w:t>4</w:t>
      </w:r>
      <w:r w:rsidR="00B807C6" w:rsidRPr="008D7FA4">
        <w:rPr>
          <w:rFonts w:eastAsia="MinionPro-Regular"/>
        </w:rPr>
        <w:t xml:space="preserve"> Magnetic Nano composite, Polyaniline (PANI) /Fe</w:t>
      </w:r>
      <w:r w:rsidR="00B807C6" w:rsidRPr="008D7FA4">
        <w:rPr>
          <w:rFonts w:eastAsia="MinionPro-Regular"/>
          <w:vertAlign w:val="subscript"/>
        </w:rPr>
        <w:t>2</w:t>
      </w:r>
      <w:r w:rsidR="00B807C6" w:rsidRPr="008D7FA4">
        <w:rPr>
          <w:rFonts w:eastAsia="MinionPro-Regular"/>
        </w:rPr>
        <w:t>O</w:t>
      </w:r>
      <w:r w:rsidR="00B807C6" w:rsidRPr="008D7FA4">
        <w:rPr>
          <w:rFonts w:eastAsia="MinionPro-Regular"/>
          <w:vertAlign w:val="subscript"/>
        </w:rPr>
        <w:t>3</w:t>
      </w:r>
      <w:r w:rsidR="00B807C6" w:rsidRPr="008D7FA4">
        <w:rPr>
          <w:rFonts w:eastAsia="MinionPro-Regular"/>
        </w:rPr>
        <w:t xml:space="preserve"> Magnetic Nano composite, Polyaniline (PANI) / NiFe</w:t>
      </w:r>
      <w:r w:rsidR="00B807C6" w:rsidRPr="008D7FA4">
        <w:rPr>
          <w:rFonts w:eastAsia="MinionPro-Regular"/>
          <w:vertAlign w:val="subscript"/>
        </w:rPr>
        <w:t>2</w:t>
      </w:r>
      <w:r w:rsidR="00B807C6" w:rsidRPr="008D7FA4">
        <w:rPr>
          <w:rFonts w:eastAsia="MinionPro-Regular"/>
        </w:rPr>
        <w:t>O</w:t>
      </w:r>
      <w:r w:rsidR="00B807C6" w:rsidRPr="008D7FA4">
        <w:rPr>
          <w:rFonts w:eastAsia="MinionPro-Regular"/>
          <w:vertAlign w:val="subscript"/>
        </w:rPr>
        <w:t>4</w:t>
      </w:r>
      <w:r w:rsidR="008D7FA4">
        <w:rPr>
          <w:rFonts w:eastAsia="MinionPro-Regular"/>
        </w:rPr>
        <w:t xml:space="preserve">. </w:t>
      </w:r>
      <w:r w:rsidR="00B807C6" w:rsidRPr="008D7FA4">
        <w:rPr>
          <w:rFonts w:eastAsia="MinionPro-Regular"/>
        </w:rPr>
        <w:t>The second part deals with the characterization of prepared nanocomposit</w:t>
      </w:r>
      <w:r w:rsidR="008D7FA4">
        <w:rPr>
          <w:rFonts w:eastAsia="MinionPro-Regular"/>
        </w:rPr>
        <w:t xml:space="preserve">e. </w:t>
      </w:r>
      <w:proofErr w:type="gramStart"/>
      <w:r w:rsidR="004148C0" w:rsidRPr="008D7FA4">
        <w:rPr>
          <w:rFonts w:eastAsia="MinionPro-Regular"/>
        </w:rPr>
        <w:t>These nanocomposite</w:t>
      </w:r>
      <w:proofErr w:type="gramEnd"/>
      <w:r w:rsidR="00B807C6" w:rsidRPr="008D7FA4">
        <w:rPr>
          <w:rFonts w:eastAsia="MinionPro-Regular"/>
        </w:rPr>
        <w:t xml:space="preserve"> were characterized for morphological properties utilizing X-ray diffractometry (XRD), scanning electron microscopy (SEM), energy dispersive X-ray spectroscopy (EDS), Fourier transform infrared spectroscopy (FT-IR). The detail methods of synthesis and characterization are discussed as follow</w:t>
      </w:r>
      <w:r w:rsidR="00280F8A">
        <w:rPr>
          <w:rFonts w:eastAsia="MinionPro-Regular"/>
        </w:rPr>
        <w:t>s:</w:t>
      </w:r>
    </w:p>
    <w:p w:rsidR="00683E68" w:rsidRPr="00E67047" w:rsidRDefault="00AA0A71" w:rsidP="007535AA">
      <w:pPr>
        <w:spacing w:line="360" w:lineRule="auto"/>
        <w:ind w:left="720" w:hanging="720"/>
      </w:pPr>
      <w:r>
        <w:rPr>
          <w:rFonts w:eastAsia="MinionPro-Regular"/>
        </w:rPr>
        <w:t>A.</w:t>
      </w:r>
      <w:r>
        <w:rPr>
          <w:rFonts w:eastAsia="MinionPro-Regular"/>
        </w:rPr>
        <w:tab/>
      </w:r>
      <w:r w:rsidR="00017D49">
        <w:t>Synthesis</w:t>
      </w:r>
      <w:r w:rsidR="005E497F">
        <w:t xml:space="preserve"> </w:t>
      </w:r>
      <w:r w:rsidR="008D7FA4">
        <w:t>and characterization</w:t>
      </w:r>
      <w:r w:rsidR="00683E68" w:rsidRPr="00E67047">
        <w:t xml:space="preserve"> of Polyaniline (PANI) /Fe</w:t>
      </w:r>
      <w:r w:rsidR="00683E68" w:rsidRPr="00B807C6">
        <w:rPr>
          <w:vertAlign w:val="subscript"/>
        </w:rPr>
        <w:t>3</w:t>
      </w:r>
      <w:r w:rsidR="00683E68" w:rsidRPr="00E67047">
        <w:t>O</w:t>
      </w:r>
      <w:r w:rsidR="00683E68" w:rsidRPr="00B807C6">
        <w:rPr>
          <w:vertAlign w:val="subscript"/>
        </w:rPr>
        <w:t>4</w:t>
      </w:r>
      <w:r w:rsidR="00683E68" w:rsidRPr="00E67047">
        <w:t xml:space="preserve"> Magnetic Nano composite</w:t>
      </w:r>
      <w:r w:rsidR="00B807C6">
        <w:t>.</w:t>
      </w:r>
    </w:p>
    <w:p w:rsidR="00683E68" w:rsidRDefault="00950067" w:rsidP="007535AA">
      <w:pPr>
        <w:spacing w:line="360" w:lineRule="auto"/>
        <w:ind w:left="720" w:hanging="720"/>
      </w:pPr>
      <w:r>
        <w:t>B</w:t>
      </w:r>
      <w:r w:rsidR="00AA0A71">
        <w:t>.</w:t>
      </w:r>
      <w:r w:rsidR="00AA0A71">
        <w:tab/>
      </w:r>
      <w:r w:rsidR="00017D49">
        <w:t>Synthesis and characteriz</w:t>
      </w:r>
      <w:r w:rsidR="00683E68" w:rsidRPr="00E67047">
        <w:t>ation of Polyaniline (PANI)/NiFe</w:t>
      </w:r>
      <w:r w:rsidR="00683E68" w:rsidRPr="00AA0A71">
        <w:rPr>
          <w:vertAlign w:val="subscript"/>
        </w:rPr>
        <w:t>2</w:t>
      </w:r>
      <w:r w:rsidR="00683E68" w:rsidRPr="00E67047">
        <w:t>O</w:t>
      </w:r>
      <w:r w:rsidR="00683E68" w:rsidRPr="00AA0A71">
        <w:rPr>
          <w:vertAlign w:val="subscript"/>
        </w:rPr>
        <w:t>4</w:t>
      </w:r>
      <w:r w:rsidR="00683E68" w:rsidRPr="00E67047">
        <w:t xml:space="preserve"> Magnetic Nano composite</w:t>
      </w:r>
    </w:p>
    <w:p w:rsidR="00950067" w:rsidRDefault="00950067" w:rsidP="007535AA">
      <w:pPr>
        <w:spacing w:line="360" w:lineRule="auto"/>
        <w:ind w:left="720" w:hanging="720"/>
      </w:pPr>
    </w:p>
    <w:p w:rsidR="007535AA" w:rsidRPr="00E67047" w:rsidRDefault="007535AA" w:rsidP="007535AA">
      <w:pPr>
        <w:spacing w:line="360" w:lineRule="auto"/>
        <w:ind w:left="720" w:hanging="720"/>
      </w:pPr>
    </w:p>
    <w:p w:rsidR="00683E68" w:rsidRPr="001E0DAC" w:rsidRDefault="001E0DAC" w:rsidP="003D75E5">
      <w:pPr>
        <w:spacing w:line="360" w:lineRule="auto"/>
        <w:ind w:left="720" w:hanging="720"/>
        <w:rPr>
          <w:b/>
          <w:sz w:val="28"/>
        </w:rPr>
      </w:pPr>
      <w:r>
        <w:rPr>
          <w:b/>
          <w:sz w:val="28"/>
        </w:rPr>
        <w:lastRenderedPageBreak/>
        <w:t>A</w:t>
      </w:r>
      <w:r w:rsidR="0074307E">
        <w:rPr>
          <w:b/>
          <w:sz w:val="28"/>
        </w:rPr>
        <w:t>]</w:t>
      </w:r>
      <w:r>
        <w:rPr>
          <w:b/>
          <w:sz w:val="28"/>
        </w:rPr>
        <w:t xml:space="preserve">. </w:t>
      </w:r>
      <w:r w:rsidR="003D75E5">
        <w:rPr>
          <w:b/>
          <w:sz w:val="28"/>
        </w:rPr>
        <w:tab/>
      </w:r>
      <w:r w:rsidR="00017D49" w:rsidRPr="001E0DAC">
        <w:rPr>
          <w:b/>
          <w:sz w:val="28"/>
        </w:rPr>
        <w:t>Synthesis</w:t>
      </w:r>
      <w:r w:rsidR="005E497F" w:rsidRPr="001E0DAC">
        <w:rPr>
          <w:b/>
          <w:sz w:val="28"/>
        </w:rPr>
        <w:t xml:space="preserve"> </w:t>
      </w:r>
      <w:r w:rsidR="00017D49" w:rsidRPr="001E0DAC">
        <w:rPr>
          <w:b/>
          <w:sz w:val="28"/>
        </w:rPr>
        <w:t>and</w:t>
      </w:r>
      <w:r w:rsidR="005E497F" w:rsidRPr="001E0DAC">
        <w:rPr>
          <w:b/>
          <w:sz w:val="28"/>
        </w:rPr>
        <w:t xml:space="preserve"> </w:t>
      </w:r>
      <w:r w:rsidR="00017D49" w:rsidRPr="001E0DAC">
        <w:rPr>
          <w:b/>
          <w:sz w:val="28"/>
        </w:rPr>
        <w:t>characteriz</w:t>
      </w:r>
      <w:r w:rsidR="00683E68" w:rsidRPr="001E0DAC">
        <w:rPr>
          <w:b/>
          <w:sz w:val="28"/>
        </w:rPr>
        <w:t>ation of Polyaniline (PANI) /Fe</w:t>
      </w:r>
      <w:r w:rsidR="00683E68" w:rsidRPr="001E0DAC">
        <w:rPr>
          <w:b/>
          <w:sz w:val="28"/>
          <w:vertAlign w:val="subscript"/>
        </w:rPr>
        <w:t>3</w:t>
      </w:r>
      <w:r w:rsidR="00683E68" w:rsidRPr="001E0DAC">
        <w:rPr>
          <w:b/>
          <w:sz w:val="28"/>
        </w:rPr>
        <w:t>O</w:t>
      </w:r>
      <w:r w:rsidR="00683E68" w:rsidRPr="001E0DAC">
        <w:rPr>
          <w:b/>
          <w:sz w:val="28"/>
          <w:vertAlign w:val="subscript"/>
        </w:rPr>
        <w:t>4</w:t>
      </w:r>
      <w:r w:rsidR="00683E68" w:rsidRPr="001E0DAC">
        <w:rPr>
          <w:b/>
          <w:sz w:val="28"/>
        </w:rPr>
        <w:t xml:space="preserve"> Magnetic Nano composite</w:t>
      </w:r>
    </w:p>
    <w:p w:rsidR="00683E68" w:rsidRDefault="00683E68" w:rsidP="00845C07">
      <w:pPr>
        <w:autoSpaceDE w:val="0"/>
        <w:autoSpaceDN w:val="0"/>
        <w:adjustRightInd w:val="0"/>
        <w:spacing w:after="240" w:line="360" w:lineRule="auto"/>
        <w:ind w:firstLine="720"/>
      </w:pPr>
      <w:r w:rsidRPr="00B9402B">
        <w:rPr>
          <w:rFonts w:eastAsia="MinionPro-Regular"/>
        </w:rPr>
        <w:t xml:space="preserve">In </w:t>
      </w:r>
      <w:r w:rsidR="00AD6132">
        <w:rPr>
          <w:rFonts w:eastAsia="MinionPro-Regular"/>
        </w:rPr>
        <w:t>late years, interest has been ce</w:t>
      </w:r>
      <w:r w:rsidRPr="00B9402B">
        <w:rPr>
          <w:rFonts w:eastAsia="MinionPro-Regular"/>
        </w:rPr>
        <w:t xml:space="preserve">ntered on the design of the smart and intelligent multifunctional </w:t>
      </w:r>
      <w:r w:rsidR="008D7FA4">
        <w:rPr>
          <w:rFonts w:eastAsia="MinionPro-Regular"/>
        </w:rPr>
        <w:t>na</w:t>
      </w:r>
      <w:r w:rsidR="00FC6781" w:rsidRPr="00B9402B">
        <w:rPr>
          <w:rFonts w:eastAsia="MinionPro-Regular"/>
        </w:rPr>
        <w:t>n</w:t>
      </w:r>
      <w:r w:rsidR="008D7FA4">
        <w:rPr>
          <w:rFonts w:eastAsia="MinionPro-Regular"/>
        </w:rPr>
        <w:t>o</w:t>
      </w:r>
      <w:r w:rsidR="00FC6781" w:rsidRPr="00B9402B">
        <w:rPr>
          <w:rFonts w:eastAsia="MinionPro-Regular"/>
        </w:rPr>
        <w:t>material</w:t>
      </w:r>
      <w:r w:rsidRPr="00B9402B">
        <w:rPr>
          <w:rFonts w:eastAsia="MinionPro-Regular"/>
        </w:rPr>
        <w:t xml:space="preserve"> for technological appl</w:t>
      </w:r>
      <w:r w:rsidR="00AD6132">
        <w:rPr>
          <w:rFonts w:eastAsia="MinionPro-Regular"/>
        </w:rPr>
        <w:t>ications and fundamental study</w:t>
      </w:r>
      <w:r w:rsidRPr="00B9402B">
        <w:rPr>
          <w:rFonts w:eastAsia="MinionPro-Regular"/>
        </w:rPr>
        <w:t xml:space="preserve"> areas.</w:t>
      </w:r>
      <w:r w:rsidR="004144D8">
        <w:t xml:space="preserve"> Organic </w:t>
      </w:r>
      <w:r w:rsidR="00AD6132">
        <w:t>(Polyanilin</w:t>
      </w:r>
      <w:r w:rsidR="004148C0">
        <w:t>e</w:t>
      </w:r>
      <w:r w:rsidRPr="00B9402B">
        <w:t>)</w:t>
      </w:r>
      <w:r w:rsidR="00017D49">
        <w:t>-</w:t>
      </w:r>
      <w:r w:rsidRPr="00B9402B">
        <w:t>inorganic</w:t>
      </w:r>
      <w:r w:rsidR="00017D49">
        <w:t xml:space="preserve"> </w:t>
      </w:r>
      <w:r w:rsidRPr="00B9402B">
        <w:t>(Fe</w:t>
      </w:r>
      <w:r w:rsidRPr="00B9402B">
        <w:rPr>
          <w:vertAlign w:val="subscript"/>
        </w:rPr>
        <w:t>3</w:t>
      </w:r>
      <w:r w:rsidRPr="00B9402B">
        <w:t>O</w:t>
      </w:r>
      <w:r w:rsidRPr="00B9402B">
        <w:rPr>
          <w:vertAlign w:val="subscript"/>
        </w:rPr>
        <w:t>4</w:t>
      </w:r>
      <w:r w:rsidRPr="00B9402B">
        <w:t>) nanocomposite with a plann</w:t>
      </w:r>
      <w:r w:rsidR="00AD6132">
        <w:t xml:space="preserve">ed </w:t>
      </w:r>
      <w:r w:rsidR="00FC6781">
        <w:t>structure has</w:t>
      </w:r>
      <w:r w:rsidR="00AD6132">
        <w:t xml:space="preserve"> been synthesiz</w:t>
      </w:r>
      <w:r w:rsidRPr="00B9402B">
        <w:t>ed because they combine the advantages of the inorganic materials (Fe</w:t>
      </w:r>
      <w:r w:rsidRPr="00B9402B">
        <w:rPr>
          <w:vertAlign w:val="subscript"/>
        </w:rPr>
        <w:t>3</w:t>
      </w:r>
      <w:r w:rsidRPr="00B9402B">
        <w:t>O</w:t>
      </w:r>
      <w:r w:rsidRPr="00B9402B">
        <w:rPr>
          <w:vertAlign w:val="subscript"/>
        </w:rPr>
        <w:t>4</w:t>
      </w:r>
      <w:r w:rsidR="00FC6781">
        <w:t>)</w:t>
      </w:r>
      <w:r w:rsidR="002A0DFF">
        <w:t xml:space="preserve"> </w:t>
      </w:r>
      <w:r w:rsidRPr="00B9402B">
        <w:t>(mechanical strength, electrical and magnetic properties and thermal stability) and the organic polymers (Polyaniline), (Flexibility, dielectric,</w:t>
      </w:r>
      <w:r w:rsidR="00FC6781">
        <w:t xml:space="preserve"> ductility and </w:t>
      </w:r>
      <w:proofErr w:type="spellStart"/>
      <w:r w:rsidR="00FC6781">
        <w:t>processibility</w:t>
      </w:r>
      <w:proofErr w:type="spellEnd"/>
      <w:r w:rsidR="00FC6781">
        <w:t xml:space="preserve">), </w:t>
      </w:r>
      <w:r w:rsidRPr="00B9402B">
        <w:t xml:space="preserve">which are difficult to obtain from individual components. In this work we have started with </w:t>
      </w:r>
      <w:r w:rsidR="00AD6132">
        <w:t xml:space="preserve">the </w:t>
      </w:r>
      <w:r w:rsidRPr="00B9402B">
        <w:t>synthesis of Fe</w:t>
      </w:r>
      <w:r w:rsidRPr="00B9402B">
        <w:rPr>
          <w:vertAlign w:val="subscript"/>
        </w:rPr>
        <w:t>3</w:t>
      </w:r>
      <w:r w:rsidRPr="00B9402B">
        <w:t>O</w:t>
      </w:r>
      <w:r w:rsidRPr="00B9402B">
        <w:rPr>
          <w:vertAlign w:val="subscript"/>
        </w:rPr>
        <w:t>4</w:t>
      </w:r>
      <w:r w:rsidRPr="00B9402B">
        <w:t xml:space="preserve"> magnetic nanoparticles by using </w:t>
      </w:r>
      <w:r w:rsidR="00AD6132">
        <w:t xml:space="preserve">a </w:t>
      </w:r>
      <w:r w:rsidRPr="00B9402B">
        <w:t xml:space="preserve">co-precipitation method. In the next step we have planned for synthesis of polyaniline from monomer aniline using </w:t>
      </w:r>
      <w:r w:rsidR="00AD6132">
        <w:t>the chemical polymeriz</w:t>
      </w:r>
      <w:r w:rsidRPr="00B9402B">
        <w:t>ation method. Finally</w:t>
      </w:r>
      <w:r w:rsidR="00AD6132">
        <w:t>, we have synthesiz</w:t>
      </w:r>
      <w:r w:rsidRPr="00B9402B">
        <w:t>ed PANI/Fe</w:t>
      </w:r>
      <w:r w:rsidRPr="00B9402B">
        <w:rPr>
          <w:vertAlign w:val="subscript"/>
        </w:rPr>
        <w:t>3</w:t>
      </w:r>
      <w:r w:rsidRPr="00B9402B">
        <w:t>O</w:t>
      </w:r>
      <w:r w:rsidRPr="00B9402B">
        <w:rPr>
          <w:vertAlign w:val="subscript"/>
        </w:rPr>
        <w:t>4</w:t>
      </w:r>
      <w:r w:rsidRPr="00B9402B">
        <w:t xml:space="preserve"> magnetic nanocomposite by in situ thr</w:t>
      </w:r>
      <w:r w:rsidR="00AD6132">
        <w:t xml:space="preserve">ough </w:t>
      </w:r>
      <w:proofErr w:type="spellStart"/>
      <w:r w:rsidR="00AD6132">
        <w:t>self polymeriz</w:t>
      </w:r>
      <w:r w:rsidRPr="00B9402B">
        <w:t>ation</w:t>
      </w:r>
      <w:proofErr w:type="spellEnd"/>
      <w:r w:rsidRPr="00B9402B">
        <w:t xml:space="preserve"> method [1-3]. The Fe</w:t>
      </w:r>
      <w:r w:rsidRPr="00B9402B">
        <w:rPr>
          <w:vertAlign w:val="subscript"/>
        </w:rPr>
        <w:t>3</w:t>
      </w:r>
      <w:r w:rsidRPr="00B9402B">
        <w:t>O</w:t>
      </w:r>
      <w:r w:rsidRPr="00B9402B">
        <w:rPr>
          <w:vertAlign w:val="subscript"/>
        </w:rPr>
        <w:t>4</w:t>
      </w:r>
      <w:r w:rsidRPr="00B9402B">
        <w:t xml:space="preserve"> are called as magnetite. Magnetite has an </w:t>
      </w:r>
      <w:r w:rsidRPr="0003733E">
        <w:t>inverse spinel structure</w:t>
      </w:r>
      <w:r w:rsidR="0003733E">
        <w:t xml:space="preserve"> </w:t>
      </w:r>
      <w:r w:rsidRPr="00B9402B">
        <w:t>with oxygen</w:t>
      </w:r>
      <w:r w:rsidR="00AD6132">
        <w:t>,</w:t>
      </w:r>
      <w:r w:rsidRPr="00B9402B">
        <w:t xml:space="preserve"> forming a face-centered </w:t>
      </w:r>
      <w:r w:rsidRPr="0003733E">
        <w:t>cubic crystal system</w:t>
      </w:r>
      <w:r w:rsidRPr="00B9402B">
        <w:t xml:space="preserve">. In magnetite, all tetrahedral sites are occupied by </w:t>
      </w:r>
      <w:r w:rsidRPr="00B9402B">
        <w:rPr>
          <w:rStyle w:val="chemf"/>
        </w:rPr>
        <w:t>Fe</w:t>
      </w:r>
      <w:r w:rsidRPr="00B9402B">
        <w:rPr>
          <w:rStyle w:val="chemf"/>
          <w:vertAlign w:val="superscript"/>
        </w:rPr>
        <w:t>3+</w:t>
      </w:r>
      <w:r w:rsidRPr="00B9402B">
        <w:t xml:space="preserve"> and octahedral sites are occupied by both </w:t>
      </w:r>
      <w:r w:rsidRPr="00B9402B">
        <w:rPr>
          <w:rStyle w:val="chemf"/>
        </w:rPr>
        <w:t>Fe</w:t>
      </w:r>
      <w:r w:rsidRPr="00B9402B">
        <w:rPr>
          <w:rStyle w:val="chemf"/>
          <w:vertAlign w:val="superscript"/>
        </w:rPr>
        <w:t>3+</w:t>
      </w:r>
      <w:r w:rsidRPr="00B9402B">
        <w:t xml:space="preserve"> </w:t>
      </w:r>
      <w:r>
        <w:t>and Fe</w:t>
      </w:r>
      <w:r w:rsidRPr="00B9402B">
        <w:rPr>
          <w:vertAlign w:val="superscript"/>
        </w:rPr>
        <w:t>2+</w:t>
      </w:r>
      <w:r>
        <w:t>.</w:t>
      </w:r>
    </w:p>
    <w:p w:rsidR="00683E68" w:rsidRPr="000D769F" w:rsidRDefault="00683E68" w:rsidP="007535AA">
      <w:pPr>
        <w:autoSpaceDE w:val="0"/>
        <w:autoSpaceDN w:val="0"/>
        <w:adjustRightInd w:val="0"/>
        <w:spacing w:after="240" w:line="360" w:lineRule="auto"/>
      </w:pPr>
      <w:r>
        <w:tab/>
        <w:t>PANI/</w:t>
      </w:r>
      <w:r w:rsidRPr="00B9402B">
        <w:t>Fe</w:t>
      </w:r>
      <w:r w:rsidRPr="00B9402B">
        <w:rPr>
          <w:vertAlign w:val="subscript"/>
        </w:rPr>
        <w:t>3</w:t>
      </w:r>
      <w:r w:rsidRPr="00B9402B">
        <w:t>O</w:t>
      </w:r>
      <w:r w:rsidRPr="00B9402B">
        <w:rPr>
          <w:vertAlign w:val="subscript"/>
        </w:rPr>
        <w:t>4</w:t>
      </w:r>
      <w:r w:rsidR="00AD6132">
        <w:t xml:space="preserve"> </w:t>
      </w:r>
      <w:r w:rsidR="004144D8">
        <w:t>nanocomposite</w:t>
      </w:r>
      <w:r w:rsidR="00AD6132">
        <w:t xml:space="preserve"> were synthesized and characterized by F</w:t>
      </w:r>
      <w:r>
        <w:t>ourier transform infrared spectroscopy (FT-IR), X-Ray diffractometry (XRD), Scanning electron microscopy (SEM), Energy dispersive X-ray spectroscopy (EDS) and</w:t>
      </w:r>
      <w:r w:rsidR="00AD6132">
        <w:t xml:space="preserve"> Vibrating sample magnetometer</w:t>
      </w:r>
      <w:r>
        <w:t xml:space="preserve"> (VSM). </w:t>
      </w:r>
      <w:r w:rsidRPr="000D769F">
        <w:rPr>
          <w:b/>
        </w:rPr>
        <w:tab/>
      </w:r>
    </w:p>
    <w:p w:rsidR="00683E68" w:rsidRPr="00E67047" w:rsidRDefault="00683E68" w:rsidP="007535AA">
      <w:pPr>
        <w:spacing w:line="360" w:lineRule="auto"/>
        <w:rPr>
          <w:b/>
          <w:i/>
        </w:rPr>
      </w:pPr>
      <w:r w:rsidRPr="00E67047">
        <w:rPr>
          <w:b/>
          <w:i/>
        </w:rPr>
        <w:t>Synthesis of Fe</w:t>
      </w:r>
      <w:r w:rsidRPr="00E67047">
        <w:rPr>
          <w:b/>
          <w:i/>
          <w:vertAlign w:val="subscript"/>
        </w:rPr>
        <w:t>3</w:t>
      </w:r>
      <w:r w:rsidRPr="00E67047">
        <w:rPr>
          <w:b/>
          <w:i/>
        </w:rPr>
        <w:t>O</w:t>
      </w:r>
      <w:r w:rsidRPr="00E67047">
        <w:rPr>
          <w:b/>
          <w:i/>
          <w:vertAlign w:val="subscript"/>
        </w:rPr>
        <w:t>4</w:t>
      </w:r>
      <w:r w:rsidRPr="00E67047">
        <w:rPr>
          <w:b/>
          <w:i/>
        </w:rPr>
        <w:t xml:space="preserve"> Nanoparticles:</w:t>
      </w:r>
    </w:p>
    <w:p w:rsidR="00FC6781" w:rsidRDefault="00845C07" w:rsidP="00845C07">
      <w:pPr>
        <w:pStyle w:val="ListParagraph"/>
        <w:tabs>
          <w:tab w:val="clear" w:pos="2127"/>
        </w:tabs>
        <w:ind w:left="0"/>
      </w:pPr>
      <w:r>
        <w:tab/>
      </w:r>
      <w:r w:rsidR="00683E68" w:rsidRPr="00C63796">
        <w:t>Fe</w:t>
      </w:r>
      <w:r w:rsidR="00683E68" w:rsidRPr="00C63796">
        <w:rPr>
          <w:vertAlign w:val="subscript"/>
        </w:rPr>
        <w:t>3</w:t>
      </w:r>
      <w:r w:rsidR="00683E68" w:rsidRPr="00C63796">
        <w:t>O</w:t>
      </w:r>
      <w:r w:rsidR="00683E68" w:rsidRPr="00C63796">
        <w:rPr>
          <w:vertAlign w:val="subscript"/>
        </w:rPr>
        <w:t>4</w:t>
      </w:r>
      <w:r w:rsidR="00683E68" w:rsidRPr="00C63796">
        <w:t xml:space="preserve"> magnetic particles were prepared by co-precipitation method. A complete precipitation of Fe</w:t>
      </w:r>
      <w:r w:rsidR="00683E68" w:rsidRPr="00C63796">
        <w:rPr>
          <w:vertAlign w:val="subscript"/>
        </w:rPr>
        <w:t>3</w:t>
      </w:r>
      <w:r w:rsidR="00683E68" w:rsidRPr="00C63796">
        <w:t>O</w:t>
      </w:r>
      <w:r w:rsidR="00683E68" w:rsidRPr="00C63796">
        <w:rPr>
          <w:vertAlign w:val="subscript"/>
        </w:rPr>
        <w:t>4</w:t>
      </w:r>
      <w:r w:rsidR="00683E68" w:rsidRPr="00C63796">
        <w:t xml:space="preserve"> was achieved under basic condition, by maintaining </w:t>
      </w:r>
      <w:r w:rsidR="00AD6132">
        <w:t xml:space="preserve">the </w:t>
      </w:r>
      <w:r w:rsidR="00683E68" w:rsidRPr="00C63796">
        <w:t>molar ratio of Fe</w:t>
      </w:r>
      <w:r w:rsidR="004144D8">
        <w:t xml:space="preserve"> </w:t>
      </w:r>
      <w:r w:rsidR="00683E68" w:rsidRPr="00C63796">
        <w:t>(NO</w:t>
      </w:r>
      <w:proofErr w:type="gramStart"/>
      <w:r w:rsidR="00683E68" w:rsidRPr="00C63796">
        <w:rPr>
          <w:vertAlign w:val="subscript"/>
        </w:rPr>
        <w:t>3</w:t>
      </w:r>
      <w:r w:rsidR="00683E68" w:rsidRPr="00C63796">
        <w:t>)</w:t>
      </w:r>
      <w:r w:rsidR="00683E68" w:rsidRPr="00C63796">
        <w:rPr>
          <w:vertAlign w:val="subscript"/>
        </w:rPr>
        <w:t>3</w:t>
      </w:r>
      <w:r w:rsidR="00683E68" w:rsidRPr="00C63796">
        <w:t>9H</w:t>
      </w:r>
      <w:r w:rsidR="00683E68" w:rsidRPr="00C63796">
        <w:rPr>
          <w:vertAlign w:val="subscript"/>
        </w:rPr>
        <w:t>2</w:t>
      </w:r>
      <w:r w:rsidR="00683E68" w:rsidRPr="00C63796">
        <w:t>O:FeSO</w:t>
      </w:r>
      <w:r w:rsidR="00683E68" w:rsidRPr="00C63796">
        <w:rPr>
          <w:vertAlign w:val="subscript"/>
        </w:rPr>
        <w:t>4</w:t>
      </w:r>
      <w:r w:rsidR="00683E68" w:rsidRPr="00C63796">
        <w:t>6H</w:t>
      </w:r>
      <w:r w:rsidR="00683E68" w:rsidRPr="00C63796">
        <w:rPr>
          <w:vertAlign w:val="subscript"/>
        </w:rPr>
        <w:t>2</w:t>
      </w:r>
      <w:r w:rsidR="00683E68" w:rsidRPr="00C63796">
        <w:t>O</w:t>
      </w:r>
      <w:proofErr w:type="gramEnd"/>
      <w:r w:rsidR="00683E68" w:rsidRPr="00C63796">
        <w:t xml:space="preserve"> as 1:2. In this experiment Fe (NO</w:t>
      </w:r>
      <w:r w:rsidR="00683E68" w:rsidRPr="00C63796">
        <w:rPr>
          <w:vertAlign w:val="subscript"/>
        </w:rPr>
        <w:t>3</w:t>
      </w:r>
      <w:r w:rsidR="00683E68" w:rsidRPr="00C63796">
        <w:t>)</w:t>
      </w:r>
      <w:r w:rsidR="00683E68" w:rsidRPr="00C63796">
        <w:rPr>
          <w:vertAlign w:val="subscript"/>
        </w:rPr>
        <w:t>3</w:t>
      </w:r>
      <w:r w:rsidR="00683E68" w:rsidRPr="00C63796">
        <w:t>9H</w:t>
      </w:r>
      <w:r w:rsidR="00683E68" w:rsidRPr="00C63796">
        <w:rPr>
          <w:vertAlign w:val="subscript"/>
        </w:rPr>
        <w:t>2</w:t>
      </w:r>
      <w:r w:rsidR="00683E68" w:rsidRPr="00C63796">
        <w:t>O and FeSO</w:t>
      </w:r>
      <w:r w:rsidR="00683E68" w:rsidRPr="00C63796">
        <w:rPr>
          <w:vertAlign w:val="subscript"/>
        </w:rPr>
        <w:t>4</w:t>
      </w:r>
      <w:r w:rsidR="00683E68" w:rsidRPr="00C63796">
        <w:t>6H</w:t>
      </w:r>
      <w:r w:rsidR="00683E68" w:rsidRPr="00C63796">
        <w:rPr>
          <w:vertAlign w:val="subscript"/>
        </w:rPr>
        <w:t>2</w:t>
      </w:r>
      <w:r w:rsidR="00683E68" w:rsidRPr="00C63796">
        <w:t>O were dissolved in 80 ml distilled water with vigorous magnetic stirring.</w:t>
      </w:r>
      <w:r w:rsidR="00683E68" w:rsidRPr="002E327F">
        <w:t xml:space="preserve"> After stirring this solution heated up to 80</w:t>
      </w:r>
      <w:r w:rsidR="00683E68" w:rsidRPr="002E327F">
        <w:rPr>
          <w:vertAlign w:val="superscript"/>
        </w:rPr>
        <w:t>0</w:t>
      </w:r>
      <w:r w:rsidR="00683E68" w:rsidRPr="002E327F">
        <w:t xml:space="preserve">C, then slowly added ammonium hydroxide solution up to </w:t>
      </w:r>
      <w:r w:rsidR="00683E68" w:rsidRPr="002E327F">
        <w:rPr>
          <w:vertAlign w:val="subscript"/>
        </w:rPr>
        <w:t>P</w:t>
      </w:r>
      <w:r w:rsidR="00683E68" w:rsidRPr="002E327F">
        <w:t>H</w:t>
      </w:r>
      <w:r w:rsidR="00AD6132">
        <w:t xml:space="preserve"> </w:t>
      </w:r>
      <w:proofErr w:type="gramStart"/>
      <w:r w:rsidR="00AD6132">
        <w:t>11.In</w:t>
      </w:r>
      <w:proofErr w:type="gramEnd"/>
      <w:r w:rsidR="00AD6132">
        <w:t xml:space="preserve"> this condition </w:t>
      </w:r>
      <w:r w:rsidR="00683E68" w:rsidRPr="002E327F">
        <w:t>complete growth of Fe</w:t>
      </w:r>
      <w:r w:rsidR="00683E68" w:rsidRPr="002E327F">
        <w:rPr>
          <w:vertAlign w:val="subscript"/>
        </w:rPr>
        <w:t>3</w:t>
      </w:r>
      <w:r w:rsidR="00683E68" w:rsidRPr="002E327F">
        <w:t>O</w:t>
      </w:r>
      <w:r w:rsidR="00683E68" w:rsidRPr="002E327F">
        <w:rPr>
          <w:vertAlign w:val="subscript"/>
        </w:rPr>
        <w:t>4</w:t>
      </w:r>
      <w:r w:rsidR="00683E68" w:rsidRPr="002E327F">
        <w:t xml:space="preserve"> crystals was observed. The resulting nanoparticles were filtered and repeatedly washed with water and then with ethanol, finally dried at 80</w:t>
      </w:r>
      <w:r w:rsidR="00683E68" w:rsidRPr="002E327F">
        <w:rPr>
          <w:vertAlign w:val="superscript"/>
        </w:rPr>
        <w:t>0</w:t>
      </w:r>
      <w:r w:rsidR="00683E68" w:rsidRPr="002E327F">
        <w:t>C in oven for 24 H.</w:t>
      </w:r>
    </w:p>
    <w:p w:rsidR="00F977EA" w:rsidRDefault="00F977EA" w:rsidP="00D33B01">
      <w:pPr>
        <w:pStyle w:val="ListParagraph"/>
        <w:ind w:left="0"/>
      </w:pPr>
    </w:p>
    <w:p w:rsidR="007535AA" w:rsidRDefault="007535AA">
      <w:pPr>
        <w:spacing w:after="160" w:line="259" w:lineRule="auto"/>
        <w:rPr>
          <w:rFonts w:eastAsia="Calibri"/>
          <w:b/>
          <w:i/>
          <w:kern w:val="2"/>
          <w:lang w:val="en-IN"/>
        </w:rPr>
      </w:pPr>
      <w:r>
        <w:rPr>
          <w:b/>
          <w:i/>
        </w:rPr>
        <w:br w:type="page"/>
      </w:r>
    </w:p>
    <w:p w:rsidR="00683E68" w:rsidRPr="004148C0" w:rsidRDefault="00683E68" w:rsidP="00D33B01">
      <w:pPr>
        <w:pStyle w:val="ListParagraph"/>
        <w:ind w:left="0"/>
        <w:rPr>
          <w:b/>
        </w:rPr>
      </w:pPr>
      <w:r w:rsidRPr="00E67047">
        <w:rPr>
          <w:b/>
          <w:i/>
        </w:rPr>
        <w:lastRenderedPageBreak/>
        <w:t>Synthesis of PANI-Fe</w:t>
      </w:r>
      <w:r w:rsidRPr="00E67047">
        <w:rPr>
          <w:b/>
          <w:i/>
          <w:vertAlign w:val="subscript"/>
        </w:rPr>
        <w:t>3</w:t>
      </w:r>
      <w:r w:rsidRPr="00E67047">
        <w:rPr>
          <w:b/>
          <w:i/>
        </w:rPr>
        <w:t>O</w:t>
      </w:r>
      <w:r w:rsidRPr="00E67047">
        <w:rPr>
          <w:b/>
          <w:i/>
          <w:vertAlign w:val="subscript"/>
        </w:rPr>
        <w:t>4</w:t>
      </w:r>
      <w:r w:rsidRPr="00E67047">
        <w:rPr>
          <w:b/>
          <w:i/>
        </w:rPr>
        <w:t xml:space="preserve"> Nano-composite:</w:t>
      </w:r>
    </w:p>
    <w:p w:rsidR="00F977EA" w:rsidRPr="009E357C" w:rsidRDefault="00683E68" w:rsidP="00845C07">
      <w:pPr>
        <w:tabs>
          <w:tab w:val="left" w:pos="-142"/>
        </w:tabs>
        <w:spacing w:after="240" w:line="360" w:lineRule="auto"/>
        <w:ind w:firstLine="720"/>
      </w:pPr>
      <w:r w:rsidRPr="002E327F">
        <w:t>The solution of Fe</w:t>
      </w:r>
      <w:r w:rsidRPr="002E327F">
        <w:rPr>
          <w:vertAlign w:val="subscript"/>
        </w:rPr>
        <w:t>3</w:t>
      </w:r>
      <w:r w:rsidRPr="002E327F">
        <w:t>O</w:t>
      </w:r>
      <w:r w:rsidRPr="002E327F">
        <w:rPr>
          <w:vertAlign w:val="subscript"/>
        </w:rPr>
        <w:t>4</w:t>
      </w:r>
      <w:r w:rsidRPr="002E327F">
        <w:t xml:space="preserve"> Nano-particle, monomer aniline, and ammonium per-sulphate ((NH</w:t>
      </w:r>
      <w:r w:rsidRPr="002E327F">
        <w:rPr>
          <w:vertAlign w:val="subscript"/>
        </w:rPr>
        <w:t>4</w:t>
      </w:r>
      <w:r w:rsidRPr="002E327F">
        <w:t>)</w:t>
      </w:r>
      <w:r w:rsidRPr="002E327F">
        <w:rPr>
          <w:vertAlign w:val="subscript"/>
        </w:rPr>
        <w:t>2</w:t>
      </w:r>
      <w:r w:rsidRPr="002E327F">
        <w:t>S</w:t>
      </w:r>
      <w:r w:rsidRPr="002E327F">
        <w:rPr>
          <w:vertAlign w:val="subscript"/>
        </w:rPr>
        <w:t>2</w:t>
      </w:r>
      <w:r w:rsidRPr="002E327F">
        <w:t>O</w:t>
      </w:r>
      <w:r w:rsidRPr="002E327F">
        <w:rPr>
          <w:vertAlign w:val="subscript"/>
        </w:rPr>
        <w:t>8</w:t>
      </w:r>
      <w:r w:rsidRPr="002E327F">
        <w:t>) was prepared in distilled water with vigorous stirring at R.T. The amount of Fe</w:t>
      </w:r>
      <w:r w:rsidRPr="002E327F">
        <w:rPr>
          <w:vertAlign w:val="subscript"/>
        </w:rPr>
        <w:t>3</w:t>
      </w:r>
      <w:r w:rsidRPr="002E327F">
        <w:t>O</w:t>
      </w:r>
      <w:r w:rsidRPr="002E327F">
        <w:rPr>
          <w:vertAlign w:val="subscript"/>
        </w:rPr>
        <w:t>4</w:t>
      </w:r>
      <w:r w:rsidRPr="002E327F">
        <w:t xml:space="preserve"> &amp; monomer aniline was taken in 1:2 </w:t>
      </w:r>
      <w:r w:rsidR="00FC6781" w:rsidRPr="002E327F">
        <w:t>ratios</w:t>
      </w:r>
      <w:r w:rsidRPr="002E327F">
        <w:t>.</w:t>
      </w:r>
      <w:r>
        <w:t xml:space="preserve"> </w:t>
      </w:r>
      <w:r w:rsidRPr="002E327F">
        <w:t>The pH value was controlled during the entire experiment up to pH-11. A black precipitate of PANI-Fe</w:t>
      </w:r>
      <w:r w:rsidRPr="002E327F">
        <w:rPr>
          <w:vertAlign w:val="subscript"/>
        </w:rPr>
        <w:t>3</w:t>
      </w:r>
      <w:r w:rsidRPr="002E327F">
        <w:t>O</w:t>
      </w:r>
      <w:r w:rsidRPr="002E327F">
        <w:rPr>
          <w:vertAlign w:val="subscript"/>
        </w:rPr>
        <w:t>4</w:t>
      </w:r>
      <w:r w:rsidRPr="002E327F">
        <w:t xml:space="preserve"> was observed after 10 hour</w:t>
      </w:r>
      <w:r w:rsidR="00AD6132">
        <w:t>s</w:t>
      </w:r>
      <w:r w:rsidRPr="002E327F">
        <w:t>. The resulting polymer Nano-composite was poured into water and filtered. Each wash step was carried out until the filtrate become clear and</w:t>
      </w:r>
      <w:r w:rsidR="00AD6132">
        <w:t xml:space="preserve"> colo</w:t>
      </w:r>
      <w:r w:rsidRPr="002E327F">
        <w:t>rless. Finally, the magnetic polymer Nano-composite was washed with distilled water, ethanol, and</w:t>
      </w:r>
      <w:r>
        <w:t xml:space="preserve"> then finally dried in oven</w:t>
      </w:r>
      <w:r w:rsidRPr="002E327F">
        <w:t>.</w:t>
      </w:r>
    </w:p>
    <w:p w:rsidR="00F977EA" w:rsidRDefault="00AD6132" w:rsidP="00D33B01">
      <w:pPr>
        <w:pStyle w:val="ListParagraph"/>
        <w:ind w:left="0"/>
        <w:rPr>
          <w:b/>
        </w:rPr>
      </w:pPr>
      <w:r>
        <w:rPr>
          <w:b/>
          <w:i/>
        </w:rPr>
        <w:t>Characteriz</w:t>
      </w:r>
      <w:r w:rsidR="00683E68" w:rsidRPr="00E67047">
        <w:rPr>
          <w:b/>
          <w:i/>
        </w:rPr>
        <w:t>ation of PANI (Polyaniline)</w:t>
      </w:r>
      <w:r>
        <w:rPr>
          <w:b/>
          <w:i/>
        </w:rPr>
        <w:t xml:space="preserve"> </w:t>
      </w:r>
      <w:r w:rsidR="00683E68" w:rsidRPr="00E67047">
        <w:rPr>
          <w:b/>
          <w:i/>
        </w:rPr>
        <w:t>-Fe</w:t>
      </w:r>
      <w:r w:rsidR="00683E68" w:rsidRPr="00E67047">
        <w:rPr>
          <w:b/>
          <w:i/>
          <w:vertAlign w:val="subscript"/>
        </w:rPr>
        <w:t>3</w:t>
      </w:r>
      <w:r w:rsidR="00683E68" w:rsidRPr="00E67047">
        <w:rPr>
          <w:b/>
          <w:i/>
        </w:rPr>
        <w:t>O</w:t>
      </w:r>
      <w:r w:rsidR="00683E68" w:rsidRPr="00E67047">
        <w:rPr>
          <w:b/>
          <w:i/>
          <w:vertAlign w:val="subscript"/>
        </w:rPr>
        <w:t>4</w:t>
      </w:r>
      <w:r w:rsidR="00683E68" w:rsidRPr="00E67047">
        <w:rPr>
          <w:b/>
          <w:i/>
        </w:rPr>
        <w:t xml:space="preserve"> Nanocomposite</w:t>
      </w:r>
      <w:r w:rsidR="00683E68" w:rsidRPr="002E327F">
        <w:rPr>
          <w:b/>
        </w:rPr>
        <w:t>:</w:t>
      </w:r>
    </w:p>
    <w:p w:rsidR="00683E68" w:rsidRPr="002E327F" w:rsidRDefault="00683E68" w:rsidP="00D33B01">
      <w:pPr>
        <w:tabs>
          <w:tab w:val="left" w:pos="-142"/>
        </w:tabs>
        <w:spacing w:line="360" w:lineRule="auto"/>
        <w:rPr>
          <w:lang w:bidi="he-IL"/>
        </w:rPr>
      </w:pPr>
      <w:r>
        <w:rPr>
          <w:b/>
          <w:lang w:bidi="he-IL"/>
        </w:rPr>
        <w:t>Fourier Transform Infrared Spectroscopy</w:t>
      </w:r>
      <w:r w:rsidRPr="002E327F">
        <w:rPr>
          <w:b/>
          <w:lang w:bidi="he-IL"/>
        </w:rPr>
        <w:t xml:space="preserve"> </w:t>
      </w:r>
      <w:r>
        <w:rPr>
          <w:b/>
          <w:lang w:bidi="he-IL"/>
        </w:rPr>
        <w:t>(FT-</w:t>
      </w:r>
      <w:r w:rsidRPr="002E327F">
        <w:rPr>
          <w:b/>
          <w:lang w:bidi="he-IL"/>
        </w:rPr>
        <w:t>IR</w:t>
      </w:r>
      <w:r>
        <w:rPr>
          <w:b/>
          <w:lang w:bidi="he-IL"/>
        </w:rPr>
        <w:t>)</w:t>
      </w:r>
      <w:r w:rsidRPr="002E327F">
        <w:rPr>
          <w:lang w:bidi="he-IL"/>
        </w:rPr>
        <w:t>:</w:t>
      </w:r>
    </w:p>
    <w:p w:rsidR="00683E68" w:rsidRDefault="00683E68" w:rsidP="00845C07">
      <w:pPr>
        <w:tabs>
          <w:tab w:val="left" w:pos="-142"/>
        </w:tabs>
        <w:spacing w:after="240" w:line="360" w:lineRule="auto"/>
        <w:ind w:firstLine="720"/>
        <w:rPr>
          <w:lang w:bidi="he-IL"/>
        </w:rPr>
      </w:pPr>
      <w:r w:rsidRPr="002E327F">
        <w:t>The</w:t>
      </w:r>
      <w:r w:rsidRPr="002E327F">
        <w:rPr>
          <w:lang w:bidi="he-IL"/>
        </w:rPr>
        <w:t xml:space="preserve"> FT-IR spectra of PANI- Fe</w:t>
      </w:r>
      <w:r w:rsidRPr="002E327F">
        <w:rPr>
          <w:vertAlign w:val="subscript"/>
          <w:lang w:bidi="he-IL"/>
        </w:rPr>
        <w:t>3</w:t>
      </w:r>
      <w:r w:rsidRPr="002E327F">
        <w:rPr>
          <w:lang w:bidi="he-IL"/>
        </w:rPr>
        <w:t>O</w:t>
      </w:r>
      <w:r w:rsidRPr="002E327F">
        <w:rPr>
          <w:vertAlign w:val="subscript"/>
          <w:lang w:bidi="he-IL"/>
        </w:rPr>
        <w:t xml:space="preserve">4 </w:t>
      </w:r>
      <w:r w:rsidRPr="002E327F">
        <w:rPr>
          <w:lang w:bidi="he-IL"/>
        </w:rPr>
        <w:t>nanocomposite is shown</w:t>
      </w:r>
      <w:r w:rsidRPr="002E327F">
        <w:rPr>
          <w:vertAlign w:val="subscript"/>
          <w:lang w:bidi="he-IL"/>
        </w:rPr>
        <w:t xml:space="preserve"> </w:t>
      </w:r>
      <w:r w:rsidR="00F213EC">
        <w:rPr>
          <w:lang w:bidi="he-IL"/>
        </w:rPr>
        <w:t>in fig-1</w:t>
      </w:r>
      <w:r w:rsidRPr="002E327F">
        <w:rPr>
          <w:lang w:bidi="he-IL"/>
        </w:rPr>
        <w:t xml:space="preserve">. It shows </w:t>
      </w:r>
      <w:r w:rsidR="00AD6132">
        <w:rPr>
          <w:lang w:bidi="he-IL"/>
        </w:rPr>
        <w:t xml:space="preserve">an </w:t>
      </w:r>
      <w:r w:rsidRPr="002E327F">
        <w:rPr>
          <w:lang w:bidi="he-IL"/>
        </w:rPr>
        <w:t>absorp</w:t>
      </w:r>
      <w:r w:rsidRPr="002E327F">
        <w:t>t</w:t>
      </w:r>
      <w:r w:rsidRPr="002E327F">
        <w:rPr>
          <w:lang w:bidi="he-IL"/>
        </w:rPr>
        <w:t>ion band at 564.13 cm</w:t>
      </w:r>
      <w:r w:rsidRPr="002E327F">
        <w:rPr>
          <w:vertAlign w:val="superscript"/>
          <w:lang w:bidi="he-IL"/>
        </w:rPr>
        <w:t>-1</w:t>
      </w:r>
      <w:r w:rsidRPr="002E327F">
        <w:rPr>
          <w:lang w:bidi="he-IL"/>
        </w:rPr>
        <w:t>, due to Fe-O Stretching vibration. There are characteristic peaks of PANI at 1133,</w:t>
      </w:r>
      <w:r w:rsidR="00F26E8A">
        <w:rPr>
          <w:lang w:bidi="he-IL"/>
        </w:rPr>
        <w:t xml:space="preserve"> </w:t>
      </w:r>
      <w:r w:rsidRPr="002E327F">
        <w:rPr>
          <w:lang w:bidi="he-IL"/>
        </w:rPr>
        <w:t>1180,</w:t>
      </w:r>
      <w:r w:rsidR="00F26E8A">
        <w:rPr>
          <w:lang w:bidi="he-IL"/>
        </w:rPr>
        <w:t xml:space="preserve"> </w:t>
      </w:r>
      <w:r w:rsidRPr="002E327F">
        <w:rPr>
          <w:lang w:bidi="he-IL"/>
        </w:rPr>
        <w:t>1600,</w:t>
      </w:r>
      <w:r w:rsidR="00F26E8A">
        <w:rPr>
          <w:lang w:bidi="he-IL"/>
        </w:rPr>
        <w:t xml:space="preserve"> </w:t>
      </w:r>
      <w:r w:rsidRPr="002E327F">
        <w:rPr>
          <w:lang w:bidi="he-IL"/>
        </w:rPr>
        <w:t>1650,3250 cm</w:t>
      </w:r>
      <w:r w:rsidRPr="002E327F">
        <w:rPr>
          <w:vertAlign w:val="superscript"/>
          <w:lang w:bidi="he-IL"/>
        </w:rPr>
        <w:t>-</w:t>
      </w:r>
      <w:proofErr w:type="gramStart"/>
      <w:r w:rsidRPr="002E327F">
        <w:rPr>
          <w:vertAlign w:val="superscript"/>
          <w:lang w:bidi="he-IL"/>
        </w:rPr>
        <w:t>1</w:t>
      </w:r>
      <w:r w:rsidR="00AD6132">
        <w:rPr>
          <w:lang w:bidi="he-IL"/>
        </w:rPr>
        <w:t>,due</w:t>
      </w:r>
      <w:proofErr w:type="gramEnd"/>
      <w:r w:rsidR="00AD6132">
        <w:rPr>
          <w:lang w:bidi="he-IL"/>
        </w:rPr>
        <w:t xml:space="preserve"> to the C-N stretching, vibration band</w:t>
      </w:r>
      <w:r w:rsidRPr="002E327F">
        <w:rPr>
          <w:lang w:bidi="he-IL"/>
        </w:rPr>
        <w:t>,</w:t>
      </w:r>
      <w:r w:rsidR="00AD6132">
        <w:rPr>
          <w:lang w:bidi="he-IL"/>
        </w:rPr>
        <w:t xml:space="preserve"> </w:t>
      </w:r>
      <w:r w:rsidRPr="002E327F">
        <w:rPr>
          <w:lang w:bidi="he-IL"/>
        </w:rPr>
        <w:t xml:space="preserve">the C=C stretching vibration in aromatic ring of aniline, and the N-H stretching vibration respectively. These frequencies </w:t>
      </w:r>
      <w:r w:rsidR="00FC6781" w:rsidRPr="002E327F">
        <w:rPr>
          <w:lang w:bidi="he-IL"/>
        </w:rPr>
        <w:t>indicate</w:t>
      </w:r>
      <w:r w:rsidRPr="002E327F">
        <w:rPr>
          <w:lang w:bidi="he-IL"/>
        </w:rPr>
        <w:t xml:space="preserve"> the formation of PANI- Fe</w:t>
      </w:r>
      <w:r w:rsidRPr="002E327F">
        <w:rPr>
          <w:vertAlign w:val="subscript"/>
          <w:lang w:bidi="he-IL"/>
        </w:rPr>
        <w:t>3</w:t>
      </w:r>
      <w:r w:rsidRPr="002E327F">
        <w:rPr>
          <w:lang w:bidi="he-IL"/>
        </w:rPr>
        <w:t>O</w:t>
      </w:r>
      <w:r w:rsidRPr="002E327F">
        <w:rPr>
          <w:vertAlign w:val="subscript"/>
          <w:lang w:bidi="he-IL"/>
        </w:rPr>
        <w:t>4</w:t>
      </w:r>
      <w:r w:rsidRPr="002E327F">
        <w:rPr>
          <w:lang w:bidi="he-IL"/>
        </w:rPr>
        <w:t xml:space="preserve"> Nano-composite.</w:t>
      </w:r>
    </w:p>
    <w:p w:rsidR="00845C07" w:rsidRDefault="00845C07" w:rsidP="00845C07">
      <w:pPr>
        <w:tabs>
          <w:tab w:val="left" w:pos="-142"/>
        </w:tabs>
        <w:spacing w:after="240" w:line="360" w:lineRule="auto"/>
        <w:ind w:firstLine="720"/>
        <w:rPr>
          <w:lang w:bidi="he-IL"/>
        </w:rPr>
      </w:pPr>
      <w:r w:rsidRPr="00845C07">
        <w:rPr>
          <w:noProof/>
          <w:lang w:val="en-IN" w:eastAsia="en-IN"/>
        </w:rPr>
        <w:drawing>
          <wp:anchor distT="0" distB="0" distL="114300" distR="114300" simplePos="0" relativeHeight="251817984" behindDoc="1" locked="0" layoutInCell="1" allowOverlap="1">
            <wp:simplePos x="0" y="0"/>
            <wp:positionH relativeFrom="column">
              <wp:posOffset>365125</wp:posOffset>
            </wp:positionH>
            <wp:positionV relativeFrom="paragraph">
              <wp:posOffset>38735</wp:posOffset>
            </wp:positionV>
            <wp:extent cx="4521200" cy="2638425"/>
            <wp:effectExtent l="57150" t="38100" r="31750" b="28575"/>
            <wp:wrapTight wrapText="bothSides">
              <wp:wrapPolygon edited="0">
                <wp:start x="-273" y="-312"/>
                <wp:lineTo x="-273" y="21834"/>
                <wp:lineTo x="21752" y="21834"/>
                <wp:lineTo x="21752" y="-312"/>
                <wp:lineTo x="-273" y="-312"/>
              </wp:wrapPolygon>
            </wp:wrapTight>
            <wp:docPr id="16" name="Picture 10" descr="C:\Users\ganesh\Pictures\ir fe2o3.j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nesh\Pictures\ir fe2o3.jpg2.jpg"/>
                    <pic:cNvPicPr>
                      <a:picLocks noChangeAspect="1" noChangeArrowheads="1"/>
                    </pic:cNvPicPr>
                  </pic:nvPicPr>
                  <pic:blipFill>
                    <a:blip r:embed="rId14" cstate="print"/>
                    <a:srcRect/>
                    <a:stretch>
                      <a:fillRect/>
                    </a:stretch>
                  </pic:blipFill>
                  <pic:spPr bwMode="auto">
                    <a:xfrm>
                      <a:off x="0" y="0"/>
                      <a:ext cx="4521200" cy="2638425"/>
                    </a:xfrm>
                    <a:prstGeom prst="rect">
                      <a:avLst/>
                    </a:prstGeom>
                    <a:noFill/>
                    <a:ln w="28575">
                      <a:solidFill>
                        <a:schemeClr val="tx1"/>
                      </a:solidFill>
                      <a:miter lim="800000"/>
                      <a:headEnd/>
                      <a:tailEnd/>
                    </a:ln>
                  </pic:spPr>
                </pic:pic>
              </a:graphicData>
            </a:graphic>
          </wp:anchor>
        </w:drawing>
      </w:r>
    </w:p>
    <w:p w:rsidR="00845C07" w:rsidRDefault="00845C07" w:rsidP="00845C07">
      <w:pPr>
        <w:tabs>
          <w:tab w:val="left" w:pos="-142"/>
        </w:tabs>
        <w:spacing w:line="360" w:lineRule="auto"/>
        <w:jc w:val="center"/>
        <w:rPr>
          <w:b/>
        </w:rPr>
      </w:pPr>
      <w:r w:rsidRPr="00554561">
        <w:rPr>
          <w:rStyle w:val="apple-style-span"/>
          <w:b/>
        </w:rPr>
        <w:t>F</w:t>
      </w:r>
      <w:r>
        <w:rPr>
          <w:rStyle w:val="apple-style-span"/>
          <w:b/>
        </w:rPr>
        <w:t>ig. 1: FT-IR Spectra of synthesiz</w:t>
      </w:r>
      <w:r w:rsidRPr="00554561">
        <w:rPr>
          <w:rStyle w:val="apple-style-span"/>
          <w:b/>
        </w:rPr>
        <w:t>ed PANI-Fe</w:t>
      </w:r>
      <w:r w:rsidRPr="00554561">
        <w:rPr>
          <w:rStyle w:val="apple-style-span"/>
          <w:b/>
          <w:vertAlign w:val="subscript"/>
        </w:rPr>
        <w:t>3</w:t>
      </w:r>
      <w:r w:rsidRPr="00554561">
        <w:rPr>
          <w:rStyle w:val="apple-style-span"/>
          <w:b/>
        </w:rPr>
        <w:t>O</w:t>
      </w:r>
      <w:r w:rsidRPr="00554561">
        <w:rPr>
          <w:rStyle w:val="apple-style-span"/>
          <w:b/>
          <w:vertAlign w:val="subscript"/>
        </w:rPr>
        <w:t>4</w:t>
      </w:r>
      <w:r w:rsidRPr="00554561">
        <w:rPr>
          <w:rStyle w:val="apple-style-span"/>
          <w:b/>
        </w:rPr>
        <w:t xml:space="preserve"> Nano-composite</w:t>
      </w:r>
    </w:p>
    <w:p w:rsidR="00845C07" w:rsidRDefault="00845C07" w:rsidP="00845C07">
      <w:pPr>
        <w:tabs>
          <w:tab w:val="left" w:pos="-142"/>
        </w:tabs>
        <w:spacing w:after="240" w:line="360" w:lineRule="auto"/>
        <w:ind w:firstLine="720"/>
        <w:rPr>
          <w:lang w:bidi="he-IL"/>
        </w:rPr>
      </w:pPr>
    </w:p>
    <w:p w:rsidR="00594D83" w:rsidRDefault="00594D83" w:rsidP="00D33B01">
      <w:pPr>
        <w:tabs>
          <w:tab w:val="left" w:pos="-142"/>
        </w:tabs>
        <w:spacing w:line="360" w:lineRule="auto"/>
        <w:rPr>
          <w:rStyle w:val="apple-style-span"/>
          <w:b/>
        </w:rPr>
      </w:pPr>
    </w:p>
    <w:p w:rsidR="00594D83" w:rsidRDefault="00594D83" w:rsidP="00D33B01">
      <w:pPr>
        <w:tabs>
          <w:tab w:val="left" w:pos="-142"/>
        </w:tabs>
        <w:spacing w:line="360" w:lineRule="auto"/>
        <w:rPr>
          <w:rStyle w:val="apple-style-span"/>
          <w:b/>
        </w:rPr>
      </w:pPr>
    </w:p>
    <w:p w:rsidR="00683E68" w:rsidRDefault="004043D7" w:rsidP="00D33B01">
      <w:pPr>
        <w:tabs>
          <w:tab w:val="left" w:pos="-142"/>
        </w:tabs>
        <w:spacing w:line="360" w:lineRule="auto"/>
        <w:rPr>
          <w:b/>
        </w:rPr>
      </w:pPr>
      <w:r>
        <w:rPr>
          <w:b/>
        </w:rPr>
        <w:t>X</w:t>
      </w:r>
      <w:r w:rsidR="00686274">
        <w:rPr>
          <w:b/>
        </w:rPr>
        <w:t>-ray Diffractometry (X</w:t>
      </w:r>
      <w:r>
        <w:rPr>
          <w:b/>
        </w:rPr>
        <w:t>RD</w:t>
      </w:r>
      <w:r w:rsidR="00686274">
        <w:rPr>
          <w:b/>
        </w:rPr>
        <w:t>)</w:t>
      </w:r>
      <w:r>
        <w:rPr>
          <w:b/>
        </w:rPr>
        <w:t>:</w:t>
      </w:r>
    </w:p>
    <w:p w:rsidR="00956624" w:rsidRDefault="006E0D5D" w:rsidP="00D33B01">
      <w:pPr>
        <w:tabs>
          <w:tab w:val="left" w:pos="-142"/>
        </w:tabs>
        <w:spacing w:line="360" w:lineRule="auto"/>
        <w:rPr>
          <w:lang w:bidi="he-IL"/>
        </w:rPr>
      </w:pPr>
      <w:r>
        <w:rPr>
          <w:lang w:bidi="he-IL"/>
        </w:rPr>
        <w:tab/>
      </w:r>
      <w:r w:rsidR="00683E68" w:rsidRPr="002E327F">
        <w:rPr>
          <w:lang w:bidi="he-IL"/>
        </w:rPr>
        <w:t>The XRD diagram of PANI-Fe</w:t>
      </w:r>
      <w:r w:rsidR="00683E68" w:rsidRPr="002E327F">
        <w:rPr>
          <w:vertAlign w:val="subscript"/>
          <w:lang w:bidi="he-IL"/>
        </w:rPr>
        <w:t>3</w:t>
      </w:r>
      <w:r w:rsidR="00683E68" w:rsidRPr="002E327F">
        <w:rPr>
          <w:lang w:bidi="he-IL"/>
        </w:rPr>
        <w:t>O</w:t>
      </w:r>
      <w:r w:rsidR="00683E68" w:rsidRPr="002E327F">
        <w:rPr>
          <w:vertAlign w:val="subscript"/>
          <w:lang w:bidi="he-IL"/>
        </w:rPr>
        <w:t>4</w:t>
      </w:r>
      <w:r w:rsidR="00280F8A">
        <w:rPr>
          <w:lang w:bidi="he-IL"/>
        </w:rPr>
        <w:t xml:space="preserve"> is as shown in f</w:t>
      </w:r>
      <w:r w:rsidR="00F213EC">
        <w:rPr>
          <w:lang w:bidi="he-IL"/>
        </w:rPr>
        <w:t>ig-2</w:t>
      </w:r>
      <w:r w:rsidR="00683E68" w:rsidRPr="002E327F">
        <w:rPr>
          <w:lang w:bidi="he-IL"/>
        </w:rPr>
        <w:t>. It shows the main peak spectrum 2θ of 35.03</w:t>
      </w:r>
      <w:r w:rsidR="00683E68" w:rsidRPr="002E327F">
        <w:rPr>
          <w:vertAlign w:val="superscript"/>
          <w:lang w:bidi="he-IL"/>
        </w:rPr>
        <w:t>0</w:t>
      </w:r>
      <w:r w:rsidR="00683E68" w:rsidRPr="002E327F">
        <w:rPr>
          <w:lang w:bidi="he-IL"/>
        </w:rPr>
        <w:t xml:space="preserve"> and 2</w:t>
      </w:r>
      <w:r w:rsidR="00683E68" w:rsidRPr="002E327F">
        <w:rPr>
          <w:vertAlign w:val="superscript"/>
          <w:lang w:bidi="he-IL"/>
        </w:rPr>
        <w:t>0</w:t>
      </w:r>
      <w:r w:rsidR="00683E68" w:rsidRPr="002E327F">
        <w:rPr>
          <w:lang w:bidi="he-IL"/>
        </w:rPr>
        <w:t xml:space="preserve"> peak</w:t>
      </w:r>
      <w:r w:rsidR="00AD6132">
        <w:rPr>
          <w:lang w:bidi="he-IL"/>
        </w:rPr>
        <w:t>s</w:t>
      </w:r>
      <w:r w:rsidR="00683E68" w:rsidRPr="002E327F">
        <w:rPr>
          <w:lang w:bidi="he-IL"/>
        </w:rPr>
        <w:t xml:space="preserve"> of 2θ of 42.57</w:t>
      </w:r>
      <w:r w:rsidR="00683E68" w:rsidRPr="002E327F">
        <w:rPr>
          <w:vertAlign w:val="superscript"/>
          <w:lang w:bidi="he-IL"/>
        </w:rPr>
        <w:t>0</w:t>
      </w:r>
      <w:r w:rsidR="00683E68" w:rsidRPr="002E327F">
        <w:rPr>
          <w:lang w:bidi="he-IL"/>
        </w:rPr>
        <w:t xml:space="preserve"> and 64.95</w:t>
      </w:r>
      <w:r w:rsidR="00683E68" w:rsidRPr="002E327F">
        <w:rPr>
          <w:vertAlign w:val="superscript"/>
          <w:lang w:bidi="he-IL"/>
        </w:rPr>
        <w:t>0</w:t>
      </w:r>
      <w:r w:rsidR="00683E68" w:rsidRPr="002E327F">
        <w:rPr>
          <w:lang w:bidi="he-IL"/>
        </w:rPr>
        <w:t xml:space="preserve"> respectively. The high intensity of peaks indicates the crystalline nature of PANI-Fe</w:t>
      </w:r>
      <w:r w:rsidR="00683E68" w:rsidRPr="002E327F">
        <w:rPr>
          <w:vertAlign w:val="subscript"/>
          <w:lang w:bidi="he-IL"/>
        </w:rPr>
        <w:t>3</w:t>
      </w:r>
      <w:r w:rsidR="00683E68" w:rsidRPr="002E327F">
        <w:rPr>
          <w:lang w:bidi="he-IL"/>
        </w:rPr>
        <w:t>O</w:t>
      </w:r>
      <w:r w:rsidR="00683E68" w:rsidRPr="002E327F">
        <w:rPr>
          <w:vertAlign w:val="subscript"/>
          <w:lang w:bidi="he-IL"/>
        </w:rPr>
        <w:t>4</w:t>
      </w:r>
      <w:r w:rsidR="00683E68" w:rsidRPr="002E327F">
        <w:rPr>
          <w:lang w:bidi="he-IL"/>
        </w:rPr>
        <w:t>. The average crystalline size of PANI-Fe</w:t>
      </w:r>
      <w:r w:rsidR="00683E68" w:rsidRPr="002E327F">
        <w:rPr>
          <w:vertAlign w:val="subscript"/>
          <w:lang w:bidi="he-IL"/>
        </w:rPr>
        <w:t>3</w:t>
      </w:r>
      <w:r w:rsidR="00683E68" w:rsidRPr="002E327F">
        <w:rPr>
          <w:lang w:bidi="he-IL"/>
        </w:rPr>
        <w:t>O</w:t>
      </w:r>
      <w:r w:rsidR="00683E68" w:rsidRPr="002E327F">
        <w:rPr>
          <w:vertAlign w:val="subscript"/>
          <w:lang w:bidi="he-IL"/>
        </w:rPr>
        <w:t>4</w:t>
      </w:r>
      <w:r w:rsidR="00683E68" w:rsidRPr="002E327F">
        <w:rPr>
          <w:lang w:bidi="he-IL"/>
        </w:rPr>
        <w:t xml:space="preserve"> particles was estimated by the Scherer formula is </w:t>
      </w:r>
      <w:r w:rsidR="00683E68" w:rsidRPr="002E327F">
        <w:rPr>
          <w:b/>
          <w:lang w:bidi="he-IL"/>
        </w:rPr>
        <w:t>22</w:t>
      </w:r>
      <w:r w:rsidR="00683E68" w:rsidRPr="002E327F">
        <w:rPr>
          <w:lang w:bidi="he-IL"/>
        </w:rPr>
        <w:t xml:space="preserve"> nm. It has shown match scan with </w:t>
      </w:r>
      <w:r w:rsidR="00683E68" w:rsidRPr="00554561">
        <w:rPr>
          <w:b/>
          <w:lang w:bidi="he-IL"/>
        </w:rPr>
        <w:t>JCPDS PDF No: 01-078-6086</w:t>
      </w:r>
      <w:r w:rsidR="00683E68" w:rsidRPr="002E327F">
        <w:rPr>
          <w:lang w:bidi="he-IL"/>
        </w:rPr>
        <w:t>.</w:t>
      </w:r>
    </w:p>
    <w:p w:rsidR="00C66D88" w:rsidRDefault="00C66D88" w:rsidP="00D33B01">
      <w:pPr>
        <w:tabs>
          <w:tab w:val="left" w:pos="-142"/>
        </w:tabs>
        <w:spacing w:line="360" w:lineRule="auto"/>
        <w:rPr>
          <w:lang w:bidi="he-IL"/>
        </w:rPr>
      </w:pPr>
      <w:r>
        <w:rPr>
          <w:noProof/>
          <w:lang w:val="en-IN" w:eastAsia="en-IN"/>
        </w:rPr>
        <w:drawing>
          <wp:anchor distT="0" distB="0" distL="114300" distR="114300" simplePos="0" relativeHeight="251808768" behindDoc="1" locked="0" layoutInCell="1" allowOverlap="1">
            <wp:simplePos x="0" y="0"/>
            <wp:positionH relativeFrom="column">
              <wp:posOffset>295910</wp:posOffset>
            </wp:positionH>
            <wp:positionV relativeFrom="paragraph">
              <wp:posOffset>125730</wp:posOffset>
            </wp:positionV>
            <wp:extent cx="4810125" cy="3933825"/>
            <wp:effectExtent l="57150" t="38100" r="47625" b="28575"/>
            <wp:wrapTight wrapText="bothSides">
              <wp:wrapPolygon edited="0">
                <wp:start x="-257" y="-209"/>
                <wp:lineTo x="-257" y="21757"/>
                <wp:lineTo x="21814" y="21757"/>
                <wp:lineTo x="21814" y="-209"/>
                <wp:lineTo x="-257" y="-209"/>
              </wp:wrapPolygon>
            </wp:wrapTight>
            <wp:docPr id="85" name="Picture 46" descr="H:\SCAN2\New Folder\the XRD diagram of prepared PANI-Fe3O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SCAN2\New Folder\the XRD diagram of prepared PANI-Fe3O4 copy.jpg"/>
                    <pic:cNvPicPr>
                      <a:picLocks noChangeAspect="1" noChangeArrowheads="1"/>
                    </pic:cNvPicPr>
                  </pic:nvPicPr>
                  <pic:blipFill>
                    <a:blip r:embed="rId15" cstate="print"/>
                    <a:srcRect/>
                    <a:stretch>
                      <a:fillRect/>
                    </a:stretch>
                  </pic:blipFill>
                  <pic:spPr bwMode="auto">
                    <a:xfrm>
                      <a:off x="0" y="0"/>
                      <a:ext cx="4810125" cy="3933825"/>
                    </a:xfrm>
                    <a:prstGeom prst="rect">
                      <a:avLst/>
                    </a:prstGeom>
                    <a:noFill/>
                    <a:ln w="28575">
                      <a:solidFill>
                        <a:schemeClr val="tx1"/>
                      </a:solidFill>
                      <a:miter lim="800000"/>
                      <a:headEnd/>
                      <a:tailEnd/>
                    </a:ln>
                  </pic:spPr>
                </pic:pic>
              </a:graphicData>
            </a:graphic>
          </wp:anchor>
        </w:drawing>
      </w:r>
    </w:p>
    <w:p w:rsidR="00683E68" w:rsidRPr="002E327F" w:rsidRDefault="00683E68" w:rsidP="00D33B01">
      <w:pPr>
        <w:tabs>
          <w:tab w:val="left" w:pos="-142"/>
        </w:tabs>
        <w:spacing w:line="360" w:lineRule="auto"/>
        <w:rPr>
          <w:lang w:bidi="he-IL"/>
        </w:rPr>
      </w:pPr>
    </w:p>
    <w:p w:rsidR="00E67047" w:rsidRDefault="006E0D5D" w:rsidP="007535AA">
      <w:pPr>
        <w:tabs>
          <w:tab w:val="left" w:pos="-142"/>
        </w:tabs>
        <w:spacing w:after="240" w:line="360" w:lineRule="auto"/>
        <w:jc w:val="center"/>
        <w:rPr>
          <w:rStyle w:val="apple-style-span"/>
        </w:rPr>
      </w:pPr>
      <w:r>
        <w:rPr>
          <w:b/>
        </w:rPr>
        <w:t>Fig.</w:t>
      </w:r>
      <w:r w:rsidR="00FC6781">
        <w:rPr>
          <w:b/>
        </w:rPr>
        <w:t xml:space="preserve">2: </w:t>
      </w:r>
      <w:r w:rsidR="0082768C">
        <w:rPr>
          <w:b/>
        </w:rPr>
        <w:t>the</w:t>
      </w:r>
      <w:r w:rsidR="00683E68" w:rsidRPr="00554561">
        <w:rPr>
          <w:b/>
        </w:rPr>
        <w:t xml:space="preserve"> XRD diagram of prepared PANI-Fe</w:t>
      </w:r>
      <w:r w:rsidR="00683E68" w:rsidRPr="00554561">
        <w:rPr>
          <w:b/>
          <w:vertAlign w:val="subscript"/>
        </w:rPr>
        <w:t>3</w:t>
      </w:r>
      <w:r w:rsidR="00683E68" w:rsidRPr="00554561">
        <w:rPr>
          <w:b/>
        </w:rPr>
        <w:t>O</w:t>
      </w:r>
      <w:r w:rsidR="00683E68" w:rsidRPr="00554561">
        <w:rPr>
          <w:b/>
          <w:vertAlign w:val="subscript"/>
        </w:rPr>
        <w:t>4</w:t>
      </w:r>
      <w:r w:rsidR="00683E68" w:rsidRPr="002E327F">
        <w:rPr>
          <w:vertAlign w:val="subscript"/>
        </w:rPr>
        <w:t>.</w:t>
      </w:r>
    </w:p>
    <w:p w:rsidR="00683E68" w:rsidRPr="00955085" w:rsidRDefault="00683E68" w:rsidP="007535AA">
      <w:pPr>
        <w:tabs>
          <w:tab w:val="left" w:pos="-142"/>
        </w:tabs>
        <w:spacing w:line="360" w:lineRule="auto"/>
        <w:rPr>
          <w:vertAlign w:val="subscript"/>
        </w:rPr>
      </w:pPr>
      <w:r w:rsidRPr="00013C2D">
        <w:rPr>
          <w:b/>
        </w:rPr>
        <w:t>SEM</w:t>
      </w:r>
      <w:r>
        <w:rPr>
          <w:b/>
        </w:rPr>
        <w:t xml:space="preserve"> (Scanning electron microscopy)</w:t>
      </w:r>
      <w:r w:rsidRPr="00013C2D">
        <w:rPr>
          <w:b/>
        </w:rPr>
        <w:t>:</w:t>
      </w:r>
    </w:p>
    <w:p w:rsidR="00683E68" w:rsidRDefault="00683E68" w:rsidP="00845C07">
      <w:pPr>
        <w:spacing w:line="360" w:lineRule="auto"/>
        <w:ind w:firstLine="720"/>
      </w:pPr>
      <w:r w:rsidRPr="002E327F">
        <w:t>Scanning electron microscopy is widely used to study the morphological features and surface characteristics of catalyst</w:t>
      </w:r>
      <w:r w:rsidR="00AD6132">
        <w:t>s</w:t>
      </w:r>
      <w:r w:rsidRPr="002E327F">
        <w:t>. The PANI-Fe</w:t>
      </w:r>
      <w:r w:rsidRPr="002E327F">
        <w:rPr>
          <w:vertAlign w:val="subscript"/>
        </w:rPr>
        <w:t>3</w:t>
      </w:r>
      <w:r w:rsidRPr="002E327F">
        <w:t>O</w:t>
      </w:r>
      <w:r w:rsidRPr="002E327F">
        <w:rPr>
          <w:vertAlign w:val="subscript"/>
        </w:rPr>
        <w:t>4</w:t>
      </w:r>
      <w:r w:rsidR="00AD6132">
        <w:t xml:space="preserve"> Nano-composites were analyz</w:t>
      </w:r>
      <w:r w:rsidR="00F213EC">
        <w:t>ed by SEM before fig-3</w:t>
      </w:r>
      <w:r w:rsidRPr="002E327F">
        <w:t xml:space="preserve">(a) and after </w:t>
      </w:r>
      <w:r w:rsidR="00FC6781" w:rsidRPr="002E327F">
        <w:t>photo catalytic</w:t>
      </w:r>
      <w:r w:rsidRPr="002E327F">
        <w:t xml:space="preserve"> degradation of Acid vio</w:t>
      </w:r>
      <w:r w:rsidR="00F213EC">
        <w:t>let 19 dye is shown in the fig-3</w:t>
      </w:r>
      <w:r w:rsidR="00955085">
        <w:t xml:space="preserve"> </w:t>
      </w:r>
      <w:r w:rsidRPr="002E327F">
        <w:t>(b). It shows SEM micrographs of PANI-Fe</w:t>
      </w:r>
      <w:r w:rsidRPr="002E327F">
        <w:rPr>
          <w:vertAlign w:val="subscript"/>
        </w:rPr>
        <w:t>3</w:t>
      </w:r>
      <w:r w:rsidRPr="002E327F">
        <w:t>O</w:t>
      </w:r>
      <w:r w:rsidRPr="002E327F">
        <w:rPr>
          <w:vertAlign w:val="subscript"/>
        </w:rPr>
        <w:t>4</w:t>
      </w:r>
      <w:r w:rsidRPr="002E327F">
        <w:t xml:space="preserve"> and PANI-Fe</w:t>
      </w:r>
      <w:r w:rsidRPr="002E327F">
        <w:rPr>
          <w:vertAlign w:val="subscript"/>
        </w:rPr>
        <w:t>3</w:t>
      </w:r>
      <w:r w:rsidRPr="002E327F">
        <w:t>O</w:t>
      </w:r>
      <w:r w:rsidRPr="002E327F">
        <w:rPr>
          <w:vertAlign w:val="subscript"/>
        </w:rPr>
        <w:t>4</w:t>
      </w:r>
      <w:r w:rsidRPr="002E327F">
        <w:t xml:space="preserve"> after photocatalytic degradation of Acid violet 19 </w:t>
      </w:r>
      <w:r>
        <w:t>dye</w:t>
      </w:r>
      <w:r w:rsidR="00AD6132">
        <w:t>. They show</w:t>
      </w:r>
      <w:r w:rsidRPr="002E327F">
        <w:t xml:space="preserve"> surface texture of PANI-Fe</w:t>
      </w:r>
      <w:r w:rsidRPr="002E327F">
        <w:rPr>
          <w:vertAlign w:val="subscript"/>
        </w:rPr>
        <w:t>3</w:t>
      </w:r>
      <w:r w:rsidRPr="002E327F">
        <w:t>O</w:t>
      </w:r>
      <w:r w:rsidRPr="002E327F">
        <w:rPr>
          <w:vertAlign w:val="subscript"/>
        </w:rPr>
        <w:t>4</w:t>
      </w:r>
      <w:r w:rsidRPr="002E327F">
        <w:t>.The PANI-Fe</w:t>
      </w:r>
      <w:r w:rsidRPr="002E327F">
        <w:rPr>
          <w:vertAlign w:val="subscript"/>
        </w:rPr>
        <w:t>3</w:t>
      </w:r>
      <w:r w:rsidRPr="002E327F">
        <w:t>O</w:t>
      </w:r>
      <w:r w:rsidRPr="002E327F">
        <w:rPr>
          <w:vertAlign w:val="subscript"/>
        </w:rPr>
        <w:t>4</w:t>
      </w:r>
      <w:r w:rsidRPr="002E327F">
        <w:t xml:space="preserve"> has heterogeneous </w:t>
      </w:r>
      <w:r w:rsidR="002A0DFF" w:rsidRPr="002E327F">
        <w:t>surface</w:t>
      </w:r>
      <w:r w:rsidR="002A0DFF">
        <w:t>d</w:t>
      </w:r>
      <w:r w:rsidR="002A0DFF" w:rsidRPr="002E327F">
        <w:t>;</w:t>
      </w:r>
      <w:r w:rsidRPr="002E327F">
        <w:t xml:space="preserve"> there is </w:t>
      </w:r>
      <w:r w:rsidR="00955085">
        <w:t xml:space="preserve">a </w:t>
      </w:r>
      <w:r w:rsidRPr="002E327F">
        <w:t xml:space="preserve">whitish </w:t>
      </w:r>
      <w:r w:rsidRPr="002E327F">
        <w:lastRenderedPageBreak/>
        <w:t>cluster of Fe</w:t>
      </w:r>
      <w:r w:rsidRPr="002E327F">
        <w:rPr>
          <w:vertAlign w:val="subscript"/>
        </w:rPr>
        <w:t>3</w:t>
      </w:r>
      <w:r w:rsidRPr="002E327F">
        <w:t>O</w:t>
      </w:r>
      <w:r w:rsidRPr="002E327F">
        <w:rPr>
          <w:vertAlign w:val="subscript"/>
        </w:rPr>
        <w:t xml:space="preserve">4 </w:t>
      </w:r>
      <w:r w:rsidR="00AD6132">
        <w:t>nanoparticles on the dark gra</w:t>
      </w:r>
      <w:r w:rsidRPr="002E327F">
        <w:t>yish surface of PANI. There is no large difference is seen before and after photocatalytic degradation on</w:t>
      </w:r>
      <w:r w:rsidR="00955085">
        <w:t xml:space="preserve"> the</w:t>
      </w:r>
      <w:r w:rsidRPr="002E327F">
        <w:t xml:space="preserve"> catalyst surface. </w:t>
      </w:r>
    </w:p>
    <w:p w:rsidR="007535AA" w:rsidRDefault="007535AA" w:rsidP="00D33B01">
      <w:pPr>
        <w:spacing w:line="360" w:lineRule="auto"/>
      </w:pPr>
    </w:p>
    <w:p w:rsidR="006E0D5D" w:rsidRDefault="00E03C0D" w:rsidP="00D33B01">
      <w:pPr>
        <w:spacing w:line="360" w:lineRule="auto"/>
      </w:pPr>
      <w:r>
        <w:rPr>
          <w:noProof/>
        </w:rPr>
        <mc:AlternateContent>
          <mc:Choice Requires="wps">
            <w:drawing>
              <wp:anchor distT="0" distB="0" distL="114300" distR="114300" simplePos="0" relativeHeight="251758592" behindDoc="0" locked="0" layoutInCell="1" allowOverlap="1">
                <wp:simplePos x="0" y="0"/>
                <wp:positionH relativeFrom="column">
                  <wp:posOffset>328930</wp:posOffset>
                </wp:positionH>
                <wp:positionV relativeFrom="paragraph">
                  <wp:posOffset>257810</wp:posOffset>
                </wp:positionV>
                <wp:extent cx="4907915" cy="6753860"/>
                <wp:effectExtent l="14605" t="15875" r="20955" b="21590"/>
                <wp:wrapNone/>
                <wp:docPr id="70" name="Rectangle 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7915" cy="6753860"/>
                        </a:xfrm>
                        <a:prstGeom prst="rect">
                          <a:avLst/>
                        </a:prstGeom>
                        <a:solidFill>
                          <a:srgbClr val="FFFFFF"/>
                        </a:solidFill>
                        <a:ln w="28575">
                          <a:solidFill>
                            <a:srgbClr val="000000"/>
                          </a:solidFill>
                          <a:miter lim="800000"/>
                          <a:headEnd/>
                          <a:tailEnd/>
                        </a:ln>
                      </wps:spPr>
                      <wps:txbx>
                        <w:txbxContent>
                          <w:p w:rsidR="00950067" w:rsidRPr="00554561" w:rsidRDefault="00950067" w:rsidP="00D24876">
                            <w:pPr>
                              <w:spacing w:line="360" w:lineRule="auto"/>
                              <w:ind w:left="426" w:right="720"/>
                            </w:pPr>
                            <w:r w:rsidRPr="00013C2D">
                              <w:rPr>
                                <w:noProof/>
                                <w:lang w:val="en-IN" w:eastAsia="en-IN"/>
                              </w:rPr>
                              <w:drawing>
                                <wp:inline distT="0" distB="0" distL="0" distR="0">
                                  <wp:extent cx="4190641" cy="3338423"/>
                                  <wp:effectExtent l="19050" t="0" r="359" b="0"/>
                                  <wp:docPr id="74" name="Picture 1" descr="C:\Users\ganesh\Documents\manohar patil\MANOHAR PATIL SEM\C\C_m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ocuments\manohar patil\MANOHAR PATIL SEM\C\C_m004.tif"/>
                                          <pic:cNvPicPr>
                                            <a:picLocks noChangeAspect="1" noChangeArrowheads="1"/>
                                          </pic:cNvPicPr>
                                        </pic:nvPicPr>
                                        <pic:blipFill>
                                          <a:blip r:embed="rId16" cstate="print"/>
                                          <a:srcRect/>
                                          <a:stretch>
                                            <a:fillRect/>
                                          </a:stretch>
                                        </pic:blipFill>
                                        <pic:spPr bwMode="auto">
                                          <a:xfrm>
                                            <a:off x="0" y="0"/>
                                            <a:ext cx="4190641" cy="3338423"/>
                                          </a:xfrm>
                                          <a:prstGeom prst="rect">
                                            <a:avLst/>
                                          </a:prstGeom>
                                          <a:noFill/>
                                          <a:ln w="9525">
                                            <a:noFill/>
                                            <a:miter lim="800000"/>
                                            <a:headEnd/>
                                            <a:tailEnd/>
                                          </a:ln>
                                        </pic:spPr>
                                      </pic:pic>
                                    </a:graphicData>
                                  </a:graphic>
                                </wp:inline>
                              </w:drawing>
                            </w:r>
                          </w:p>
                          <w:p w:rsidR="00950067" w:rsidRDefault="00950067" w:rsidP="00D24876">
                            <w:pPr>
                              <w:jc w:val="center"/>
                            </w:pPr>
                            <w:r w:rsidRPr="002E327F">
                              <w:rPr>
                                <w:noProof/>
                                <w:lang w:val="en-IN" w:eastAsia="en-IN"/>
                              </w:rPr>
                              <w:drawing>
                                <wp:inline distT="0" distB="0" distL="0" distR="0">
                                  <wp:extent cx="4190640" cy="3111887"/>
                                  <wp:effectExtent l="19050" t="0" r="360" b="0"/>
                                  <wp:docPr id="98" name="Picture 3" descr="C:\Users\ganesh\Documents\manohar patil\MANOHAR PATIL SEM\A\A_m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Documents\manohar patil\MANOHAR PATIL SEM\A\A_m002.tif"/>
                                          <pic:cNvPicPr>
                                            <a:picLocks noChangeAspect="1" noChangeArrowheads="1"/>
                                          </pic:cNvPicPr>
                                        </pic:nvPicPr>
                                        <pic:blipFill>
                                          <a:blip r:embed="rId17" cstate="print"/>
                                          <a:srcRect/>
                                          <a:stretch>
                                            <a:fillRect/>
                                          </a:stretch>
                                        </pic:blipFill>
                                        <pic:spPr bwMode="auto">
                                          <a:xfrm>
                                            <a:off x="0" y="0"/>
                                            <a:ext cx="4190640" cy="311188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3" o:spid="_x0000_s1028" style="position:absolute;left:0;text-align:left;margin-left:25.9pt;margin-top:20.3pt;width:386.45pt;height:531.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" strokeweight="2.25pt">
                <v:textbox>
                  <w:txbxContent>
                    <w:p w:rsidR="00950067" w:rsidRPr="00554561" w:rsidRDefault="00950067" w:rsidP="00D24876">
                      <w:pPr>
                        <w:spacing w:line="360" w:lineRule="auto"/>
                        <w:ind w:left="426" w:right="720"/>
                      </w:pPr>
                      <w:r w:rsidRPr="00013C2D">
                        <w:rPr>
                          <w:noProof/>
                          <w:lang w:val="en-IN" w:eastAsia="en-IN"/>
                        </w:rPr>
                        <w:drawing>
                          <wp:inline distT="0" distB="0" distL="0" distR="0">
                            <wp:extent cx="4190641" cy="3338423"/>
                            <wp:effectExtent l="19050" t="0" r="359" b="0"/>
                            <wp:docPr id="74" name="Picture 1" descr="C:\Users\ganesh\Documents\manohar patil\MANOHAR PATIL SEM\C\C_m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ocuments\manohar patil\MANOHAR PATIL SEM\C\C_m004.tif"/>
                                    <pic:cNvPicPr>
                                      <a:picLocks noChangeAspect="1" noChangeArrowheads="1"/>
                                    </pic:cNvPicPr>
                                  </pic:nvPicPr>
                                  <pic:blipFill>
                                    <a:blip r:embed="rId18" cstate="print"/>
                                    <a:srcRect/>
                                    <a:stretch>
                                      <a:fillRect/>
                                    </a:stretch>
                                  </pic:blipFill>
                                  <pic:spPr bwMode="auto">
                                    <a:xfrm>
                                      <a:off x="0" y="0"/>
                                      <a:ext cx="4190641" cy="3338423"/>
                                    </a:xfrm>
                                    <a:prstGeom prst="rect">
                                      <a:avLst/>
                                    </a:prstGeom>
                                    <a:noFill/>
                                    <a:ln w="9525">
                                      <a:noFill/>
                                      <a:miter lim="800000"/>
                                      <a:headEnd/>
                                      <a:tailEnd/>
                                    </a:ln>
                                  </pic:spPr>
                                </pic:pic>
                              </a:graphicData>
                            </a:graphic>
                          </wp:inline>
                        </w:drawing>
                      </w:r>
                    </w:p>
                    <w:p w:rsidR="00950067" w:rsidRDefault="00950067" w:rsidP="00D24876">
                      <w:pPr>
                        <w:jc w:val="center"/>
                      </w:pPr>
                      <w:r w:rsidRPr="002E327F">
                        <w:rPr>
                          <w:noProof/>
                          <w:lang w:val="en-IN" w:eastAsia="en-IN"/>
                        </w:rPr>
                        <w:drawing>
                          <wp:inline distT="0" distB="0" distL="0" distR="0">
                            <wp:extent cx="4190640" cy="3111887"/>
                            <wp:effectExtent l="19050" t="0" r="360" b="0"/>
                            <wp:docPr id="98" name="Picture 3" descr="C:\Users\ganesh\Documents\manohar patil\MANOHAR PATIL SEM\A\A_m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Documents\manohar patil\MANOHAR PATIL SEM\A\A_m002.tif"/>
                                    <pic:cNvPicPr>
                                      <a:picLocks noChangeAspect="1" noChangeArrowheads="1"/>
                                    </pic:cNvPicPr>
                                  </pic:nvPicPr>
                                  <pic:blipFill>
                                    <a:blip r:embed="rId19" cstate="print"/>
                                    <a:srcRect/>
                                    <a:stretch>
                                      <a:fillRect/>
                                    </a:stretch>
                                  </pic:blipFill>
                                  <pic:spPr bwMode="auto">
                                    <a:xfrm>
                                      <a:off x="0" y="0"/>
                                      <a:ext cx="4190640" cy="3111887"/>
                                    </a:xfrm>
                                    <a:prstGeom prst="rect">
                                      <a:avLst/>
                                    </a:prstGeom>
                                    <a:noFill/>
                                    <a:ln w="9525">
                                      <a:noFill/>
                                      <a:miter lim="800000"/>
                                      <a:headEnd/>
                                      <a:tailEnd/>
                                    </a:ln>
                                  </pic:spPr>
                                </pic:pic>
                              </a:graphicData>
                            </a:graphic>
                          </wp:inline>
                        </w:drawing>
                      </w:r>
                    </w:p>
                  </w:txbxContent>
                </v:textbox>
              </v:rect>
            </w:pict>
          </mc:Fallback>
        </mc:AlternateContent>
      </w: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D24876" w:rsidRDefault="00D24876" w:rsidP="00D33B01">
      <w:pPr>
        <w:spacing w:line="360" w:lineRule="auto"/>
      </w:pPr>
    </w:p>
    <w:p w:rsidR="00683E68" w:rsidRPr="00E67047" w:rsidRDefault="00280F8A" w:rsidP="004F33DC">
      <w:pPr>
        <w:spacing w:line="360" w:lineRule="auto"/>
        <w:rPr>
          <w:b/>
          <w:snapToGrid w:val="0"/>
          <w:color w:val="000000"/>
          <w:w w:val="0"/>
          <w:u w:color="000000"/>
          <w:bdr w:val="none" w:sz="0" w:space="0" w:color="000000"/>
          <w:shd w:val="clear" w:color="000000" w:fill="000000"/>
        </w:rPr>
      </w:pPr>
      <w:r>
        <w:rPr>
          <w:b/>
        </w:rPr>
        <w:t xml:space="preserve">Fig-3(a): </w:t>
      </w:r>
      <w:r w:rsidR="00683E68" w:rsidRPr="00E67047">
        <w:rPr>
          <w:b/>
        </w:rPr>
        <w:t>SEM images of Prepared PANI- Fe</w:t>
      </w:r>
      <w:r w:rsidR="00683E68" w:rsidRPr="00E67047">
        <w:rPr>
          <w:b/>
          <w:vertAlign w:val="subscript"/>
        </w:rPr>
        <w:t>3</w:t>
      </w:r>
      <w:r w:rsidR="00683E68" w:rsidRPr="00E67047">
        <w:rPr>
          <w:b/>
        </w:rPr>
        <w:t>O</w:t>
      </w:r>
      <w:r w:rsidR="00683E68" w:rsidRPr="00E67047">
        <w:rPr>
          <w:b/>
          <w:vertAlign w:val="subscript"/>
        </w:rPr>
        <w:t>4</w:t>
      </w:r>
      <w:r w:rsidR="00683E68" w:rsidRPr="00E67047">
        <w:rPr>
          <w:b/>
        </w:rPr>
        <w:t xml:space="preserve"> Nano-composites.</w:t>
      </w:r>
    </w:p>
    <w:p w:rsidR="00E67047" w:rsidRDefault="00280F8A" w:rsidP="004F33DC">
      <w:pPr>
        <w:spacing w:line="360" w:lineRule="auto"/>
        <w:rPr>
          <w:b/>
        </w:rPr>
      </w:pPr>
      <w:r>
        <w:rPr>
          <w:b/>
        </w:rPr>
        <w:t xml:space="preserve">Fig-3(b): </w:t>
      </w:r>
      <w:r w:rsidR="00683E68" w:rsidRPr="00E67047">
        <w:rPr>
          <w:b/>
        </w:rPr>
        <w:t>SEM images after photocatalytic degradation of acid violet 19 dye on PANI-Fe</w:t>
      </w:r>
      <w:r w:rsidR="00683E68" w:rsidRPr="00E67047">
        <w:rPr>
          <w:b/>
          <w:vertAlign w:val="subscript"/>
        </w:rPr>
        <w:t>3</w:t>
      </w:r>
      <w:r w:rsidR="00683E68" w:rsidRPr="00E67047">
        <w:rPr>
          <w:b/>
        </w:rPr>
        <w:t>O</w:t>
      </w:r>
      <w:r w:rsidR="00683E68" w:rsidRPr="00E67047">
        <w:rPr>
          <w:b/>
          <w:vertAlign w:val="subscript"/>
        </w:rPr>
        <w:t>4</w:t>
      </w:r>
      <w:r w:rsidR="00683E68" w:rsidRPr="00E67047">
        <w:rPr>
          <w:b/>
        </w:rPr>
        <w:t xml:space="preserve"> Nano-composites.</w:t>
      </w:r>
    </w:p>
    <w:p w:rsidR="004F33DC" w:rsidRDefault="004F33DC">
      <w:pPr>
        <w:spacing w:after="160" w:line="259" w:lineRule="auto"/>
        <w:rPr>
          <w:b/>
        </w:rPr>
      </w:pPr>
      <w:r>
        <w:rPr>
          <w:b/>
        </w:rPr>
        <w:lastRenderedPageBreak/>
        <w:br w:type="page"/>
      </w:r>
    </w:p>
    <w:p w:rsidR="00683E68" w:rsidRDefault="00683E68" w:rsidP="00D33B01">
      <w:pPr>
        <w:spacing w:line="360" w:lineRule="auto"/>
        <w:rPr>
          <w:b/>
        </w:rPr>
      </w:pPr>
      <w:r w:rsidRPr="002E327F">
        <w:rPr>
          <w:b/>
        </w:rPr>
        <w:lastRenderedPageBreak/>
        <w:t>Electron Dispersive X-Ray Spectroscopy</w:t>
      </w:r>
      <w:r>
        <w:rPr>
          <w:b/>
        </w:rPr>
        <w:t xml:space="preserve"> </w:t>
      </w:r>
      <w:r w:rsidR="00955085">
        <w:rPr>
          <w:b/>
        </w:rPr>
        <w:t>(EDS</w:t>
      </w:r>
      <w:r>
        <w:rPr>
          <w:b/>
        </w:rPr>
        <w:t>):</w:t>
      </w:r>
    </w:p>
    <w:p w:rsidR="00F213EC" w:rsidRPr="00280F8A" w:rsidRDefault="00683E68" w:rsidP="004F33DC">
      <w:pPr>
        <w:tabs>
          <w:tab w:val="left" w:pos="1134"/>
        </w:tabs>
        <w:spacing w:after="240" w:line="360" w:lineRule="auto"/>
        <w:ind w:firstLine="720"/>
        <w:rPr>
          <w:rStyle w:val="apple-style-span"/>
          <w:shd w:val="clear" w:color="auto" w:fill="FFFFFF"/>
        </w:rPr>
      </w:pPr>
      <w:r w:rsidRPr="00280F8A">
        <w:rPr>
          <w:rStyle w:val="apple-style-span"/>
          <w:shd w:val="clear" w:color="auto" w:fill="FFFFFF"/>
        </w:rPr>
        <w:t>EDS can be used to find the chemical composition of materials down to a spot size of a few microns, and to create</w:t>
      </w:r>
      <w:r w:rsidRPr="00280F8A">
        <w:rPr>
          <w:rStyle w:val="apple-converted-space"/>
          <w:shd w:val="clear" w:color="auto" w:fill="FFFFFF"/>
        </w:rPr>
        <w:t> </w:t>
      </w:r>
      <w:r w:rsidRPr="00280F8A">
        <w:rPr>
          <w:shd w:val="clear" w:color="auto" w:fill="FFFFFF"/>
        </w:rPr>
        <w:t>element composition maps</w:t>
      </w:r>
      <w:r w:rsidRPr="00280F8A">
        <w:rPr>
          <w:rStyle w:val="apple-converted-space"/>
          <w:shd w:val="clear" w:color="auto" w:fill="FFFFFF"/>
        </w:rPr>
        <w:t> </w:t>
      </w:r>
      <w:r w:rsidRPr="00280F8A">
        <w:rPr>
          <w:rStyle w:val="apple-style-span"/>
          <w:shd w:val="clear" w:color="auto" w:fill="FFFFFF"/>
        </w:rPr>
        <w:t xml:space="preserve">over a much broader raster area. Together, these capabilities provide fundamental compositional information for a wide variety of materials. </w:t>
      </w:r>
    </w:p>
    <w:p w:rsidR="00683E68" w:rsidRPr="00280F8A" w:rsidRDefault="00683E68" w:rsidP="003D75E5">
      <w:pPr>
        <w:spacing w:after="240" w:line="360" w:lineRule="auto"/>
        <w:ind w:firstLine="720"/>
        <w:rPr>
          <w:rStyle w:val="apple-style-span"/>
          <w:shd w:val="clear" w:color="auto" w:fill="FFFFFF"/>
        </w:rPr>
      </w:pPr>
      <w:r w:rsidRPr="00280F8A">
        <w:rPr>
          <w:rStyle w:val="apple-style-span"/>
          <w:shd w:val="clear" w:color="auto" w:fill="FFFFFF"/>
        </w:rPr>
        <w:t>From the analysis, comes to know that</w:t>
      </w:r>
      <w:r w:rsidR="005E497F">
        <w:rPr>
          <w:rStyle w:val="apple-style-span"/>
          <w:shd w:val="clear" w:color="auto" w:fill="FFFFFF"/>
        </w:rPr>
        <w:t xml:space="preserve"> </w:t>
      </w:r>
      <w:r w:rsidRPr="00280F8A">
        <w:rPr>
          <w:rStyle w:val="apple-style-span"/>
          <w:shd w:val="clear" w:color="auto" w:fill="FFFFFF"/>
        </w:rPr>
        <w:t>PANI-Fe</w:t>
      </w:r>
      <w:r w:rsidRPr="00280F8A">
        <w:rPr>
          <w:rStyle w:val="apple-style-span"/>
          <w:shd w:val="clear" w:color="auto" w:fill="FFFFFF"/>
          <w:vertAlign w:val="subscript"/>
        </w:rPr>
        <w:t>3</w:t>
      </w:r>
      <w:r w:rsidRPr="00280F8A">
        <w:rPr>
          <w:rStyle w:val="apple-style-span"/>
          <w:shd w:val="clear" w:color="auto" w:fill="FFFFFF"/>
        </w:rPr>
        <w:t>O</w:t>
      </w:r>
      <w:r w:rsidRPr="00280F8A">
        <w:rPr>
          <w:rStyle w:val="apple-style-span"/>
          <w:shd w:val="clear" w:color="auto" w:fill="FFFFFF"/>
          <w:vertAlign w:val="subscript"/>
        </w:rPr>
        <w:t>4</w:t>
      </w:r>
      <w:r w:rsidRPr="00280F8A">
        <w:rPr>
          <w:rStyle w:val="apple-style-span"/>
          <w:shd w:val="clear" w:color="auto" w:fill="FFFFFF"/>
        </w:rPr>
        <w:t xml:space="preserve"> Nano-composite consist of exact elemental composition of specific element like Fe, O, C, </w:t>
      </w:r>
      <w:r w:rsidR="00280F8A">
        <w:rPr>
          <w:rStyle w:val="apple-style-span"/>
          <w:shd w:val="clear" w:color="auto" w:fill="FFFFFF"/>
        </w:rPr>
        <w:t xml:space="preserve">N </w:t>
      </w:r>
      <w:proofErr w:type="spellStart"/>
      <w:r w:rsidR="00280F8A">
        <w:rPr>
          <w:rStyle w:val="apple-style-span"/>
          <w:shd w:val="clear" w:color="auto" w:fill="FFFFFF"/>
        </w:rPr>
        <w:t>etc</w:t>
      </w:r>
      <w:proofErr w:type="spellEnd"/>
      <w:r w:rsidR="00280F8A">
        <w:rPr>
          <w:rStyle w:val="apple-style-span"/>
          <w:shd w:val="clear" w:color="auto" w:fill="FFFFFF"/>
        </w:rPr>
        <w:t>,</w:t>
      </w:r>
      <w:r w:rsidR="00F213EC" w:rsidRPr="00280F8A">
        <w:rPr>
          <w:rStyle w:val="apple-style-span"/>
          <w:shd w:val="clear" w:color="auto" w:fill="FFFFFF"/>
        </w:rPr>
        <w:t xml:space="preserve"> is as shown in the fig.4</w:t>
      </w:r>
      <w:r w:rsidRPr="00280F8A">
        <w:rPr>
          <w:rStyle w:val="apple-style-span"/>
          <w:shd w:val="clear" w:color="auto" w:fill="FFFFFF"/>
        </w:rPr>
        <w:t>.</w:t>
      </w:r>
      <w:r w:rsidR="00F213EC" w:rsidRPr="00280F8A">
        <w:rPr>
          <w:rStyle w:val="apple-style-span"/>
          <w:shd w:val="clear" w:color="auto" w:fill="FFFFFF"/>
        </w:rPr>
        <w:t xml:space="preserve"> The </w:t>
      </w:r>
      <w:r w:rsidRPr="00280F8A">
        <w:rPr>
          <w:rStyle w:val="apple-style-span"/>
          <w:shd w:val="clear" w:color="auto" w:fill="FFFFFF"/>
        </w:rPr>
        <w:t>observed elemental composition is Fe=3.39%,</w:t>
      </w:r>
      <w:r w:rsidR="00F213EC" w:rsidRPr="00280F8A">
        <w:rPr>
          <w:rStyle w:val="apple-style-span"/>
          <w:shd w:val="clear" w:color="auto" w:fill="FFFFFF"/>
        </w:rPr>
        <w:t xml:space="preserve"> </w:t>
      </w:r>
      <w:r w:rsidRPr="00280F8A">
        <w:rPr>
          <w:rStyle w:val="apple-style-span"/>
          <w:shd w:val="clear" w:color="auto" w:fill="FFFFFF"/>
        </w:rPr>
        <w:t>O=16.68%,</w:t>
      </w:r>
      <w:r w:rsidR="00F213EC" w:rsidRPr="00280F8A">
        <w:rPr>
          <w:rStyle w:val="apple-style-span"/>
          <w:shd w:val="clear" w:color="auto" w:fill="FFFFFF"/>
        </w:rPr>
        <w:t xml:space="preserve"> </w:t>
      </w:r>
      <w:r w:rsidRPr="00280F8A">
        <w:rPr>
          <w:rStyle w:val="apple-style-span"/>
          <w:shd w:val="clear" w:color="auto" w:fill="FFFFFF"/>
        </w:rPr>
        <w:t>C=67%,</w:t>
      </w:r>
      <w:r w:rsidR="00F213EC" w:rsidRPr="00280F8A">
        <w:rPr>
          <w:rStyle w:val="apple-style-span"/>
          <w:shd w:val="clear" w:color="auto" w:fill="FFFFFF"/>
        </w:rPr>
        <w:t xml:space="preserve"> </w:t>
      </w:r>
      <w:r w:rsidRPr="00280F8A">
        <w:rPr>
          <w:rStyle w:val="apple-style-span"/>
          <w:shd w:val="clear" w:color="auto" w:fill="FFFFFF"/>
        </w:rPr>
        <w:t>N=12.21%. As PANI-Fe</w:t>
      </w:r>
      <w:r w:rsidRPr="00280F8A">
        <w:rPr>
          <w:rStyle w:val="apple-style-span"/>
          <w:shd w:val="clear" w:color="auto" w:fill="FFFFFF"/>
          <w:vertAlign w:val="subscript"/>
        </w:rPr>
        <w:t>3</w:t>
      </w:r>
      <w:r w:rsidRPr="00280F8A">
        <w:rPr>
          <w:rStyle w:val="apple-style-span"/>
          <w:shd w:val="clear" w:color="auto" w:fill="FFFFFF"/>
        </w:rPr>
        <w:t>O</w:t>
      </w:r>
      <w:r w:rsidRPr="00280F8A">
        <w:rPr>
          <w:rStyle w:val="apple-style-span"/>
          <w:shd w:val="clear" w:color="auto" w:fill="FFFFFF"/>
          <w:vertAlign w:val="subscript"/>
        </w:rPr>
        <w:t>4</w:t>
      </w:r>
      <w:r w:rsidRPr="00280F8A">
        <w:rPr>
          <w:rStyle w:val="apple-style-span"/>
          <w:shd w:val="clear" w:color="auto" w:fill="FFFFFF"/>
        </w:rPr>
        <w:t xml:space="preserve"> is conducting material therefore it needs to coat with gold</w:t>
      </w:r>
      <w:r w:rsidR="002F0887" w:rsidRPr="00280F8A">
        <w:rPr>
          <w:rStyle w:val="apple-style-span"/>
          <w:shd w:val="clear" w:color="auto" w:fill="FFFFFF"/>
        </w:rPr>
        <w:t xml:space="preserve"> </w:t>
      </w:r>
      <w:r w:rsidRPr="00280F8A">
        <w:rPr>
          <w:rStyle w:val="apple-style-span"/>
          <w:shd w:val="clear" w:color="auto" w:fill="FFFFFF"/>
        </w:rPr>
        <w:t>(Au) metal.</w:t>
      </w:r>
    </w:p>
    <w:p w:rsidR="00683E68" w:rsidRDefault="00D63438" w:rsidP="00D33B01">
      <w:pPr>
        <w:tabs>
          <w:tab w:val="left" w:pos="1276"/>
        </w:tabs>
        <w:spacing w:line="360" w:lineRule="auto"/>
      </w:pPr>
      <w:r w:rsidRPr="00D63438">
        <w:rPr>
          <w:noProof/>
          <w:lang w:val="en-IN" w:eastAsia="en-IN"/>
        </w:rPr>
        <w:drawing>
          <wp:anchor distT="0" distB="0" distL="114300" distR="114300" simplePos="0" relativeHeight="251819008" behindDoc="1" locked="0" layoutInCell="1" allowOverlap="1">
            <wp:simplePos x="0" y="0"/>
            <wp:positionH relativeFrom="column">
              <wp:posOffset>386715</wp:posOffset>
            </wp:positionH>
            <wp:positionV relativeFrom="paragraph">
              <wp:posOffset>43815</wp:posOffset>
            </wp:positionV>
            <wp:extent cx="4439920" cy="3527425"/>
            <wp:effectExtent l="57150" t="38100" r="36830" b="15875"/>
            <wp:wrapTight wrapText="bothSides">
              <wp:wrapPolygon edited="0">
                <wp:start x="-278" y="-233"/>
                <wp:lineTo x="-278" y="21697"/>
                <wp:lineTo x="21779" y="21697"/>
                <wp:lineTo x="21779" y="-233"/>
                <wp:lineTo x="-278" y="-233"/>
              </wp:wrapPolygon>
            </wp:wrapTight>
            <wp:docPr id="110" name="Picture 1" descr="C:\Users\ganesh\Pictures\EDAX P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Pictures\EDAX PANI.jpg"/>
                    <pic:cNvPicPr>
                      <a:picLocks noChangeAspect="1" noChangeArrowheads="1"/>
                    </pic:cNvPicPr>
                  </pic:nvPicPr>
                  <pic:blipFill>
                    <a:blip r:embed="rId20" cstate="print"/>
                    <a:srcRect/>
                    <a:stretch>
                      <a:fillRect/>
                    </a:stretch>
                  </pic:blipFill>
                  <pic:spPr bwMode="auto">
                    <a:xfrm>
                      <a:off x="0" y="0"/>
                      <a:ext cx="4439920" cy="3527425"/>
                    </a:xfrm>
                    <a:prstGeom prst="rect">
                      <a:avLst/>
                    </a:prstGeom>
                    <a:noFill/>
                    <a:ln w="38100">
                      <a:solidFill>
                        <a:schemeClr val="tx1"/>
                      </a:solidFill>
                      <a:miter lim="800000"/>
                      <a:headEnd/>
                      <a:tailEnd/>
                    </a:ln>
                  </pic:spPr>
                </pic:pic>
              </a:graphicData>
            </a:graphic>
          </wp:anchor>
        </w:drawing>
      </w: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D63438" w:rsidRDefault="00D63438" w:rsidP="00D33B01">
      <w:pPr>
        <w:tabs>
          <w:tab w:val="left" w:pos="1276"/>
        </w:tabs>
        <w:spacing w:line="360" w:lineRule="auto"/>
        <w:rPr>
          <w:b/>
        </w:rPr>
      </w:pPr>
    </w:p>
    <w:p w:rsidR="009B0BA7" w:rsidRDefault="00684630" w:rsidP="00D63438">
      <w:pPr>
        <w:tabs>
          <w:tab w:val="left" w:pos="1276"/>
        </w:tabs>
        <w:spacing w:before="240" w:after="240" w:line="360" w:lineRule="auto"/>
        <w:jc w:val="center"/>
        <w:rPr>
          <w:b/>
        </w:rPr>
      </w:pPr>
      <w:r>
        <w:rPr>
          <w:b/>
        </w:rPr>
        <w:t>Fig-</w:t>
      </w:r>
      <w:proofErr w:type="gramStart"/>
      <w:r>
        <w:rPr>
          <w:b/>
        </w:rPr>
        <w:t>4:</w:t>
      </w:r>
      <w:r w:rsidR="00683E68" w:rsidRPr="00554561">
        <w:rPr>
          <w:b/>
        </w:rPr>
        <w:t>EDS</w:t>
      </w:r>
      <w:proofErr w:type="gramEnd"/>
      <w:r w:rsidR="00683E68" w:rsidRPr="00554561">
        <w:rPr>
          <w:b/>
        </w:rPr>
        <w:t xml:space="preserve"> image of gold coated (Au) PANI-Fe</w:t>
      </w:r>
      <w:r w:rsidR="00683E68" w:rsidRPr="00554561">
        <w:rPr>
          <w:b/>
          <w:vertAlign w:val="subscript"/>
        </w:rPr>
        <w:t>3</w:t>
      </w:r>
      <w:r w:rsidR="00683E68" w:rsidRPr="00554561">
        <w:rPr>
          <w:b/>
        </w:rPr>
        <w:t>O</w:t>
      </w:r>
      <w:r w:rsidR="00683E68" w:rsidRPr="00554561">
        <w:rPr>
          <w:b/>
          <w:vertAlign w:val="subscript"/>
        </w:rPr>
        <w:t>4</w:t>
      </w:r>
      <w:r w:rsidR="00683E68" w:rsidRPr="00554561">
        <w:rPr>
          <w:b/>
        </w:rPr>
        <w:t xml:space="preserve"> Nano-composites</w:t>
      </w:r>
    </w:p>
    <w:p w:rsidR="00683E68" w:rsidRPr="00A235A8" w:rsidRDefault="00683E68" w:rsidP="00D63438">
      <w:pPr>
        <w:tabs>
          <w:tab w:val="left" w:pos="1276"/>
        </w:tabs>
        <w:spacing w:line="360" w:lineRule="auto"/>
        <w:rPr>
          <w:b/>
        </w:rPr>
      </w:pPr>
      <w:r w:rsidRPr="00A235A8">
        <w:rPr>
          <w:b/>
        </w:rPr>
        <w:t>Vibrating Sample Magnetomet</w:t>
      </w:r>
      <w:r>
        <w:rPr>
          <w:b/>
        </w:rPr>
        <w:t>e</w:t>
      </w:r>
      <w:r w:rsidRPr="00A235A8">
        <w:rPr>
          <w:b/>
        </w:rPr>
        <w:t>r</w:t>
      </w:r>
      <w:r>
        <w:t xml:space="preserve"> (</w:t>
      </w:r>
      <w:r>
        <w:rPr>
          <w:b/>
        </w:rPr>
        <w:t>VSM)</w:t>
      </w:r>
      <w:r w:rsidRPr="002E327F">
        <w:rPr>
          <w:b/>
        </w:rPr>
        <w:t>:</w:t>
      </w:r>
    </w:p>
    <w:p w:rsidR="00683E68" w:rsidRDefault="003D75E5" w:rsidP="002429B8">
      <w:pPr>
        <w:tabs>
          <w:tab w:val="left" w:pos="-142"/>
        </w:tabs>
        <w:spacing w:after="240" w:line="360" w:lineRule="auto"/>
        <w:rPr>
          <w:lang w:bidi="he-IL"/>
        </w:rPr>
      </w:pPr>
      <w:r>
        <w:tab/>
      </w:r>
      <w:r w:rsidR="00683E68" w:rsidRPr="002E327F">
        <w:t>The magnetic property of</w:t>
      </w:r>
      <w:r w:rsidR="00683E68" w:rsidRPr="002E327F">
        <w:rPr>
          <w:b/>
        </w:rPr>
        <w:t xml:space="preserve"> </w:t>
      </w:r>
      <w:r w:rsidR="00683E68" w:rsidRPr="002E327F">
        <w:rPr>
          <w:lang w:bidi="he-IL"/>
        </w:rPr>
        <w:t>PANI-</w:t>
      </w:r>
      <w:r w:rsidR="00683E68" w:rsidRPr="002E327F">
        <w:rPr>
          <w:vertAlign w:val="subscript"/>
          <w:lang w:bidi="he-IL"/>
        </w:rPr>
        <w:t xml:space="preserve"> </w:t>
      </w:r>
      <w:r w:rsidR="00683E68" w:rsidRPr="002E327F">
        <w:rPr>
          <w:lang w:bidi="he-IL"/>
        </w:rPr>
        <w:t>Fe</w:t>
      </w:r>
      <w:r w:rsidR="00683E68" w:rsidRPr="002E327F">
        <w:rPr>
          <w:vertAlign w:val="subscript"/>
          <w:lang w:bidi="he-IL"/>
        </w:rPr>
        <w:t>3</w:t>
      </w:r>
      <w:r w:rsidR="00683E68" w:rsidRPr="002E327F">
        <w:rPr>
          <w:lang w:bidi="he-IL"/>
        </w:rPr>
        <w:t>O</w:t>
      </w:r>
      <w:r w:rsidR="00683E68" w:rsidRPr="002E327F">
        <w:rPr>
          <w:vertAlign w:val="subscript"/>
          <w:lang w:bidi="he-IL"/>
        </w:rPr>
        <w:t>4</w:t>
      </w:r>
      <w:r w:rsidR="00955085">
        <w:rPr>
          <w:lang w:bidi="he-IL"/>
        </w:rPr>
        <w:t xml:space="preserve"> was analyz</w:t>
      </w:r>
      <w:r w:rsidR="00683E68" w:rsidRPr="002E327F">
        <w:rPr>
          <w:lang w:bidi="he-IL"/>
        </w:rPr>
        <w:t xml:space="preserve">ed at </w:t>
      </w:r>
      <w:proofErr w:type="gramStart"/>
      <w:r w:rsidR="00683E68" w:rsidRPr="002E327F">
        <w:rPr>
          <w:lang w:bidi="he-IL"/>
        </w:rPr>
        <w:t>R.T</w:t>
      </w:r>
      <w:proofErr w:type="gramEnd"/>
      <w:r w:rsidR="00683E68" w:rsidRPr="002E327F">
        <w:rPr>
          <w:lang w:bidi="he-IL"/>
        </w:rPr>
        <w:t xml:space="preserve"> by VSM (Vibrating sample magnetometer).This nanocomposite magneti</w:t>
      </w:r>
      <w:r w:rsidR="00955085">
        <w:rPr>
          <w:lang w:bidi="he-IL"/>
        </w:rPr>
        <w:t>c property was analyzed at applied field 10,000 Gauss. This magnetiz</w:t>
      </w:r>
      <w:r w:rsidR="00683E68" w:rsidRPr="002E327F">
        <w:rPr>
          <w:lang w:bidi="he-IL"/>
        </w:rPr>
        <w:t xml:space="preserve">ation curve has shown hysteresis loop, which indicates </w:t>
      </w:r>
      <w:r w:rsidR="00955085">
        <w:rPr>
          <w:lang w:bidi="he-IL"/>
        </w:rPr>
        <w:t>the strong ferromagnetic behavio</w:t>
      </w:r>
      <w:r w:rsidR="00683E68" w:rsidRPr="002E327F">
        <w:rPr>
          <w:lang w:bidi="he-IL"/>
        </w:rPr>
        <w:t>r of PANI-Fe</w:t>
      </w:r>
      <w:r w:rsidR="00683E68" w:rsidRPr="002E327F">
        <w:rPr>
          <w:vertAlign w:val="subscript"/>
          <w:lang w:bidi="he-IL"/>
        </w:rPr>
        <w:t>3</w:t>
      </w:r>
      <w:r w:rsidR="00683E68" w:rsidRPr="002E327F">
        <w:rPr>
          <w:lang w:bidi="he-IL"/>
        </w:rPr>
        <w:t>O</w:t>
      </w:r>
      <w:r w:rsidR="00683E68" w:rsidRPr="002E327F">
        <w:rPr>
          <w:vertAlign w:val="subscript"/>
          <w:lang w:bidi="he-IL"/>
        </w:rPr>
        <w:t>4</w:t>
      </w:r>
      <w:r w:rsidR="00683E68" w:rsidRPr="002E327F">
        <w:rPr>
          <w:lang w:bidi="he-IL"/>
        </w:rPr>
        <w:t xml:space="preserve"> nanoparticles. The PANI- Fe</w:t>
      </w:r>
      <w:r w:rsidR="00683E68" w:rsidRPr="002E327F">
        <w:rPr>
          <w:vertAlign w:val="subscript"/>
          <w:lang w:bidi="he-IL"/>
        </w:rPr>
        <w:t>3</w:t>
      </w:r>
      <w:r w:rsidR="00683E68" w:rsidRPr="002E327F">
        <w:rPr>
          <w:lang w:bidi="he-IL"/>
        </w:rPr>
        <w:t>O</w:t>
      </w:r>
      <w:r w:rsidR="00683E68" w:rsidRPr="002E327F">
        <w:rPr>
          <w:vertAlign w:val="subscript"/>
          <w:lang w:bidi="he-IL"/>
        </w:rPr>
        <w:t xml:space="preserve">4 </w:t>
      </w:r>
      <w:r w:rsidR="00683E68" w:rsidRPr="002E327F">
        <w:rPr>
          <w:lang w:bidi="he-IL"/>
        </w:rPr>
        <w:t xml:space="preserve">nanocomposite has shown </w:t>
      </w:r>
      <w:r w:rsidR="00955085">
        <w:rPr>
          <w:lang w:bidi="he-IL"/>
        </w:rPr>
        <w:t>the value of saturation magnetiz</w:t>
      </w:r>
      <w:r w:rsidR="00683E68" w:rsidRPr="002E327F">
        <w:rPr>
          <w:lang w:bidi="he-IL"/>
        </w:rPr>
        <w:t>ation (</w:t>
      </w:r>
      <w:proofErr w:type="spellStart"/>
      <w:r w:rsidR="00683E68" w:rsidRPr="002E327F">
        <w:rPr>
          <w:lang w:bidi="he-IL"/>
        </w:rPr>
        <w:t>Ms</w:t>
      </w:r>
      <w:proofErr w:type="spellEnd"/>
      <w:r w:rsidR="00683E68" w:rsidRPr="002E327F">
        <w:rPr>
          <w:lang w:bidi="he-IL"/>
        </w:rPr>
        <w:t>) is 50</w:t>
      </w:r>
      <w:r w:rsidR="004148C0">
        <w:rPr>
          <w:lang w:bidi="he-IL"/>
        </w:rPr>
        <w:t xml:space="preserve"> </w:t>
      </w:r>
      <w:r w:rsidR="00683E68" w:rsidRPr="002E327F">
        <w:rPr>
          <w:lang w:bidi="he-IL"/>
        </w:rPr>
        <w:t>emu</w:t>
      </w:r>
      <w:r w:rsidR="007B5B38">
        <w:rPr>
          <w:lang w:bidi="he-IL"/>
        </w:rPr>
        <w:t xml:space="preserve"> </w:t>
      </w:r>
      <w:r w:rsidR="00683E68" w:rsidRPr="002E327F">
        <w:rPr>
          <w:lang w:bidi="he-IL"/>
        </w:rPr>
        <w:lastRenderedPageBreak/>
        <w:t>/g.</w:t>
      </w:r>
      <w:r w:rsidR="007B5B38">
        <w:rPr>
          <w:lang w:bidi="he-IL"/>
        </w:rPr>
        <w:t xml:space="preserve"> It is shown in the fig-5.</w:t>
      </w:r>
      <w:r w:rsidR="00683E68" w:rsidRPr="002E327F">
        <w:rPr>
          <w:lang w:bidi="he-IL"/>
        </w:rPr>
        <w:t xml:space="preserve"> The magnetic property of nanocomposite is dependent on the sample shape, </w:t>
      </w:r>
      <w:proofErr w:type="spellStart"/>
      <w:r w:rsidR="00683E68" w:rsidRPr="002E327F">
        <w:rPr>
          <w:lang w:bidi="he-IL"/>
        </w:rPr>
        <w:t>crystalinity</w:t>
      </w:r>
      <w:proofErr w:type="spellEnd"/>
      <w:r w:rsidR="00683E68" w:rsidRPr="002E327F">
        <w:rPr>
          <w:lang w:bidi="he-IL"/>
        </w:rPr>
        <w:t xml:space="preserve">; </w:t>
      </w:r>
      <w:proofErr w:type="gramStart"/>
      <w:r w:rsidR="00683E68" w:rsidRPr="002E327F">
        <w:rPr>
          <w:lang w:bidi="he-IL"/>
        </w:rPr>
        <w:t>therefore</w:t>
      </w:r>
      <w:proofErr w:type="gramEnd"/>
      <w:r w:rsidR="00683E68" w:rsidRPr="002E327F">
        <w:rPr>
          <w:lang w:bidi="he-IL"/>
        </w:rPr>
        <w:t xml:space="preserve"> it can be adjusted to obtain optimum property.</w:t>
      </w:r>
    </w:p>
    <w:p w:rsidR="00D24876" w:rsidRDefault="00D63438" w:rsidP="00D33B01">
      <w:pPr>
        <w:tabs>
          <w:tab w:val="left" w:pos="-142"/>
        </w:tabs>
        <w:spacing w:line="360" w:lineRule="auto"/>
      </w:pPr>
      <w:r w:rsidRPr="00D63438">
        <w:rPr>
          <w:noProof/>
          <w:lang w:val="en-IN" w:eastAsia="en-IN"/>
        </w:rPr>
        <w:drawing>
          <wp:anchor distT="0" distB="0" distL="114300" distR="114300" simplePos="0" relativeHeight="251820032" behindDoc="1" locked="0" layoutInCell="1" allowOverlap="1">
            <wp:simplePos x="0" y="0"/>
            <wp:positionH relativeFrom="column">
              <wp:posOffset>363855</wp:posOffset>
            </wp:positionH>
            <wp:positionV relativeFrom="paragraph">
              <wp:posOffset>38100</wp:posOffset>
            </wp:positionV>
            <wp:extent cx="4429760" cy="3647440"/>
            <wp:effectExtent l="57150" t="38100" r="46990" b="10160"/>
            <wp:wrapTight wrapText="bothSides">
              <wp:wrapPolygon edited="0">
                <wp:start x="-279" y="-226"/>
                <wp:lineTo x="-279" y="21660"/>
                <wp:lineTo x="21829" y="21660"/>
                <wp:lineTo x="21829" y="-226"/>
                <wp:lineTo x="-279" y="-226"/>
              </wp:wrapPolygon>
            </wp:wrapTight>
            <wp:docPr id="153" name="Picture 3" descr="C:\Users\ganesh\Pictures\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Pictures\Untitled2.jpg"/>
                    <pic:cNvPicPr>
                      <a:picLocks noChangeAspect="1" noChangeArrowheads="1"/>
                    </pic:cNvPicPr>
                  </pic:nvPicPr>
                  <pic:blipFill>
                    <a:blip r:embed="rId21" cstate="print"/>
                    <a:srcRect/>
                    <a:stretch>
                      <a:fillRect/>
                    </a:stretch>
                  </pic:blipFill>
                  <pic:spPr bwMode="auto">
                    <a:xfrm>
                      <a:off x="0" y="0"/>
                      <a:ext cx="4429760" cy="3647440"/>
                    </a:xfrm>
                    <a:prstGeom prst="rect">
                      <a:avLst/>
                    </a:prstGeom>
                    <a:noFill/>
                    <a:ln w="38100">
                      <a:solidFill>
                        <a:schemeClr val="tx1"/>
                      </a:solidFill>
                      <a:miter lim="800000"/>
                      <a:headEnd/>
                      <a:tailEnd/>
                    </a:ln>
                  </pic:spPr>
                </pic:pic>
              </a:graphicData>
            </a:graphic>
          </wp:anchor>
        </w:drawing>
      </w: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D24876" w:rsidRDefault="00D24876" w:rsidP="00D33B01">
      <w:pPr>
        <w:tabs>
          <w:tab w:val="left" w:pos="-142"/>
        </w:tabs>
        <w:spacing w:line="360" w:lineRule="auto"/>
      </w:pPr>
    </w:p>
    <w:p w:rsidR="00683E68" w:rsidRDefault="00684630" w:rsidP="00D63438">
      <w:pPr>
        <w:tabs>
          <w:tab w:val="left" w:pos="-142"/>
        </w:tabs>
        <w:spacing w:line="360" w:lineRule="auto"/>
        <w:jc w:val="center"/>
        <w:rPr>
          <w:rStyle w:val="apple-style-span"/>
          <w:b/>
        </w:rPr>
      </w:pPr>
      <w:r>
        <w:rPr>
          <w:b/>
        </w:rPr>
        <w:t>Fig.</w:t>
      </w:r>
      <w:r w:rsidR="00955085">
        <w:rPr>
          <w:b/>
        </w:rPr>
        <w:t>5</w:t>
      </w:r>
      <w:r>
        <w:rPr>
          <w:b/>
        </w:rPr>
        <w:t>:</w:t>
      </w:r>
      <w:r w:rsidR="00955085">
        <w:rPr>
          <w:b/>
        </w:rPr>
        <w:t xml:space="preserve"> Magnetiz</w:t>
      </w:r>
      <w:r w:rsidR="00683E68" w:rsidRPr="00A235A8">
        <w:rPr>
          <w:b/>
        </w:rPr>
        <w:t>ation curve of PANI-</w:t>
      </w:r>
      <w:r w:rsidR="00683E68" w:rsidRPr="00A235A8">
        <w:rPr>
          <w:rStyle w:val="apple-style-span"/>
          <w:b/>
        </w:rPr>
        <w:t>Fe</w:t>
      </w:r>
      <w:r w:rsidR="00683E68" w:rsidRPr="00A235A8">
        <w:rPr>
          <w:rStyle w:val="apple-style-span"/>
          <w:b/>
          <w:vertAlign w:val="subscript"/>
        </w:rPr>
        <w:t>3</w:t>
      </w:r>
      <w:r w:rsidR="00683E68" w:rsidRPr="00A235A8">
        <w:rPr>
          <w:rStyle w:val="apple-style-span"/>
          <w:b/>
        </w:rPr>
        <w:t>O</w:t>
      </w:r>
      <w:r w:rsidR="00683E68" w:rsidRPr="00A235A8">
        <w:rPr>
          <w:rStyle w:val="apple-style-span"/>
          <w:b/>
          <w:vertAlign w:val="subscript"/>
        </w:rPr>
        <w:t>4</w:t>
      </w:r>
      <w:r w:rsidR="00683E68" w:rsidRPr="00A235A8">
        <w:rPr>
          <w:b/>
        </w:rPr>
        <w:t xml:space="preserve"> </w:t>
      </w:r>
      <w:r w:rsidR="00683E68" w:rsidRPr="00A235A8">
        <w:rPr>
          <w:rStyle w:val="apple-style-span"/>
          <w:b/>
        </w:rPr>
        <w:t>Nano-composite</w:t>
      </w:r>
      <w:r w:rsidR="006E0D5D">
        <w:rPr>
          <w:rStyle w:val="apple-style-span"/>
          <w:b/>
        </w:rPr>
        <w:t>.</w:t>
      </w:r>
    </w:p>
    <w:p w:rsidR="00955085" w:rsidRDefault="00955085" w:rsidP="00D33B01">
      <w:pPr>
        <w:tabs>
          <w:tab w:val="left" w:pos="-142"/>
        </w:tabs>
        <w:spacing w:line="360" w:lineRule="auto"/>
        <w:rPr>
          <w:rStyle w:val="apple-style-span"/>
          <w:b/>
        </w:rPr>
      </w:pPr>
    </w:p>
    <w:p w:rsidR="0074307E" w:rsidRDefault="0074307E">
      <w:pPr>
        <w:spacing w:line="360" w:lineRule="auto"/>
        <w:rPr>
          <w:b/>
          <w:sz w:val="28"/>
        </w:rPr>
      </w:pPr>
      <w:r>
        <w:rPr>
          <w:b/>
          <w:sz w:val="28"/>
        </w:rPr>
        <w:br w:type="page"/>
      </w:r>
    </w:p>
    <w:p w:rsidR="00683E68" w:rsidRPr="003D75E5" w:rsidRDefault="00950067" w:rsidP="006D1560">
      <w:pPr>
        <w:spacing w:line="360" w:lineRule="auto"/>
        <w:ind w:left="720" w:hanging="720"/>
        <w:rPr>
          <w:b/>
          <w:color w:val="333333"/>
          <w:sz w:val="28"/>
          <w:shd w:val="clear" w:color="auto" w:fill="FFFFFF"/>
        </w:rPr>
      </w:pPr>
      <w:r>
        <w:rPr>
          <w:b/>
          <w:sz w:val="28"/>
        </w:rPr>
        <w:lastRenderedPageBreak/>
        <w:t>B</w:t>
      </w:r>
      <w:r w:rsidR="003D75E5">
        <w:rPr>
          <w:b/>
          <w:sz w:val="28"/>
        </w:rPr>
        <w:t>.</w:t>
      </w:r>
      <w:r w:rsidR="003D75E5">
        <w:rPr>
          <w:b/>
          <w:sz w:val="28"/>
        </w:rPr>
        <w:tab/>
      </w:r>
      <w:r w:rsidR="002959D0" w:rsidRPr="003D75E5">
        <w:rPr>
          <w:b/>
          <w:sz w:val="28"/>
        </w:rPr>
        <w:t>Synthesis and characteriz</w:t>
      </w:r>
      <w:r w:rsidR="00683E68" w:rsidRPr="003D75E5">
        <w:rPr>
          <w:b/>
          <w:sz w:val="28"/>
        </w:rPr>
        <w:t>ation of Polyaniline (PANI)</w:t>
      </w:r>
      <w:r w:rsidR="002959D0" w:rsidRPr="003D75E5">
        <w:rPr>
          <w:b/>
          <w:sz w:val="28"/>
        </w:rPr>
        <w:t xml:space="preserve"> </w:t>
      </w:r>
      <w:r w:rsidR="00683E68" w:rsidRPr="003D75E5">
        <w:rPr>
          <w:b/>
          <w:sz w:val="28"/>
        </w:rPr>
        <w:t>/NiFe</w:t>
      </w:r>
      <w:r w:rsidR="00683E68" w:rsidRPr="003D75E5">
        <w:rPr>
          <w:b/>
          <w:sz w:val="28"/>
          <w:vertAlign w:val="subscript"/>
        </w:rPr>
        <w:t>2</w:t>
      </w:r>
      <w:r w:rsidR="00683E68" w:rsidRPr="003D75E5">
        <w:rPr>
          <w:b/>
          <w:sz w:val="28"/>
        </w:rPr>
        <w:t>O</w:t>
      </w:r>
      <w:r w:rsidR="00683E68" w:rsidRPr="003D75E5">
        <w:rPr>
          <w:b/>
          <w:sz w:val="28"/>
          <w:vertAlign w:val="subscript"/>
        </w:rPr>
        <w:t>4</w:t>
      </w:r>
      <w:r w:rsidR="00683E68" w:rsidRPr="003D75E5">
        <w:rPr>
          <w:b/>
          <w:sz w:val="28"/>
        </w:rPr>
        <w:t xml:space="preserve"> Magnetic Nano composite</w:t>
      </w:r>
    </w:p>
    <w:p w:rsidR="00683E68" w:rsidRPr="004034F6" w:rsidRDefault="00683E68" w:rsidP="003D75E5">
      <w:pPr>
        <w:spacing w:after="240" w:line="360" w:lineRule="auto"/>
        <w:ind w:firstLine="720"/>
      </w:pPr>
      <w:r w:rsidRPr="004034F6">
        <w:t>Nickel ferr</w:t>
      </w:r>
      <w:r w:rsidR="006120A0">
        <w:t>ite nanoparticles were synthesiz</w:t>
      </w:r>
      <w:r w:rsidRPr="004034F6">
        <w:t>ed by co-precipitation method. These synthesized nanoparticles are added in situ along with aniline, and then polymerization takes place and gives rise to PANI-NiFe</w:t>
      </w:r>
      <w:r w:rsidRPr="004034F6">
        <w:rPr>
          <w:vertAlign w:val="subscript"/>
        </w:rPr>
        <w:t>2</w:t>
      </w:r>
      <w:r w:rsidRPr="004034F6">
        <w:t>O</w:t>
      </w:r>
      <w:r w:rsidRPr="004034F6">
        <w:rPr>
          <w:vertAlign w:val="subscript"/>
        </w:rPr>
        <w:t xml:space="preserve">4 </w:t>
      </w:r>
      <w:r w:rsidR="002F6BF9">
        <w:t>nanocomposite [5-11</w:t>
      </w:r>
      <w:r w:rsidRPr="004034F6">
        <w:t xml:space="preserve">]. Nickel ferrite has been used for </w:t>
      </w:r>
      <w:r w:rsidR="006120A0">
        <w:t xml:space="preserve">a </w:t>
      </w:r>
      <w:r w:rsidRPr="004034F6">
        <w:t>variety of application</w:t>
      </w:r>
      <w:r w:rsidR="006120A0">
        <w:t>s</w:t>
      </w:r>
      <w:r w:rsidRPr="004034F6">
        <w:t xml:space="preserve"> such as adsorptive </w:t>
      </w:r>
      <w:r w:rsidR="006120A0">
        <w:t>removal of dyes. These synthesiz</w:t>
      </w:r>
      <w:r w:rsidRPr="004034F6">
        <w:t xml:space="preserve">ed </w:t>
      </w:r>
      <w:r w:rsidR="001925D3" w:rsidRPr="004034F6">
        <w:t>nanocomposites</w:t>
      </w:r>
      <w:r w:rsidRPr="004034F6">
        <w:t xml:space="preserve"> were later on used for adsorptive removal of methylene blue, malachite green and also for photocatalytic degradation of methylene blue.</w:t>
      </w:r>
    </w:p>
    <w:p w:rsidR="00683E68" w:rsidRPr="009B0BA7" w:rsidRDefault="00683E68" w:rsidP="003D75E5">
      <w:pPr>
        <w:tabs>
          <w:tab w:val="left" w:pos="1134"/>
        </w:tabs>
        <w:spacing w:line="360" w:lineRule="auto"/>
        <w:rPr>
          <w:i/>
          <w:color w:val="333333"/>
          <w:shd w:val="clear" w:color="auto" w:fill="FFFFFF"/>
        </w:rPr>
      </w:pPr>
      <w:r w:rsidRPr="009B0BA7">
        <w:rPr>
          <w:b/>
          <w:i/>
          <w:iCs/>
        </w:rPr>
        <w:t>Synthesis of NiFe</w:t>
      </w:r>
      <w:r w:rsidRPr="009B0BA7">
        <w:rPr>
          <w:b/>
          <w:i/>
          <w:iCs/>
          <w:vertAlign w:val="subscript"/>
        </w:rPr>
        <w:t>2</w:t>
      </w:r>
      <w:r w:rsidRPr="009B0BA7">
        <w:rPr>
          <w:b/>
          <w:i/>
          <w:iCs/>
        </w:rPr>
        <w:t>O</w:t>
      </w:r>
      <w:r w:rsidRPr="009B0BA7">
        <w:rPr>
          <w:b/>
          <w:i/>
          <w:iCs/>
          <w:vertAlign w:val="subscript"/>
        </w:rPr>
        <w:t>4</w:t>
      </w:r>
      <w:r w:rsidRPr="009B0BA7">
        <w:rPr>
          <w:b/>
          <w:i/>
          <w:iCs/>
        </w:rPr>
        <w:t xml:space="preserve"> nanoparticles</w:t>
      </w:r>
      <w:r w:rsidRPr="009B0BA7">
        <w:rPr>
          <w:i/>
          <w:iCs/>
        </w:rPr>
        <w:t>:</w:t>
      </w:r>
    </w:p>
    <w:p w:rsidR="00683E68" w:rsidRPr="004034F6" w:rsidRDefault="00683E68" w:rsidP="003D75E5">
      <w:pPr>
        <w:spacing w:after="240" w:line="360" w:lineRule="auto"/>
        <w:ind w:firstLine="720"/>
      </w:pPr>
      <w:r w:rsidRPr="004034F6">
        <w:t>NiFe</w:t>
      </w:r>
      <w:r w:rsidRPr="004034F6">
        <w:rPr>
          <w:vertAlign w:val="subscript"/>
        </w:rPr>
        <w:t>2</w:t>
      </w:r>
      <w:r w:rsidRPr="004034F6">
        <w:t>O</w:t>
      </w:r>
      <w:r w:rsidRPr="004034F6">
        <w:rPr>
          <w:vertAlign w:val="subscript"/>
        </w:rPr>
        <w:t>4</w:t>
      </w:r>
      <w:r w:rsidRPr="004034F6">
        <w:t xml:space="preserve"> nanoparticles were synthesized according to the following procedures</w:t>
      </w:r>
      <w:r w:rsidRPr="004034F6">
        <w:rPr>
          <w:b/>
        </w:rPr>
        <w:t xml:space="preserve">: </w:t>
      </w:r>
      <w:r w:rsidRPr="004034F6">
        <w:t>1.0 g of Nickel chloride (NiCl</w:t>
      </w:r>
      <w:r w:rsidRPr="004034F6">
        <w:rPr>
          <w:vertAlign w:val="subscript"/>
        </w:rPr>
        <w:t>2</w:t>
      </w:r>
      <w:r w:rsidRPr="004034F6">
        <w:t>.6H</w:t>
      </w:r>
      <w:r w:rsidRPr="004034F6">
        <w:rPr>
          <w:vertAlign w:val="subscript"/>
        </w:rPr>
        <w:t>2</w:t>
      </w:r>
      <w:r w:rsidRPr="004034F6">
        <w:t xml:space="preserve">O) (5mmol) in 5ml of </w:t>
      </w:r>
      <w:proofErr w:type="spellStart"/>
      <w:r w:rsidRPr="004034F6">
        <w:t>deionised</w:t>
      </w:r>
      <w:proofErr w:type="spellEnd"/>
      <w:r w:rsidRPr="004034F6">
        <w:t xml:space="preserve"> water and 1.63 g of ferric chloride (FeCl</w:t>
      </w:r>
      <w:r w:rsidRPr="004034F6">
        <w:rPr>
          <w:vertAlign w:val="subscript"/>
        </w:rPr>
        <w:t>3</w:t>
      </w:r>
      <w:r w:rsidRPr="004034F6">
        <w:t>.6H</w:t>
      </w:r>
      <w:r w:rsidRPr="004034F6">
        <w:rPr>
          <w:vertAlign w:val="subscript"/>
        </w:rPr>
        <w:t>2</w:t>
      </w:r>
      <w:r w:rsidRPr="004034F6">
        <w:t xml:space="preserve">O) (6mmol) in 5ml of </w:t>
      </w:r>
      <w:proofErr w:type="spellStart"/>
      <w:r w:rsidRPr="004034F6">
        <w:t>deionised</w:t>
      </w:r>
      <w:proofErr w:type="spellEnd"/>
      <w:r w:rsidRPr="004034F6">
        <w:t xml:space="preserve"> water were mixed at room temperature. The above mixture was dropped into 200 ml aqueous ammonia solution (0.6M) in 20 min with vigorous stirring. The pH values of the reaction mixture were kept in the range of 11-12 with the addition of a concentrated ammonium hydroxide solution. The resulting nanoparticles were separated by centrifugation at 2800 rpm for 10 </w:t>
      </w:r>
      <w:proofErr w:type="gramStart"/>
      <w:r w:rsidRPr="004034F6">
        <w:t>min .The</w:t>
      </w:r>
      <w:proofErr w:type="gramEnd"/>
      <w:r w:rsidRPr="004034F6">
        <w:t xml:space="preserve"> product was washed with distilled water three times and then further washed with ethanol (C</w:t>
      </w:r>
      <w:r w:rsidRPr="004034F6">
        <w:rPr>
          <w:vertAlign w:val="subscript"/>
        </w:rPr>
        <w:t>2</w:t>
      </w:r>
      <w:r w:rsidRPr="004034F6">
        <w:t>H</w:t>
      </w:r>
      <w:r w:rsidRPr="004034F6">
        <w:rPr>
          <w:vertAlign w:val="subscript"/>
        </w:rPr>
        <w:t>5</w:t>
      </w:r>
      <w:r w:rsidRPr="004034F6">
        <w:t xml:space="preserve">OH) three times and dried in oven. </w:t>
      </w:r>
    </w:p>
    <w:p w:rsidR="00683E68" w:rsidRPr="009B0BA7" w:rsidRDefault="00683E68" w:rsidP="00D33B01">
      <w:pPr>
        <w:pStyle w:val="Default"/>
        <w:spacing w:line="360" w:lineRule="auto"/>
        <w:rPr>
          <w:i/>
        </w:rPr>
      </w:pPr>
      <w:r w:rsidRPr="009B0BA7">
        <w:rPr>
          <w:b/>
          <w:i/>
          <w:iCs/>
        </w:rPr>
        <w:t>Synthesis of PANI-NiFe</w:t>
      </w:r>
      <w:r w:rsidRPr="009B0BA7">
        <w:rPr>
          <w:b/>
          <w:i/>
          <w:iCs/>
          <w:vertAlign w:val="subscript"/>
        </w:rPr>
        <w:t>2</w:t>
      </w:r>
      <w:r w:rsidRPr="009B0BA7">
        <w:rPr>
          <w:b/>
          <w:i/>
          <w:iCs/>
        </w:rPr>
        <w:t>O</w:t>
      </w:r>
      <w:r w:rsidRPr="009B0BA7">
        <w:rPr>
          <w:b/>
          <w:i/>
          <w:iCs/>
          <w:vertAlign w:val="subscript"/>
        </w:rPr>
        <w:t>4</w:t>
      </w:r>
      <w:r w:rsidRPr="009B0BA7">
        <w:rPr>
          <w:b/>
          <w:i/>
          <w:iCs/>
        </w:rPr>
        <w:t xml:space="preserve"> nanocomposite</w:t>
      </w:r>
      <w:r w:rsidRPr="009B0BA7">
        <w:rPr>
          <w:i/>
          <w:iCs/>
        </w:rPr>
        <w:t>:</w:t>
      </w:r>
    </w:p>
    <w:p w:rsidR="00683E68" w:rsidRDefault="00683E68" w:rsidP="003D75E5">
      <w:pPr>
        <w:spacing w:after="240" w:line="360" w:lineRule="auto"/>
        <w:ind w:firstLine="720"/>
        <w:rPr>
          <w:b/>
        </w:rPr>
      </w:pPr>
      <w:r w:rsidRPr="004034F6">
        <w:t>PANI-NiFe</w:t>
      </w:r>
      <w:r w:rsidRPr="004034F6">
        <w:rPr>
          <w:vertAlign w:val="subscript"/>
        </w:rPr>
        <w:t>2</w:t>
      </w:r>
      <w:r w:rsidRPr="004034F6">
        <w:t>O</w:t>
      </w:r>
      <w:r w:rsidRPr="004034F6">
        <w:rPr>
          <w:vertAlign w:val="subscript"/>
        </w:rPr>
        <w:t>4</w:t>
      </w:r>
      <w:r w:rsidRPr="004034F6">
        <w:t xml:space="preserve"> nanocomposite was synthesized via self-assembly method using ammonium per-sulphate (APS) as an oxidant without the addition of organic surfactant. The synthesis process is as followed: 0.64 mol/L aniline monomer into polymerization vessel containing 1</w:t>
      </w:r>
      <w:proofErr w:type="gramStart"/>
      <w:r w:rsidRPr="004034F6">
        <w:t>g.NiFe</w:t>
      </w:r>
      <w:proofErr w:type="gramEnd"/>
      <w:r w:rsidRPr="004034F6">
        <w:rPr>
          <w:vertAlign w:val="subscript"/>
        </w:rPr>
        <w:t>2</w:t>
      </w:r>
      <w:r w:rsidRPr="004034F6">
        <w:t>O</w:t>
      </w:r>
      <w:r w:rsidRPr="004034F6">
        <w:rPr>
          <w:vertAlign w:val="subscript"/>
        </w:rPr>
        <w:t>4</w:t>
      </w:r>
      <w:r w:rsidRPr="004034F6">
        <w:t xml:space="preserve"> in 100 ml of 1.14</w:t>
      </w:r>
      <w:r w:rsidR="005E497F">
        <w:t xml:space="preserve"> </w:t>
      </w:r>
      <w:r w:rsidRPr="004034F6">
        <w:t>mol / L H</w:t>
      </w:r>
      <w:r w:rsidRPr="004034F6">
        <w:rPr>
          <w:vertAlign w:val="subscript"/>
        </w:rPr>
        <w:t>2</w:t>
      </w:r>
      <w:r w:rsidRPr="004034F6">
        <w:t>SO</w:t>
      </w:r>
      <w:r w:rsidRPr="004034F6">
        <w:rPr>
          <w:vertAlign w:val="subscript"/>
        </w:rPr>
        <w:t>4</w:t>
      </w:r>
      <w:r w:rsidRPr="004034F6">
        <w:t xml:space="preserve"> acid solution at room temperature and magnetic stirring for 8 hours. Then 50 ml (1 M) of ammonium per-sulphate (NH</w:t>
      </w:r>
      <w:r w:rsidRPr="004034F6">
        <w:rPr>
          <w:vertAlign w:val="subscript"/>
        </w:rPr>
        <w:t>4</w:t>
      </w:r>
      <w:r w:rsidRPr="004034F6">
        <w:t>)</w:t>
      </w:r>
      <w:r w:rsidRPr="004034F6">
        <w:rPr>
          <w:vertAlign w:val="subscript"/>
        </w:rPr>
        <w:t>2</w:t>
      </w:r>
      <w:r w:rsidRPr="004034F6">
        <w:t>S</w:t>
      </w:r>
      <w:r w:rsidRPr="004034F6">
        <w:rPr>
          <w:vertAlign w:val="subscript"/>
        </w:rPr>
        <w:t>2</w:t>
      </w:r>
      <w:r w:rsidRPr="004034F6">
        <w:t>O</w:t>
      </w:r>
      <w:r w:rsidRPr="004034F6">
        <w:rPr>
          <w:vertAlign w:val="subscript"/>
        </w:rPr>
        <w:t>8</w:t>
      </w:r>
      <w:r w:rsidRPr="004034F6">
        <w:t xml:space="preserve"> was added to the above mixture reaction. Resulting precipitate was collected by filtration then washed with de</w:t>
      </w:r>
      <w:r w:rsidR="002959D0">
        <w:t>-</w:t>
      </w:r>
      <w:proofErr w:type="spellStart"/>
      <w:r w:rsidRPr="004034F6">
        <w:t>ionised</w:t>
      </w:r>
      <w:proofErr w:type="spellEnd"/>
      <w:r w:rsidRPr="004034F6">
        <w:t xml:space="preserve"> water and methanol three times respectively. The product was dried in oven at 70C</w:t>
      </w:r>
      <w:r w:rsidRPr="004034F6">
        <w:rPr>
          <w:vertAlign w:val="superscript"/>
        </w:rPr>
        <w:t>0</w:t>
      </w:r>
      <w:r w:rsidRPr="004034F6">
        <w:t xml:space="preserve"> for 24 H to obtain green–black powder of PANI-NiFe</w:t>
      </w:r>
      <w:r w:rsidRPr="004034F6">
        <w:rPr>
          <w:vertAlign w:val="subscript"/>
        </w:rPr>
        <w:t>2</w:t>
      </w:r>
      <w:r w:rsidRPr="004034F6">
        <w:t>O</w:t>
      </w:r>
      <w:r w:rsidRPr="004034F6">
        <w:rPr>
          <w:vertAlign w:val="subscript"/>
        </w:rPr>
        <w:t>4</w:t>
      </w:r>
      <w:r w:rsidR="009B0BA7">
        <w:t xml:space="preserve"> nanocomposite</w:t>
      </w:r>
      <w:r w:rsidRPr="004034F6">
        <w:rPr>
          <w:bCs/>
        </w:rPr>
        <w:t>.</w:t>
      </w:r>
      <w:r w:rsidRPr="004034F6">
        <w:rPr>
          <w:b/>
        </w:rPr>
        <w:t xml:space="preserve"> </w:t>
      </w:r>
    </w:p>
    <w:p w:rsidR="009B0BA7" w:rsidRPr="004034F6" w:rsidRDefault="009B0BA7" w:rsidP="00D33B01">
      <w:pPr>
        <w:tabs>
          <w:tab w:val="left" w:pos="0"/>
          <w:tab w:val="left" w:pos="180"/>
          <w:tab w:val="left" w:pos="5040"/>
          <w:tab w:val="left" w:pos="6521"/>
          <w:tab w:val="left" w:pos="9214"/>
        </w:tabs>
        <w:spacing w:line="360" w:lineRule="auto"/>
        <w:rPr>
          <w:b/>
        </w:rPr>
      </w:pPr>
    </w:p>
    <w:p w:rsidR="00502501" w:rsidRPr="00502501" w:rsidRDefault="006120A0" w:rsidP="00D33B01">
      <w:pPr>
        <w:spacing w:line="360" w:lineRule="auto"/>
        <w:rPr>
          <w:b/>
          <w:i/>
          <w:sz w:val="28"/>
          <w:szCs w:val="28"/>
        </w:rPr>
      </w:pPr>
      <w:r>
        <w:rPr>
          <w:b/>
          <w:i/>
          <w:sz w:val="28"/>
          <w:szCs w:val="28"/>
        </w:rPr>
        <w:t>Characteriz</w:t>
      </w:r>
      <w:r w:rsidR="00502501" w:rsidRPr="00502501">
        <w:rPr>
          <w:b/>
          <w:i/>
          <w:sz w:val="28"/>
          <w:szCs w:val="28"/>
        </w:rPr>
        <w:t>ation:</w:t>
      </w:r>
    </w:p>
    <w:p w:rsidR="00683E68" w:rsidRDefault="00683E68" w:rsidP="00D33B01">
      <w:pPr>
        <w:spacing w:line="360" w:lineRule="auto"/>
        <w:rPr>
          <w:b/>
        </w:rPr>
      </w:pPr>
      <w:r w:rsidRPr="004034F6">
        <w:rPr>
          <w:b/>
        </w:rPr>
        <w:t>X</w:t>
      </w:r>
      <w:r w:rsidR="00686274">
        <w:rPr>
          <w:b/>
        </w:rPr>
        <w:t>-ray Diffractometry (X</w:t>
      </w:r>
      <w:r w:rsidRPr="004034F6">
        <w:rPr>
          <w:b/>
        </w:rPr>
        <w:t>RD</w:t>
      </w:r>
      <w:r w:rsidR="00686274">
        <w:rPr>
          <w:b/>
        </w:rPr>
        <w:t>)</w:t>
      </w:r>
      <w:r w:rsidR="00805251">
        <w:rPr>
          <w:b/>
        </w:rPr>
        <w:t>:</w:t>
      </w:r>
    </w:p>
    <w:p w:rsidR="003D75E5" w:rsidRPr="004034F6" w:rsidRDefault="003D75E5" w:rsidP="00D33B01">
      <w:pPr>
        <w:spacing w:line="360" w:lineRule="auto"/>
      </w:pPr>
      <w:r w:rsidRPr="003D75E5">
        <w:rPr>
          <w:b/>
          <w:noProof/>
          <w:lang w:val="en-IN" w:eastAsia="en-IN"/>
        </w:rPr>
        <w:lastRenderedPageBreak/>
        <w:drawing>
          <wp:anchor distT="0" distB="0" distL="114300" distR="114300" simplePos="0" relativeHeight="251822080" behindDoc="1" locked="0" layoutInCell="1" allowOverlap="1">
            <wp:simplePos x="0" y="0"/>
            <wp:positionH relativeFrom="column">
              <wp:posOffset>57150</wp:posOffset>
            </wp:positionH>
            <wp:positionV relativeFrom="paragraph">
              <wp:posOffset>42545</wp:posOffset>
            </wp:positionV>
            <wp:extent cx="4950460" cy="4300220"/>
            <wp:effectExtent l="57150" t="38100" r="40640" b="24130"/>
            <wp:wrapTight wrapText="bothSides">
              <wp:wrapPolygon edited="0">
                <wp:start x="-249" y="-191"/>
                <wp:lineTo x="-249" y="21721"/>
                <wp:lineTo x="21777" y="21721"/>
                <wp:lineTo x="21777" y="-191"/>
                <wp:lineTo x="-249" y="-191"/>
              </wp:wrapPolygon>
            </wp:wrapTight>
            <wp:docPr id="186" name="Picture 22" descr="C:\Users\ganesh\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nesh\Pictures\3.jpg"/>
                    <pic:cNvPicPr>
                      <a:picLocks noChangeAspect="1" noChangeArrowheads="1"/>
                    </pic:cNvPicPr>
                  </pic:nvPicPr>
                  <pic:blipFill>
                    <a:blip r:embed="rId22" cstate="print"/>
                    <a:srcRect/>
                    <a:stretch>
                      <a:fillRect/>
                    </a:stretch>
                  </pic:blipFill>
                  <pic:spPr bwMode="auto">
                    <a:xfrm>
                      <a:off x="0" y="0"/>
                      <a:ext cx="4950460" cy="4300220"/>
                    </a:xfrm>
                    <a:prstGeom prst="rect">
                      <a:avLst/>
                    </a:prstGeom>
                    <a:noFill/>
                    <a:ln w="28575">
                      <a:solidFill>
                        <a:schemeClr val="tx1"/>
                      </a:solidFill>
                      <a:miter lim="800000"/>
                      <a:headEnd/>
                      <a:tailEnd/>
                    </a:ln>
                  </pic:spPr>
                </pic:pic>
              </a:graphicData>
            </a:graphic>
          </wp:anchor>
        </w:drawing>
      </w:r>
    </w:p>
    <w:p w:rsidR="00E25A38" w:rsidRDefault="00C63ADE" w:rsidP="003D75E5">
      <w:pPr>
        <w:spacing w:after="240" w:line="360" w:lineRule="auto"/>
        <w:jc w:val="center"/>
      </w:pPr>
      <w:r>
        <w:rPr>
          <w:b/>
        </w:rPr>
        <w:t>Fig.</w:t>
      </w:r>
      <w:r w:rsidR="00A165B9">
        <w:rPr>
          <w:b/>
        </w:rPr>
        <w:t xml:space="preserve"> </w:t>
      </w:r>
      <w:r w:rsidR="00E25A38">
        <w:rPr>
          <w:b/>
        </w:rPr>
        <w:t>1</w:t>
      </w:r>
      <w:r>
        <w:rPr>
          <w:b/>
        </w:rPr>
        <w:t>:</w:t>
      </w:r>
      <w:r w:rsidR="00E25A38">
        <w:rPr>
          <w:b/>
        </w:rPr>
        <w:t xml:space="preserve"> </w:t>
      </w:r>
      <w:r w:rsidR="00E25A38" w:rsidRPr="004034F6">
        <w:rPr>
          <w:b/>
        </w:rPr>
        <w:t>The XRD diagram of prepared PANI-</w:t>
      </w:r>
      <w:r w:rsidR="00E25A38">
        <w:rPr>
          <w:b/>
        </w:rPr>
        <w:t>Ni</w:t>
      </w:r>
      <w:r w:rsidR="00E25A38" w:rsidRPr="004034F6">
        <w:rPr>
          <w:b/>
        </w:rPr>
        <w:t>Fe</w:t>
      </w:r>
      <w:r w:rsidR="00E25A38" w:rsidRPr="004034F6">
        <w:rPr>
          <w:b/>
          <w:vertAlign w:val="subscript"/>
        </w:rPr>
        <w:t>2</w:t>
      </w:r>
      <w:r w:rsidR="00E25A38" w:rsidRPr="004034F6">
        <w:rPr>
          <w:b/>
        </w:rPr>
        <w:t>O</w:t>
      </w:r>
      <w:r w:rsidR="00E25A38">
        <w:rPr>
          <w:b/>
          <w:vertAlign w:val="subscript"/>
        </w:rPr>
        <w:t>4</w:t>
      </w:r>
      <w:r w:rsidR="00E25A38" w:rsidRPr="004034F6">
        <w:t>.</w:t>
      </w:r>
    </w:p>
    <w:p w:rsidR="00683E68" w:rsidRDefault="00683E68" w:rsidP="003D75E5">
      <w:pPr>
        <w:spacing w:after="240" w:line="360" w:lineRule="auto"/>
        <w:ind w:firstLine="720"/>
        <w:rPr>
          <w:color w:val="000000" w:themeColor="text1"/>
        </w:rPr>
      </w:pPr>
      <w:r w:rsidRPr="008127C7">
        <w:rPr>
          <w:color w:val="000000" w:themeColor="text1"/>
        </w:rPr>
        <w:t xml:space="preserve">The </w:t>
      </w:r>
      <w:r w:rsidRPr="003D75E5">
        <w:t>XRD</w:t>
      </w:r>
      <w:r w:rsidRPr="008127C7">
        <w:rPr>
          <w:color w:val="000000" w:themeColor="text1"/>
        </w:rPr>
        <w:t xml:space="preserve"> diagram of PANI-NiFe</w:t>
      </w:r>
      <w:r w:rsidRPr="008127C7">
        <w:rPr>
          <w:color w:val="000000" w:themeColor="text1"/>
          <w:vertAlign w:val="subscript"/>
        </w:rPr>
        <w:t>2</w:t>
      </w:r>
      <w:r w:rsidRPr="008127C7">
        <w:rPr>
          <w:color w:val="000000" w:themeColor="text1"/>
        </w:rPr>
        <w:t>O</w:t>
      </w:r>
      <w:r w:rsidRPr="008127C7">
        <w:rPr>
          <w:color w:val="000000" w:themeColor="text1"/>
          <w:vertAlign w:val="subscript"/>
        </w:rPr>
        <w:t>4</w:t>
      </w:r>
      <w:r w:rsidR="009B0BA7">
        <w:rPr>
          <w:color w:val="000000" w:themeColor="text1"/>
        </w:rPr>
        <w:t xml:space="preserve"> is as shown in fig-</w:t>
      </w:r>
      <w:proofErr w:type="gramStart"/>
      <w:r w:rsidR="009B0BA7">
        <w:rPr>
          <w:color w:val="000000" w:themeColor="text1"/>
        </w:rPr>
        <w:t>1</w:t>
      </w:r>
      <w:r w:rsidRPr="008127C7">
        <w:rPr>
          <w:color w:val="000000" w:themeColor="text1"/>
        </w:rPr>
        <w:t>.It</w:t>
      </w:r>
      <w:proofErr w:type="gramEnd"/>
      <w:r w:rsidRPr="008127C7">
        <w:rPr>
          <w:color w:val="000000" w:themeColor="text1"/>
        </w:rPr>
        <w:t xml:space="preserve"> shows match scan with </w:t>
      </w:r>
      <w:r w:rsidRPr="007B5B38">
        <w:rPr>
          <w:b/>
          <w:color w:val="000000" w:themeColor="text1"/>
        </w:rPr>
        <w:t>JCPDS-PDF-NO: 00-044-1485</w:t>
      </w:r>
      <w:r w:rsidRPr="008127C7">
        <w:rPr>
          <w:color w:val="000000" w:themeColor="text1"/>
        </w:rPr>
        <w:t>.</w:t>
      </w:r>
      <w:r w:rsidR="007B5B38">
        <w:rPr>
          <w:color w:val="000000" w:themeColor="text1"/>
        </w:rPr>
        <w:t xml:space="preserve"> </w:t>
      </w:r>
      <w:r w:rsidRPr="008127C7">
        <w:rPr>
          <w:color w:val="000000" w:themeColor="text1"/>
        </w:rPr>
        <w:t>It shows following main peaks and planes.</w:t>
      </w:r>
      <w:r>
        <w:rPr>
          <w:color w:val="000000" w:themeColor="text1"/>
        </w:rPr>
        <w:t xml:space="preserve"> </w:t>
      </w:r>
      <w:r w:rsidRPr="008127C7">
        <w:rPr>
          <w:color w:val="000000" w:themeColor="text1"/>
        </w:rPr>
        <w:t>The high intensity of peaks indicates the crystalline nature of PANI-NiFe</w:t>
      </w:r>
      <w:r w:rsidRPr="008127C7">
        <w:rPr>
          <w:color w:val="000000" w:themeColor="text1"/>
          <w:vertAlign w:val="subscript"/>
        </w:rPr>
        <w:t>2</w:t>
      </w:r>
      <w:r w:rsidRPr="008127C7">
        <w:rPr>
          <w:color w:val="000000" w:themeColor="text1"/>
        </w:rPr>
        <w:t>O</w:t>
      </w:r>
      <w:r w:rsidRPr="008127C7">
        <w:rPr>
          <w:color w:val="000000" w:themeColor="text1"/>
          <w:vertAlign w:val="subscript"/>
        </w:rPr>
        <w:t>4</w:t>
      </w:r>
      <w:r w:rsidRPr="008127C7">
        <w:rPr>
          <w:color w:val="000000" w:themeColor="text1"/>
        </w:rPr>
        <w:t>.The average particle size of PANI-NiFe</w:t>
      </w:r>
      <w:r w:rsidRPr="008127C7">
        <w:rPr>
          <w:color w:val="000000" w:themeColor="text1"/>
          <w:vertAlign w:val="subscript"/>
        </w:rPr>
        <w:t>2</w:t>
      </w:r>
      <w:r w:rsidRPr="008127C7">
        <w:rPr>
          <w:color w:val="000000" w:themeColor="text1"/>
        </w:rPr>
        <w:t>O</w:t>
      </w:r>
      <w:r w:rsidRPr="008127C7">
        <w:rPr>
          <w:color w:val="000000" w:themeColor="text1"/>
          <w:vertAlign w:val="subscript"/>
        </w:rPr>
        <w:t>4</w:t>
      </w:r>
      <w:r w:rsidRPr="008127C7">
        <w:rPr>
          <w:color w:val="000000" w:themeColor="text1"/>
        </w:rPr>
        <w:t xml:space="preserve"> is estimated by Scherrer formula is 15 nm. Some noise in </w:t>
      </w:r>
      <w:r w:rsidR="006120A0">
        <w:rPr>
          <w:color w:val="000000" w:themeColor="text1"/>
        </w:rPr>
        <w:t xml:space="preserve">the </w:t>
      </w:r>
      <w:r w:rsidRPr="008127C7">
        <w:rPr>
          <w:color w:val="000000" w:themeColor="text1"/>
        </w:rPr>
        <w:t>graph is found due to amorphous na</w:t>
      </w:r>
      <w:r w:rsidR="009B0BA7">
        <w:rPr>
          <w:color w:val="000000" w:themeColor="text1"/>
        </w:rPr>
        <w:t>ture of polyaniline (PANI).</w:t>
      </w:r>
    </w:p>
    <w:p w:rsidR="00E25A38" w:rsidRDefault="005E497F" w:rsidP="00D33B01">
      <w:pPr>
        <w:spacing w:line="360" w:lineRule="auto"/>
        <w:rPr>
          <w:color w:val="000000" w:themeColor="text1"/>
        </w:rPr>
      </w:pPr>
      <w:r>
        <w:rPr>
          <w:b/>
        </w:rPr>
        <w:t xml:space="preserve"> </w:t>
      </w:r>
      <w:r w:rsidR="000E61AB" w:rsidRPr="004034F6">
        <w:rPr>
          <w:b/>
        </w:rPr>
        <w:t>Scanning electron microscopy</w:t>
      </w:r>
      <w:r w:rsidR="000E61AB">
        <w:rPr>
          <w:b/>
        </w:rPr>
        <w:t xml:space="preserve"> </w:t>
      </w:r>
      <w:r w:rsidR="000B7A26">
        <w:rPr>
          <w:b/>
        </w:rPr>
        <w:t>(SEM)</w:t>
      </w:r>
      <w:r w:rsidR="000E61AB" w:rsidRPr="004034F6">
        <w:rPr>
          <w:b/>
        </w:rPr>
        <w:t>:</w:t>
      </w:r>
      <w:r w:rsidR="000E61AB">
        <w:rPr>
          <w:color w:val="000000" w:themeColor="text1"/>
        </w:rPr>
        <w:tab/>
      </w:r>
    </w:p>
    <w:p w:rsidR="00683E68" w:rsidRPr="004034F6" w:rsidRDefault="00683E68" w:rsidP="003D75E5">
      <w:pPr>
        <w:spacing w:after="240" w:line="360" w:lineRule="auto"/>
        <w:ind w:firstLine="720"/>
        <w:rPr>
          <w:b/>
        </w:rPr>
      </w:pPr>
      <w:r w:rsidRPr="004034F6">
        <w:t>Scanning electron microscopy is widely used to study the morphological features and surface characteristics of adsorbent materials. The PANI-NiFe</w:t>
      </w:r>
      <w:r w:rsidRPr="004034F6">
        <w:rPr>
          <w:vertAlign w:val="subscript"/>
        </w:rPr>
        <w:t>2</w:t>
      </w:r>
      <w:r w:rsidRPr="004034F6">
        <w:t>O</w:t>
      </w:r>
      <w:r w:rsidRPr="004034F6">
        <w:rPr>
          <w:vertAlign w:val="subscript"/>
        </w:rPr>
        <w:t>4</w:t>
      </w:r>
      <w:r w:rsidR="006120A0">
        <w:t xml:space="preserve"> nanocomposite is analyz</w:t>
      </w:r>
      <w:r w:rsidRPr="004034F6">
        <w:t>ed by SEM before fig-2(a) and after adsorption of Methylene blue dye as shown in the fig-2</w:t>
      </w:r>
      <w:r w:rsidR="006120A0">
        <w:t xml:space="preserve"> </w:t>
      </w:r>
      <w:r w:rsidRPr="004034F6">
        <w:t xml:space="preserve">(b). It </w:t>
      </w:r>
      <w:proofErr w:type="gramStart"/>
      <w:r w:rsidRPr="004034F6">
        <w:t>show</w:t>
      </w:r>
      <w:proofErr w:type="gramEnd"/>
      <w:r w:rsidRPr="004034F6">
        <w:t xml:space="preserve"> SEM micrographs of PANI-NiFe</w:t>
      </w:r>
      <w:r w:rsidRPr="004034F6">
        <w:rPr>
          <w:vertAlign w:val="subscript"/>
        </w:rPr>
        <w:t>2</w:t>
      </w:r>
      <w:r w:rsidRPr="004034F6">
        <w:t>O</w:t>
      </w:r>
      <w:r w:rsidRPr="004034F6">
        <w:rPr>
          <w:vertAlign w:val="subscript"/>
        </w:rPr>
        <w:t>4</w:t>
      </w:r>
      <w:r w:rsidRPr="004034F6">
        <w:t>.Fig-2(a) shows surface texture and porosity on PANI-NiFe</w:t>
      </w:r>
      <w:r w:rsidRPr="004034F6">
        <w:rPr>
          <w:vertAlign w:val="subscript"/>
        </w:rPr>
        <w:t>2</w:t>
      </w:r>
      <w:r w:rsidRPr="004034F6">
        <w:t>O</w:t>
      </w:r>
      <w:r w:rsidRPr="004034F6">
        <w:rPr>
          <w:vertAlign w:val="subscript"/>
        </w:rPr>
        <w:t>4</w:t>
      </w:r>
      <w:r w:rsidRPr="004034F6">
        <w:t>.It has heterogeneous surface, micro pores and mesopores as seen from its surface micrographs.</w:t>
      </w:r>
      <w:r w:rsidR="006120A0">
        <w:t xml:space="preserve"> </w:t>
      </w:r>
      <w:r w:rsidRPr="004034F6">
        <w:t>Fig-2(b) shows adsorption of methylene blue dye on PANI-NiFe</w:t>
      </w:r>
      <w:r w:rsidRPr="004034F6">
        <w:rPr>
          <w:vertAlign w:val="subscript"/>
        </w:rPr>
        <w:t>2</w:t>
      </w:r>
      <w:r w:rsidRPr="004034F6">
        <w:t>O</w:t>
      </w:r>
      <w:r w:rsidRPr="004034F6">
        <w:rPr>
          <w:vertAlign w:val="subscript"/>
        </w:rPr>
        <w:t xml:space="preserve">4 </w:t>
      </w:r>
      <w:r w:rsidRPr="004034F6">
        <w:t xml:space="preserve">surface. It shows dark </w:t>
      </w:r>
      <w:r w:rsidR="00A165B9" w:rsidRPr="004034F6">
        <w:t>grayish</w:t>
      </w:r>
      <w:r w:rsidRPr="004034F6">
        <w:t xml:space="preserve"> </w:t>
      </w:r>
      <w:r w:rsidR="00A165B9" w:rsidRPr="004034F6">
        <w:lastRenderedPageBreak/>
        <w:t>color</w:t>
      </w:r>
      <w:r w:rsidRPr="004034F6">
        <w:t xml:space="preserve"> PANI surface which is covered on whitish surface of NiFe</w:t>
      </w:r>
      <w:r w:rsidRPr="004034F6">
        <w:rPr>
          <w:vertAlign w:val="subscript"/>
        </w:rPr>
        <w:t>2</w:t>
      </w:r>
      <w:r w:rsidRPr="004034F6">
        <w:t>O</w:t>
      </w:r>
      <w:r w:rsidRPr="004034F6">
        <w:rPr>
          <w:vertAlign w:val="subscript"/>
        </w:rPr>
        <w:t>4.</w:t>
      </w:r>
      <w:r w:rsidRPr="004034F6">
        <w:t>Some whitish spot of NiFe</w:t>
      </w:r>
      <w:r w:rsidRPr="004034F6">
        <w:rPr>
          <w:vertAlign w:val="subscript"/>
        </w:rPr>
        <w:t>2</w:t>
      </w:r>
      <w:r w:rsidRPr="004034F6">
        <w:t>O</w:t>
      </w:r>
      <w:r w:rsidRPr="004034F6">
        <w:rPr>
          <w:vertAlign w:val="subscript"/>
        </w:rPr>
        <w:t>4</w:t>
      </w:r>
      <w:r w:rsidRPr="004034F6">
        <w:t xml:space="preserve"> as shown in fig-2(a).</w:t>
      </w:r>
    </w:p>
    <w:p w:rsidR="00683E68" w:rsidRPr="004034F6" w:rsidRDefault="00E03C0D" w:rsidP="00D33B01">
      <w:pPr>
        <w:spacing w:line="360" w:lineRule="auto"/>
        <w:rPr>
          <w:b/>
        </w:rPr>
      </w:pPr>
      <w:r>
        <w:rPr>
          <w:b/>
          <w:noProof/>
        </w:rPr>
        <mc:AlternateContent>
          <mc:Choice Requires="wps">
            <w:drawing>
              <wp:anchor distT="0" distB="0" distL="114300" distR="114300" simplePos="0" relativeHeight="251764736" behindDoc="0" locked="0" layoutInCell="1" allowOverlap="1">
                <wp:simplePos x="0" y="0"/>
                <wp:positionH relativeFrom="column">
                  <wp:posOffset>-96520</wp:posOffset>
                </wp:positionH>
                <wp:positionV relativeFrom="paragraph">
                  <wp:posOffset>170180</wp:posOffset>
                </wp:positionV>
                <wp:extent cx="5393690" cy="6424295"/>
                <wp:effectExtent l="17780" t="15875" r="17780" b="17780"/>
                <wp:wrapNone/>
                <wp:docPr id="69" name="Rectangle 8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3690" cy="642429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5D14E" id="Rectangle 830" o:spid="_x0000_s1026" style="position:absolute;margin-left:-7.6pt;margin-top:13.4pt;width:424.7pt;height:505.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" filled="f" strokeweight="2.25pt"/>
            </w:pict>
          </mc:Fallback>
        </mc:AlternateContent>
      </w:r>
    </w:p>
    <w:p w:rsidR="00683E68" w:rsidRPr="004034F6" w:rsidRDefault="00683E68" w:rsidP="00D33B01">
      <w:pPr>
        <w:spacing w:line="360" w:lineRule="auto"/>
        <w:rPr>
          <w:b/>
        </w:rPr>
      </w:pPr>
      <w:r w:rsidRPr="004034F6">
        <w:rPr>
          <w:b/>
          <w:noProof/>
          <w:lang w:val="en-IN" w:eastAsia="en-IN"/>
        </w:rPr>
        <w:drawing>
          <wp:inline distT="0" distB="0" distL="0" distR="0">
            <wp:extent cx="5085715" cy="2501671"/>
            <wp:effectExtent l="19050" t="0" r="635" b="0"/>
            <wp:docPr id="32" name="Picture 17" descr="C:\Users\ganesh\Documents\manohar patil\MANOHAR PATIL SEM\D\D_m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nesh\Documents\manohar patil\MANOHAR PATIL SEM\D\D_m003.tif"/>
                    <pic:cNvPicPr>
                      <a:picLocks noChangeAspect="1" noChangeArrowheads="1"/>
                    </pic:cNvPicPr>
                  </pic:nvPicPr>
                  <pic:blipFill>
                    <a:blip r:embed="rId23" cstate="print"/>
                    <a:srcRect/>
                    <a:stretch>
                      <a:fillRect/>
                    </a:stretch>
                  </pic:blipFill>
                  <pic:spPr bwMode="auto">
                    <a:xfrm>
                      <a:off x="0" y="0"/>
                      <a:ext cx="5137792" cy="2527288"/>
                    </a:xfrm>
                    <a:prstGeom prst="rect">
                      <a:avLst/>
                    </a:prstGeom>
                    <a:noFill/>
                    <a:ln w="9525">
                      <a:noFill/>
                      <a:miter lim="800000"/>
                      <a:headEnd/>
                      <a:tailEnd/>
                    </a:ln>
                  </pic:spPr>
                </pic:pic>
              </a:graphicData>
            </a:graphic>
          </wp:inline>
        </w:drawing>
      </w:r>
    </w:p>
    <w:p w:rsidR="00683E68" w:rsidRPr="004034F6" w:rsidRDefault="00683E68" w:rsidP="00D33B01">
      <w:pPr>
        <w:spacing w:line="360" w:lineRule="auto"/>
        <w:rPr>
          <w:b/>
        </w:rPr>
      </w:pPr>
    </w:p>
    <w:p w:rsidR="00683E68" w:rsidRPr="004034F6" w:rsidRDefault="00CD6240" w:rsidP="00D33B01">
      <w:pPr>
        <w:spacing w:line="360" w:lineRule="auto"/>
        <w:rPr>
          <w:b/>
        </w:rPr>
      </w:pPr>
      <w:r>
        <w:rPr>
          <w:b/>
        </w:rPr>
        <w:t>Fig.2 (a</w:t>
      </w:r>
      <w:proofErr w:type="gramStart"/>
      <w:r>
        <w:rPr>
          <w:b/>
        </w:rPr>
        <w:t>):</w:t>
      </w:r>
      <w:r w:rsidR="00683E68" w:rsidRPr="004034F6">
        <w:rPr>
          <w:b/>
        </w:rPr>
        <w:t>Before</w:t>
      </w:r>
      <w:proofErr w:type="gramEnd"/>
      <w:r w:rsidR="00683E68" w:rsidRPr="004034F6">
        <w:rPr>
          <w:b/>
        </w:rPr>
        <w:t xml:space="preserve"> adsorption</w:t>
      </w:r>
    </w:p>
    <w:p w:rsidR="00683E68" w:rsidRPr="004034F6" w:rsidRDefault="00683E68" w:rsidP="00D33B01">
      <w:pPr>
        <w:spacing w:line="360" w:lineRule="auto"/>
        <w:rPr>
          <w:b/>
        </w:rPr>
      </w:pPr>
      <w:r w:rsidRPr="004034F6">
        <w:rPr>
          <w:b/>
          <w:noProof/>
          <w:lang w:val="en-IN" w:eastAsia="en-IN"/>
        </w:rPr>
        <w:drawing>
          <wp:inline distT="0" distB="0" distL="0" distR="0">
            <wp:extent cx="5181600" cy="2695575"/>
            <wp:effectExtent l="38100" t="38100" r="19050" b="0"/>
            <wp:docPr id="15" name="Picture 1" descr="C:\Users\ganesh\Desktop\21.07.14 SEM\rose bengal dye on nickelferrite\D_m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esktop\21.07.14 SEM\rose bengal dye on nickelferrite\D_m003.tif"/>
                    <pic:cNvPicPr>
                      <a:picLocks noChangeAspect="1" noChangeArrowheads="1"/>
                    </pic:cNvPicPr>
                  </pic:nvPicPr>
                  <pic:blipFill>
                    <a:blip r:embed="rId24" cstate="print"/>
                    <a:srcRect/>
                    <a:stretch>
                      <a:fillRect/>
                    </a:stretch>
                  </pic:blipFill>
                  <pic:spPr bwMode="auto">
                    <a:xfrm>
                      <a:off x="0" y="0"/>
                      <a:ext cx="5250675" cy="2731509"/>
                    </a:xfrm>
                    <a:prstGeom prst="rect">
                      <a:avLst/>
                    </a:prstGeom>
                    <a:noFill/>
                    <a:ln w="9525">
                      <a:noFill/>
                      <a:miter lim="800000"/>
                      <a:headEnd/>
                      <a:tailEnd/>
                    </a:ln>
                    <a:scene3d>
                      <a:camera prst="orthographicFront">
                        <a:rot lat="21299999" lon="300000" rev="0"/>
                      </a:camera>
                      <a:lightRig rig="threePt" dir="t"/>
                    </a:scene3d>
                  </pic:spPr>
                </pic:pic>
              </a:graphicData>
            </a:graphic>
          </wp:inline>
        </w:drawing>
      </w:r>
    </w:p>
    <w:p w:rsidR="00683E68" w:rsidRPr="004034F6" w:rsidRDefault="00E03C0D" w:rsidP="00D33B01">
      <w:pPr>
        <w:spacing w:line="360" w:lineRule="auto"/>
        <w:rPr>
          <w:b/>
        </w:rPr>
      </w:pPr>
      <w:r>
        <w:rPr>
          <w:b/>
          <w:noProof/>
        </w:rPr>
        <w:lastRenderedPageBreak/>
        <mc:AlternateContent>
          <mc:Choice Requires="wps">
            <w:drawing>
              <wp:anchor distT="0" distB="0" distL="114300" distR="114300" simplePos="0" relativeHeight="251765760" behindDoc="0" locked="0" layoutInCell="1" allowOverlap="1">
                <wp:simplePos x="0" y="0"/>
                <wp:positionH relativeFrom="column">
                  <wp:posOffset>-111760</wp:posOffset>
                </wp:positionH>
                <wp:positionV relativeFrom="paragraph">
                  <wp:posOffset>-92710</wp:posOffset>
                </wp:positionV>
                <wp:extent cx="5509895" cy="3125470"/>
                <wp:effectExtent l="21590" t="21590" r="21590" b="15240"/>
                <wp:wrapNone/>
                <wp:docPr id="68"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895" cy="31254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AED16" id="Rectangle 831" o:spid="_x0000_s1026" style="position:absolute;margin-left:-8.8pt;margin-top:-7.3pt;width:433.85pt;height:246.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" filled="f" strokeweight="2.25pt"/>
            </w:pict>
          </mc:Fallback>
        </mc:AlternateContent>
      </w:r>
      <w:r w:rsidR="00683E68" w:rsidRPr="004034F6">
        <w:rPr>
          <w:b/>
          <w:noProof/>
          <w:lang w:val="en-IN" w:eastAsia="en-IN"/>
        </w:rPr>
        <w:drawing>
          <wp:inline distT="0" distB="0" distL="0" distR="0">
            <wp:extent cx="5241321" cy="2695575"/>
            <wp:effectExtent l="38100" t="38100" r="35529" b="0"/>
            <wp:docPr id="33" name="Picture 1" descr="C:\Users\ganesh\Desktop\21.07.14 SEM\rose bengal dye on nickelferrite\D_m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esktop\21.07.14 SEM\rose bengal dye on nickelferrite\D_m003.tif"/>
                    <pic:cNvPicPr>
                      <a:picLocks noChangeAspect="1" noChangeArrowheads="1"/>
                    </pic:cNvPicPr>
                  </pic:nvPicPr>
                  <pic:blipFill>
                    <a:blip r:embed="rId24" cstate="print"/>
                    <a:srcRect/>
                    <a:stretch>
                      <a:fillRect/>
                    </a:stretch>
                  </pic:blipFill>
                  <pic:spPr bwMode="auto">
                    <a:xfrm>
                      <a:off x="0" y="0"/>
                      <a:ext cx="5312193" cy="2732024"/>
                    </a:xfrm>
                    <a:prstGeom prst="rect">
                      <a:avLst/>
                    </a:prstGeom>
                    <a:noFill/>
                    <a:ln w="9525">
                      <a:noFill/>
                      <a:miter lim="800000"/>
                      <a:headEnd/>
                      <a:tailEnd/>
                    </a:ln>
                    <a:scene3d>
                      <a:camera prst="orthographicFront">
                        <a:rot lat="21299999" lon="300000" rev="0"/>
                      </a:camera>
                      <a:lightRig rig="threePt" dir="t"/>
                    </a:scene3d>
                  </pic:spPr>
                </pic:pic>
              </a:graphicData>
            </a:graphic>
          </wp:inline>
        </w:drawing>
      </w:r>
    </w:p>
    <w:p w:rsidR="004148C0" w:rsidRPr="004034F6" w:rsidRDefault="00CD6240" w:rsidP="00D33B01">
      <w:pPr>
        <w:spacing w:line="360" w:lineRule="auto"/>
        <w:rPr>
          <w:b/>
        </w:rPr>
      </w:pPr>
      <w:proofErr w:type="gramStart"/>
      <w:r>
        <w:rPr>
          <w:b/>
        </w:rPr>
        <w:t>Fig .</w:t>
      </w:r>
      <w:proofErr w:type="gramEnd"/>
      <w:r w:rsidR="002A0DFF">
        <w:rPr>
          <w:b/>
        </w:rPr>
        <w:t xml:space="preserve"> </w:t>
      </w:r>
      <w:r w:rsidR="00683E68" w:rsidRPr="004034F6">
        <w:rPr>
          <w:b/>
        </w:rPr>
        <w:t>2</w:t>
      </w:r>
      <w:r w:rsidR="002A0DFF">
        <w:rPr>
          <w:b/>
        </w:rPr>
        <w:t xml:space="preserve"> </w:t>
      </w:r>
      <w:r>
        <w:rPr>
          <w:b/>
        </w:rPr>
        <w:t xml:space="preserve">(b): </w:t>
      </w:r>
      <w:r w:rsidR="007B5B38" w:rsidRPr="004034F6">
        <w:rPr>
          <w:b/>
        </w:rPr>
        <w:t>After</w:t>
      </w:r>
      <w:r w:rsidR="007B5B38">
        <w:rPr>
          <w:b/>
        </w:rPr>
        <w:t xml:space="preserve"> treatment</w:t>
      </w:r>
      <w:r w:rsidR="00683E68" w:rsidRPr="004034F6">
        <w:rPr>
          <w:b/>
        </w:rPr>
        <w:t xml:space="preserve"> of dye.</w:t>
      </w:r>
    </w:p>
    <w:p w:rsidR="003C6D7B" w:rsidRDefault="003C6D7B" w:rsidP="00D33B01">
      <w:pPr>
        <w:spacing w:line="360" w:lineRule="auto"/>
        <w:rPr>
          <w:b/>
        </w:rPr>
      </w:pPr>
    </w:p>
    <w:p w:rsidR="007B5B38" w:rsidRDefault="00683E68" w:rsidP="00D33B01">
      <w:pPr>
        <w:spacing w:line="360" w:lineRule="auto"/>
        <w:rPr>
          <w:b/>
        </w:rPr>
      </w:pPr>
      <w:r w:rsidRPr="004034F6">
        <w:rPr>
          <w:b/>
        </w:rPr>
        <w:t>Energy dispersive X-Ray Spectroscopy (EDS):</w:t>
      </w:r>
    </w:p>
    <w:p w:rsidR="004043D7" w:rsidRPr="004043D7" w:rsidRDefault="004043D7" w:rsidP="00280C8F">
      <w:pPr>
        <w:spacing w:after="240" w:line="360" w:lineRule="auto"/>
        <w:ind w:firstLine="720"/>
        <w:rPr>
          <w:shd w:val="clear" w:color="auto" w:fill="FFFFFF"/>
        </w:rPr>
      </w:pPr>
      <w:r w:rsidRPr="004034F6">
        <w:rPr>
          <w:rStyle w:val="apple-style-span"/>
          <w:shd w:val="clear" w:color="auto" w:fill="FFFFFF"/>
        </w:rPr>
        <w:t xml:space="preserve">EDS (Energy dispersive detector) has been used to find the chemical composition of materials down to a spot size of a few </w:t>
      </w:r>
      <w:proofErr w:type="spellStart"/>
      <w:r w:rsidRPr="004034F6">
        <w:rPr>
          <w:rStyle w:val="apple-style-span"/>
          <w:shd w:val="clear" w:color="auto" w:fill="FFFFFF"/>
        </w:rPr>
        <w:t>nanometres</w:t>
      </w:r>
      <w:proofErr w:type="spellEnd"/>
      <w:r w:rsidRPr="004034F6">
        <w:rPr>
          <w:rStyle w:val="apple-style-span"/>
          <w:shd w:val="clear" w:color="auto" w:fill="FFFFFF"/>
        </w:rPr>
        <w:t>, and to create</w:t>
      </w:r>
      <w:r w:rsidRPr="004034F6">
        <w:rPr>
          <w:rStyle w:val="apple-converted-space"/>
          <w:shd w:val="clear" w:color="auto" w:fill="FFFFFF"/>
        </w:rPr>
        <w:t> </w:t>
      </w:r>
      <w:r w:rsidRPr="004034F6">
        <w:rPr>
          <w:shd w:val="clear" w:color="auto" w:fill="FFFFFF"/>
        </w:rPr>
        <w:t>element composition maps</w:t>
      </w:r>
      <w:r w:rsidRPr="004034F6">
        <w:rPr>
          <w:rStyle w:val="apple-converted-space"/>
          <w:shd w:val="clear" w:color="auto" w:fill="FFFFFF"/>
        </w:rPr>
        <w:t> </w:t>
      </w:r>
      <w:r w:rsidRPr="004034F6">
        <w:rPr>
          <w:rStyle w:val="apple-style-span"/>
          <w:shd w:val="clear" w:color="auto" w:fill="FFFFFF"/>
        </w:rPr>
        <w:t>over a much broader raster area. Together, these capabilities provide fundamental compositional information for a wide variety of materials. From the analysis known that PANI-NiFe</w:t>
      </w:r>
      <w:r w:rsidRPr="004034F6">
        <w:rPr>
          <w:rStyle w:val="apple-style-span"/>
          <w:shd w:val="clear" w:color="auto" w:fill="FFFFFF"/>
          <w:vertAlign w:val="subscript"/>
        </w:rPr>
        <w:t>2</w:t>
      </w:r>
      <w:r w:rsidRPr="004034F6">
        <w:rPr>
          <w:rStyle w:val="apple-style-span"/>
          <w:shd w:val="clear" w:color="auto" w:fill="FFFFFF"/>
        </w:rPr>
        <w:t>O</w:t>
      </w:r>
      <w:r w:rsidRPr="004034F6">
        <w:rPr>
          <w:rStyle w:val="apple-style-span"/>
          <w:shd w:val="clear" w:color="auto" w:fill="FFFFFF"/>
          <w:vertAlign w:val="subscript"/>
        </w:rPr>
        <w:t>4,</w:t>
      </w:r>
      <w:r w:rsidRPr="004034F6">
        <w:rPr>
          <w:rStyle w:val="apple-style-span"/>
          <w:shd w:val="clear" w:color="auto" w:fill="FFFFFF"/>
        </w:rPr>
        <w:t xml:space="preserve"> Nano-composite consist of exact elemental composition of specific element like Ni-1.25%, Fe-2.55%, O-22.02%, C-57.19, N-15.63% etc. as shown in the (fig.3). As PANI-NiFe</w:t>
      </w:r>
      <w:r w:rsidRPr="004034F6">
        <w:rPr>
          <w:rStyle w:val="apple-style-span"/>
          <w:shd w:val="clear" w:color="auto" w:fill="FFFFFF"/>
          <w:vertAlign w:val="subscript"/>
        </w:rPr>
        <w:t>2</w:t>
      </w:r>
      <w:r w:rsidRPr="004034F6">
        <w:rPr>
          <w:rStyle w:val="apple-style-span"/>
          <w:shd w:val="clear" w:color="auto" w:fill="FFFFFF"/>
        </w:rPr>
        <w:t>O</w:t>
      </w:r>
      <w:r w:rsidRPr="004034F6">
        <w:rPr>
          <w:rStyle w:val="apple-style-span"/>
          <w:shd w:val="clear" w:color="auto" w:fill="FFFFFF"/>
          <w:vertAlign w:val="subscript"/>
        </w:rPr>
        <w:t>4</w:t>
      </w:r>
      <w:r w:rsidRPr="004034F6">
        <w:rPr>
          <w:rStyle w:val="apple-style-span"/>
          <w:shd w:val="clear" w:color="auto" w:fill="FFFFFF"/>
        </w:rPr>
        <w:t xml:space="preserve"> is conducting material therefore it needs to coat with gold (Au-1.46%) metal. From these results concluded there is exact formation of NiFe</w:t>
      </w:r>
      <w:r w:rsidRPr="004034F6">
        <w:rPr>
          <w:rStyle w:val="apple-style-span"/>
          <w:shd w:val="clear" w:color="auto" w:fill="FFFFFF"/>
          <w:vertAlign w:val="subscript"/>
        </w:rPr>
        <w:t>2</w:t>
      </w:r>
      <w:r w:rsidRPr="004034F6">
        <w:rPr>
          <w:rStyle w:val="apple-style-span"/>
          <w:shd w:val="clear" w:color="auto" w:fill="FFFFFF"/>
        </w:rPr>
        <w:t>O</w:t>
      </w:r>
      <w:r w:rsidRPr="004034F6">
        <w:rPr>
          <w:rStyle w:val="apple-style-span"/>
          <w:shd w:val="clear" w:color="auto" w:fill="FFFFFF"/>
          <w:vertAlign w:val="subscript"/>
        </w:rPr>
        <w:t xml:space="preserve">4 </w:t>
      </w:r>
      <w:r w:rsidRPr="004034F6">
        <w:rPr>
          <w:rStyle w:val="apple-style-span"/>
          <w:shd w:val="clear" w:color="auto" w:fill="FFFFFF"/>
        </w:rPr>
        <w:t>in ration of 1:2, with PANI consisting C, O, N etc. elements.</w:t>
      </w:r>
    </w:p>
    <w:p w:rsidR="004043D7" w:rsidRDefault="004043D7"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Default="003C6D7B" w:rsidP="00D33B01">
      <w:pPr>
        <w:spacing w:line="360" w:lineRule="auto"/>
        <w:rPr>
          <w:b/>
        </w:rPr>
      </w:pPr>
    </w:p>
    <w:p w:rsidR="003C6D7B" w:rsidRPr="00280C8F" w:rsidRDefault="00280C8F" w:rsidP="00280C8F">
      <w:pPr>
        <w:spacing w:line="360" w:lineRule="auto"/>
        <w:jc w:val="center"/>
        <w:rPr>
          <w:b/>
        </w:rPr>
      </w:pPr>
      <w:r w:rsidRPr="00280C8F">
        <w:rPr>
          <w:b/>
          <w:noProof/>
          <w:lang w:val="en-IN" w:eastAsia="en-IN"/>
        </w:rPr>
        <w:lastRenderedPageBreak/>
        <w:drawing>
          <wp:anchor distT="0" distB="0" distL="114300" distR="114300" simplePos="0" relativeHeight="251823104" behindDoc="1" locked="0" layoutInCell="1" allowOverlap="1">
            <wp:simplePos x="0" y="0"/>
            <wp:positionH relativeFrom="column">
              <wp:posOffset>226695</wp:posOffset>
            </wp:positionH>
            <wp:positionV relativeFrom="paragraph">
              <wp:posOffset>38100</wp:posOffset>
            </wp:positionV>
            <wp:extent cx="4888230" cy="3837940"/>
            <wp:effectExtent l="57150" t="38100" r="45720" b="10160"/>
            <wp:wrapTight wrapText="bothSides">
              <wp:wrapPolygon edited="0">
                <wp:start x="-253" y="-214"/>
                <wp:lineTo x="-253" y="21657"/>
                <wp:lineTo x="21802" y="21657"/>
                <wp:lineTo x="21802" y="-214"/>
                <wp:lineTo x="-253" y="-214"/>
              </wp:wrapPolygon>
            </wp:wrapTight>
            <wp:docPr id="198" name="Picture 1" descr="H:\sarang\2 x 3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arang\2 x 3 new.jpg"/>
                    <pic:cNvPicPr>
                      <a:picLocks noChangeAspect="1" noChangeArrowheads="1"/>
                    </pic:cNvPicPr>
                  </pic:nvPicPr>
                  <pic:blipFill>
                    <a:blip r:embed="rId25" cstate="print"/>
                    <a:srcRect/>
                    <a:stretch>
                      <a:fillRect/>
                    </a:stretch>
                  </pic:blipFill>
                  <pic:spPr bwMode="auto">
                    <a:xfrm>
                      <a:off x="0" y="0"/>
                      <a:ext cx="4888230" cy="3837940"/>
                    </a:xfrm>
                    <a:prstGeom prst="rect">
                      <a:avLst/>
                    </a:prstGeom>
                    <a:noFill/>
                    <a:ln w="28575">
                      <a:solidFill>
                        <a:schemeClr val="tx1"/>
                      </a:solidFill>
                      <a:miter lim="800000"/>
                      <a:headEnd/>
                      <a:tailEnd/>
                    </a:ln>
                  </pic:spPr>
                </pic:pic>
              </a:graphicData>
            </a:graphic>
          </wp:anchor>
        </w:drawing>
      </w:r>
      <w:r w:rsidR="00652152" w:rsidRPr="00280C8F">
        <w:rPr>
          <w:b/>
        </w:rPr>
        <w:t>Fig.3:</w:t>
      </w:r>
      <w:r>
        <w:rPr>
          <w:b/>
        </w:rPr>
        <w:t xml:space="preserve"> </w:t>
      </w:r>
      <w:r w:rsidR="003C6D7B" w:rsidRPr="00280C8F">
        <w:rPr>
          <w:b/>
        </w:rPr>
        <w:t>The EDS image of prepared gold (Au) coated PANI-NiFe</w:t>
      </w:r>
      <w:r w:rsidR="003C6D7B" w:rsidRPr="00280C8F">
        <w:rPr>
          <w:b/>
          <w:vertAlign w:val="subscript"/>
        </w:rPr>
        <w:t>2</w:t>
      </w:r>
      <w:r w:rsidR="003C6D7B" w:rsidRPr="00280C8F">
        <w:rPr>
          <w:b/>
        </w:rPr>
        <w:t>O</w:t>
      </w:r>
      <w:r w:rsidR="003C6D7B" w:rsidRPr="00280C8F">
        <w:rPr>
          <w:b/>
          <w:vertAlign w:val="subscript"/>
        </w:rPr>
        <w:t>4</w:t>
      </w:r>
      <w:r w:rsidR="00C63ADE" w:rsidRPr="00280C8F">
        <w:rPr>
          <w:b/>
        </w:rPr>
        <w:t xml:space="preserve"> Nanocomposite</w:t>
      </w:r>
    </w:p>
    <w:p w:rsidR="004043D7" w:rsidRPr="008D7FA4" w:rsidRDefault="00683E68" w:rsidP="00280C8F">
      <w:pPr>
        <w:spacing w:before="240" w:line="360" w:lineRule="auto"/>
        <w:rPr>
          <w:b/>
        </w:rPr>
      </w:pPr>
      <w:r w:rsidRPr="004034F6">
        <w:rPr>
          <w:b/>
        </w:rPr>
        <w:t>Vibrating Sample Magnetomet</w:t>
      </w:r>
      <w:r w:rsidR="00682DB5">
        <w:rPr>
          <w:b/>
        </w:rPr>
        <w:t>er</w:t>
      </w:r>
      <w:r w:rsidRPr="004034F6">
        <w:rPr>
          <w:b/>
        </w:rPr>
        <w:t xml:space="preserve"> (VSM)</w:t>
      </w:r>
      <w:r w:rsidR="006120A0">
        <w:rPr>
          <w:b/>
        </w:rPr>
        <w:t xml:space="preserve"> </w:t>
      </w:r>
      <w:r w:rsidRPr="004034F6">
        <w:rPr>
          <w:b/>
        </w:rPr>
        <w:t>analysis:</w:t>
      </w:r>
    </w:p>
    <w:p w:rsidR="00683E68" w:rsidRDefault="00683E68" w:rsidP="00280C8F">
      <w:pPr>
        <w:tabs>
          <w:tab w:val="left" w:pos="-142"/>
        </w:tabs>
        <w:spacing w:after="240" w:line="360" w:lineRule="auto"/>
        <w:ind w:firstLine="720"/>
        <w:rPr>
          <w:lang w:bidi="he-IL"/>
        </w:rPr>
      </w:pPr>
      <w:r w:rsidRPr="004034F6">
        <w:t xml:space="preserve">Vibrating sample magnetometer (VSM) is widely used for </w:t>
      </w:r>
      <w:r w:rsidR="006120A0">
        <w:t xml:space="preserve">the </w:t>
      </w:r>
      <w:r w:rsidRPr="004034F6">
        <w:t xml:space="preserve">study of </w:t>
      </w:r>
      <w:r w:rsidR="006120A0">
        <w:t xml:space="preserve">the </w:t>
      </w:r>
      <w:r w:rsidRPr="004034F6">
        <w:t xml:space="preserve">magnetic nature of adsorbent. The magnetic property of </w:t>
      </w:r>
      <w:r w:rsidRPr="004034F6">
        <w:rPr>
          <w:lang w:bidi="he-IL"/>
        </w:rPr>
        <w:t>PANI-NiFe</w:t>
      </w:r>
      <w:r w:rsidRPr="004034F6">
        <w:rPr>
          <w:vertAlign w:val="subscript"/>
          <w:lang w:bidi="he-IL"/>
        </w:rPr>
        <w:t>2</w:t>
      </w:r>
      <w:r w:rsidRPr="004034F6">
        <w:rPr>
          <w:lang w:bidi="he-IL"/>
        </w:rPr>
        <w:t>O4 and NiFe</w:t>
      </w:r>
      <w:r w:rsidRPr="004034F6">
        <w:rPr>
          <w:vertAlign w:val="subscript"/>
          <w:lang w:bidi="he-IL"/>
        </w:rPr>
        <w:t>2</w:t>
      </w:r>
      <w:r w:rsidRPr="004034F6">
        <w:rPr>
          <w:lang w:bidi="he-IL"/>
        </w:rPr>
        <w:t>O</w:t>
      </w:r>
      <w:r w:rsidRPr="004034F6">
        <w:rPr>
          <w:vertAlign w:val="subscript"/>
          <w:lang w:bidi="he-IL"/>
        </w:rPr>
        <w:t>4</w:t>
      </w:r>
      <w:r w:rsidR="006120A0">
        <w:rPr>
          <w:lang w:bidi="he-IL"/>
        </w:rPr>
        <w:t xml:space="preserve"> were analyz</w:t>
      </w:r>
      <w:r w:rsidRPr="004034F6">
        <w:rPr>
          <w:lang w:bidi="he-IL"/>
        </w:rPr>
        <w:t xml:space="preserve">ed at R.T by VSM (Vibrating sample magnetometer) at </w:t>
      </w:r>
      <w:r w:rsidR="006120A0">
        <w:rPr>
          <w:lang w:bidi="he-IL"/>
        </w:rPr>
        <w:t>an applied field of 20,000 G</w:t>
      </w:r>
      <w:r w:rsidRPr="004034F6">
        <w:rPr>
          <w:lang w:bidi="he-IL"/>
        </w:rPr>
        <w:t>auss. The NiFe</w:t>
      </w:r>
      <w:r w:rsidRPr="004034F6">
        <w:rPr>
          <w:vertAlign w:val="subscript"/>
          <w:lang w:bidi="he-IL"/>
        </w:rPr>
        <w:t>2</w:t>
      </w:r>
      <w:r w:rsidRPr="004034F6">
        <w:rPr>
          <w:lang w:bidi="he-IL"/>
        </w:rPr>
        <w:t>O</w:t>
      </w:r>
      <w:r w:rsidRPr="004034F6">
        <w:rPr>
          <w:vertAlign w:val="subscript"/>
          <w:lang w:bidi="he-IL"/>
        </w:rPr>
        <w:t xml:space="preserve">4 </w:t>
      </w:r>
      <w:r w:rsidRPr="004034F6">
        <w:rPr>
          <w:lang w:bidi="he-IL"/>
        </w:rPr>
        <w:t xml:space="preserve">nanoparticles show </w:t>
      </w:r>
      <w:r w:rsidR="006120A0">
        <w:rPr>
          <w:lang w:bidi="he-IL"/>
        </w:rPr>
        <w:t>the value of saturation magnetiz</w:t>
      </w:r>
      <w:r w:rsidRPr="004034F6">
        <w:rPr>
          <w:lang w:bidi="he-IL"/>
        </w:rPr>
        <w:t xml:space="preserve">ation is </w:t>
      </w:r>
      <w:r w:rsidRPr="004034F6">
        <w:t>4.6 emu/g</w:t>
      </w:r>
      <w:r w:rsidRPr="004034F6">
        <w:rPr>
          <w:lang w:bidi="he-IL"/>
        </w:rPr>
        <w:t xml:space="preserve">. </w:t>
      </w:r>
      <w:r w:rsidRPr="004034F6">
        <w:t>It is sho</w:t>
      </w:r>
      <w:r w:rsidR="009B0BA7">
        <w:t>wn in the curve (a) of the fig-4</w:t>
      </w:r>
      <w:r w:rsidRPr="004034F6">
        <w:t xml:space="preserve">. </w:t>
      </w:r>
      <w:r w:rsidRPr="004034F6">
        <w:rPr>
          <w:lang w:bidi="he-IL"/>
        </w:rPr>
        <w:t>The PANI-NiFe</w:t>
      </w:r>
      <w:r w:rsidRPr="004034F6">
        <w:rPr>
          <w:vertAlign w:val="subscript"/>
          <w:lang w:bidi="he-IL"/>
        </w:rPr>
        <w:t>2</w:t>
      </w:r>
      <w:r w:rsidRPr="004034F6">
        <w:rPr>
          <w:lang w:bidi="he-IL"/>
        </w:rPr>
        <w:t>O</w:t>
      </w:r>
      <w:r w:rsidRPr="004034F6">
        <w:rPr>
          <w:vertAlign w:val="subscript"/>
          <w:lang w:bidi="he-IL"/>
        </w:rPr>
        <w:t xml:space="preserve">4 </w:t>
      </w:r>
      <w:r w:rsidRPr="004034F6">
        <w:rPr>
          <w:lang w:bidi="he-IL"/>
        </w:rPr>
        <w:t xml:space="preserve">nanocomposite </w:t>
      </w:r>
      <w:r w:rsidR="006120A0">
        <w:rPr>
          <w:lang w:bidi="he-IL"/>
        </w:rPr>
        <w:t>the value of saturation magnetiz</w:t>
      </w:r>
      <w:r w:rsidRPr="004034F6">
        <w:rPr>
          <w:lang w:bidi="he-IL"/>
        </w:rPr>
        <w:t>ation (</w:t>
      </w:r>
      <w:proofErr w:type="spellStart"/>
      <w:r w:rsidRPr="004034F6">
        <w:rPr>
          <w:lang w:bidi="he-IL"/>
        </w:rPr>
        <w:t>Ms</w:t>
      </w:r>
      <w:proofErr w:type="spellEnd"/>
      <w:r w:rsidRPr="004034F6">
        <w:rPr>
          <w:lang w:bidi="he-IL"/>
        </w:rPr>
        <w:t>) is 3.7</w:t>
      </w:r>
      <w:r w:rsidR="005E497F">
        <w:rPr>
          <w:lang w:bidi="he-IL"/>
        </w:rPr>
        <w:t xml:space="preserve"> </w:t>
      </w:r>
      <w:r w:rsidRPr="004034F6">
        <w:rPr>
          <w:lang w:bidi="he-IL"/>
        </w:rPr>
        <w:t>emu/g, which is lower than NiFe</w:t>
      </w:r>
      <w:r w:rsidRPr="004034F6">
        <w:rPr>
          <w:vertAlign w:val="subscript"/>
          <w:lang w:bidi="he-IL"/>
        </w:rPr>
        <w:t>2</w:t>
      </w:r>
      <w:r w:rsidRPr="004034F6">
        <w:rPr>
          <w:lang w:bidi="he-IL"/>
        </w:rPr>
        <w:t>O</w:t>
      </w:r>
      <w:r w:rsidRPr="004034F6">
        <w:rPr>
          <w:vertAlign w:val="subscript"/>
          <w:lang w:bidi="he-IL"/>
        </w:rPr>
        <w:t xml:space="preserve">4. </w:t>
      </w:r>
      <w:r w:rsidRPr="004034F6">
        <w:rPr>
          <w:lang w:bidi="he-IL"/>
        </w:rPr>
        <w:t>It is shown in the curve (b) of</w:t>
      </w:r>
      <w:r w:rsidR="007B5B38">
        <w:rPr>
          <w:lang w:bidi="he-IL"/>
        </w:rPr>
        <w:t xml:space="preserve"> the fig-4</w:t>
      </w:r>
      <w:r w:rsidR="006120A0">
        <w:rPr>
          <w:lang w:bidi="he-IL"/>
        </w:rPr>
        <w:t xml:space="preserve">. </w:t>
      </w:r>
      <w:proofErr w:type="gramStart"/>
      <w:r w:rsidR="006120A0">
        <w:rPr>
          <w:lang w:bidi="he-IL"/>
        </w:rPr>
        <w:t>So</w:t>
      </w:r>
      <w:proofErr w:type="gramEnd"/>
      <w:r w:rsidR="006120A0">
        <w:rPr>
          <w:lang w:bidi="he-IL"/>
        </w:rPr>
        <w:t xml:space="preserve"> this magnetiz</w:t>
      </w:r>
      <w:r w:rsidRPr="004034F6">
        <w:rPr>
          <w:lang w:bidi="he-IL"/>
        </w:rPr>
        <w:t>ation curve of the sample sho</w:t>
      </w:r>
      <w:r w:rsidR="00682DB5">
        <w:rPr>
          <w:lang w:bidi="he-IL"/>
        </w:rPr>
        <w:t>ws a weak ferromagnetic behavio</w:t>
      </w:r>
      <w:r w:rsidRPr="004034F6">
        <w:rPr>
          <w:lang w:bidi="he-IL"/>
        </w:rPr>
        <w:t xml:space="preserve">r, with hysteresis. The magnetic property of nanocomposite is dependent on the sample shape, </w:t>
      </w:r>
      <w:proofErr w:type="spellStart"/>
      <w:r w:rsidRPr="004034F6">
        <w:rPr>
          <w:lang w:bidi="he-IL"/>
        </w:rPr>
        <w:t>crystalinity</w:t>
      </w:r>
      <w:proofErr w:type="spellEnd"/>
      <w:r w:rsidRPr="004034F6">
        <w:rPr>
          <w:lang w:bidi="he-IL"/>
        </w:rPr>
        <w:t xml:space="preserve">; </w:t>
      </w:r>
      <w:proofErr w:type="gramStart"/>
      <w:r w:rsidRPr="004034F6">
        <w:rPr>
          <w:lang w:bidi="he-IL"/>
        </w:rPr>
        <w:t>therefore</w:t>
      </w:r>
      <w:proofErr w:type="gramEnd"/>
      <w:r w:rsidRPr="004034F6">
        <w:rPr>
          <w:lang w:bidi="he-IL"/>
        </w:rPr>
        <w:t xml:space="preserve"> it can be adjusted to obtain optimum property</w:t>
      </w:r>
      <w:r w:rsidR="00CD6240">
        <w:rPr>
          <w:lang w:bidi="he-IL"/>
        </w:rPr>
        <w:t>.</w:t>
      </w:r>
    </w:p>
    <w:p w:rsidR="00CD6240" w:rsidRDefault="00CD6240" w:rsidP="00D33B01">
      <w:pPr>
        <w:tabs>
          <w:tab w:val="left" w:pos="-142"/>
        </w:tabs>
        <w:spacing w:line="360" w:lineRule="auto"/>
        <w:rPr>
          <w:lang w:bidi="he-IL"/>
        </w:rPr>
      </w:pPr>
    </w:p>
    <w:p w:rsidR="00CD6240" w:rsidRPr="004034F6" w:rsidRDefault="00CD6240" w:rsidP="00D33B01">
      <w:pPr>
        <w:tabs>
          <w:tab w:val="left" w:pos="-142"/>
        </w:tabs>
        <w:spacing w:line="360" w:lineRule="auto"/>
        <w:rPr>
          <w:rStyle w:val="apple-style-span"/>
          <w:lang w:bidi="he-IL"/>
        </w:rPr>
      </w:pPr>
    </w:p>
    <w:p w:rsidR="00683E68" w:rsidRDefault="00683E68"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7D6F0C" w:rsidP="00D33B01">
      <w:pPr>
        <w:spacing w:line="360" w:lineRule="auto"/>
        <w:rPr>
          <w:b/>
          <w:color w:val="FF0000"/>
          <w:shd w:val="clear" w:color="auto" w:fill="FFFFFF"/>
        </w:rPr>
      </w:pPr>
      <w:r w:rsidRPr="007D6F0C">
        <w:rPr>
          <w:b/>
          <w:noProof/>
          <w:color w:val="FF0000"/>
          <w:shd w:val="clear" w:color="auto" w:fill="FFFFFF"/>
          <w:lang w:val="en-IN" w:eastAsia="en-IN"/>
        </w:rPr>
        <w:lastRenderedPageBreak/>
        <w:drawing>
          <wp:anchor distT="0" distB="0" distL="114300" distR="114300" simplePos="0" relativeHeight="251824128" behindDoc="1" locked="0" layoutInCell="1" allowOverlap="1">
            <wp:simplePos x="0" y="0"/>
            <wp:positionH relativeFrom="column">
              <wp:posOffset>418465</wp:posOffset>
            </wp:positionH>
            <wp:positionV relativeFrom="paragraph">
              <wp:posOffset>38100</wp:posOffset>
            </wp:positionV>
            <wp:extent cx="4432300" cy="3416300"/>
            <wp:effectExtent l="57150" t="38100" r="44450" b="12700"/>
            <wp:wrapTight wrapText="bothSides">
              <wp:wrapPolygon edited="0">
                <wp:start x="-279" y="-241"/>
                <wp:lineTo x="-279" y="21680"/>
                <wp:lineTo x="21817" y="21680"/>
                <wp:lineTo x="21817" y="-241"/>
                <wp:lineTo x="-279" y="-241"/>
              </wp:wrapPolygon>
            </wp:wrapTight>
            <wp:docPr id="208" name="Picture 2" descr="C:\Users\ganesh\Pictures\ni v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nesh\Pictures\ni vsm.jpg"/>
                    <pic:cNvPicPr>
                      <a:picLocks noChangeAspect="1" noChangeArrowheads="1"/>
                    </pic:cNvPicPr>
                  </pic:nvPicPr>
                  <pic:blipFill>
                    <a:blip r:embed="rId26" cstate="print"/>
                    <a:srcRect/>
                    <a:stretch>
                      <a:fillRect/>
                    </a:stretch>
                  </pic:blipFill>
                  <pic:spPr bwMode="auto">
                    <a:xfrm>
                      <a:off x="0" y="0"/>
                      <a:ext cx="4432300" cy="3416300"/>
                    </a:xfrm>
                    <a:prstGeom prst="rect">
                      <a:avLst/>
                    </a:prstGeom>
                    <a:noFill/>
                    <a:ln w="28575">
                      <a:solidFill>
                        <a:schemeClr val="tx1"/>
                      </a:solidFill>
                      <a:miter lim="800000"/>
                      <a:headEnd/>
                      <a:tailEnd/>
                    </a:ln>
                  </pic:spPr>
                </pic:pic>
              </a:graphicData>
            </a:graphic>
          </wp:anchor>
        </w:drawing>
      </w: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3C6D7B" w:rsidP="00D33B01">
      <w:pPr>
        <w:spacing w:line="360" w:lineRule="auto"/>
        <w:rPr>
          <w:b/>
          <w:color w:val="FF0000"/>
          <w:shd w:val="clear" w:color="auto" w:fill="FFFFFF"/>
        </w:rPr>
      </w:pPr>
    </w:p>
    <w:p w:rsidR="003C6D7B" w:rsidRDefault="00080B94" w:rsidP="00D33B01">
      <w:pPr>
        <w:spacing w:line="360" w:lineRule="auto"/>
        <w:jc w:val="center"/>
        <w:rPr>
          <w:b/>
        </w:rPr>
      </w:pPr>
      <w:r>
        <w:rPr>
          <w:b/>
        </w:rPr>
        <w:t xml:space="preserve">Fig: </w:t>
      </w:r>
      <w:r w:rsidR="00683E68" w:rsidRPr="004034F6">
        <w:rPr>
          <w:b/>
        </w:rPr>
        <w:t>4.VSM analysis of prepared PANI-NiFe</w:t>
      </w:r>
      <w:r w:rsidR="00683E68" w:rsidRPr="004034F6">
        <w:rPr>
          <w:b/>
          <w:vertAlign w:val="subscript"/>
        </w:rPr>
        <w:t>2</w:t>
      </w:r>
      <w:r w:rsidR="00683E68" w:rsidRPr="004034F6">
        <w:rPr>
          <w:b/>
        </w:rPr>
        <w:t>O</w:t>
      </w:r>
      <w:r w:rsidR="00683E68" w:rsidRPr="004034F6">
        <w:rPr>
          <w:b/>
          <w:vertAlign w:val="subscript"/>
        </w:rPr>
        <w:t>4</w:t>
      </w:r>
      <w:r w:rsidR="00683E68" w:rsidRPr="004034F6">
        <w:rPr>
          <w:b/>
        </w:rPr>
        <w:t xml:space="preserve"> Nanocomposite.</w:t>
      </w: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jc w:val="center"/>
        <w:rPr>
          <w:b/>
        </w:rPr>
      </w:pPr>
    </w:p>
    <w:p w:rsidR="00CD6240" w:rsidRDefault="00CD6240" w:rsidP="00D33B01">
      <w:pPr>
        <w:spacing w:line="360" w:lineRule="auto"/>
        <w:rPr>
          <w:b/>
        </w:rPr>
      </w:pPr>
    </w:p>
    <w:p w:rsidR="00683E68" w:rsidRPr="00EE4F81" w:rsidRDefault="00683E68" w:rsidP="00786AC9">
      <w:pPr>
        <w:spacing w:after="240" w:line="360" w:lineRule="auto"/>
        <w:rPr>
          <w:b/>
        </w:rPr>
      </w:pPr>
      <w:r w:rsidRPr="002959D0">
        <w:rPr>
          <w:b/>
          <w:i/>
          <w:sz w:val="28"/>
          <w:szCs w:val="28"/>
          <w:u w:val="single"/>
        </w:rPr>
        <w:lastRenderedPageBreak/>
        <w:t>References:</w:t>
      </w:r>
    </w:p>
    <w:p w:rsidR="00683E68" w:rsidRPr="0088513E" w:rsidRDefault="00683E68" w:rsidP="00786AC9">
      <w:pPr>
        <w:autoSpaceDE w:val="0"/>
        <w:autoSpaceDN w:val="0"/>
        <w:adjustRightInd w:val="0"/>
        <w:spacing w:after="240" w:line="360" w:lineRule="auto"/>
        <w:ind w:left="720" w:hanging="720"/>
      </w:pPr>
      <w:r w:rsidRPr="0088513E">
        <w:t>1</w:t>
      </w:r>
      <w:r w:rsidR="0033432A">
        <w:t>]</w:t>
      </w:r>
      <w:r w:rsidRPr="0088513E">
        <w:t>.</w:t>
      </w:r>
      <w:r w:rsidR="0088513E">
        <w:tab/>
      </w:r>
      <w:r w:rsidRPr="0088513E">
        <w:t>Anand</w:t>
      </w:r>
      <w:r w:rsidR="00682DB5" w:rsidRPr="0088513E">
        <w:t>,</w:t>
      </w:r>
      <w:r w:rsidR="00117FA0" w:rsidRPr="0088513E">
        <w:t xml:space="preserve"> Prakash</w:t>
      </w:r>
      <w:r w:rsidR="0089248B">
        <w:t>.</w:t>
      </w:r>
      <w:r w:rsidRPr="0088513E">
        <w:t>, Alon V. McCormick, and Michael R. Zachariah,</w:t>
      </w:r>
      <w:r w:rsidRPr="0088513E">
        <w:rPr>
          <w:bCs/>
        </w:rPr>
        <w:t xml:space="preserve"> Aero-Sol</w:t>
      </w:r>
      <w:r w:rsidRPr="0088513E">
        <w:t>-</w:t>
      </w:r>
      <w:r w:rsidRPr="0088513E">
        <w:rPr>
          <w:bCs/>
        </w:rPr>
        <w:t xml:space="preserve">Gel </w:t>
      </w:r>
      <w:r w:rsidR="008D7FA4" w:rsidRPr="0088513E">
        <w:rPr>
          <w:bCs/>
        </w:rPr>
        <w:t xml:space="preserve">synthesis of </w:t>
      </w:r>
      <w:proofErr w:type="spellStart"/>
      <w:r w:rsidR="008D7FA4" w:rsidRPr="0088513E">
        <w:rPr>
          <w:bCs/>
        </w:rPr>
        <w:t>nanoporous</w:t>
      </w:r>
      <w:proofErr w:type="spellEnd"/>
      <w:r w:rsidR="008D7FA4" w:rsidRPr="0088513E">
        <w:rPr>
          <w:bCs/>
        </w:rPr>
        <w:t xml:space="preserve"> iron-oxide particles</w:t>
      </w:r>
      <w:r w:rsidRPr="0088513E">
        <w:rPr>
          <w:bCs/>
        </w:rPr>
        <w:t xml:space="preserve">: A Potential Oxidizer for </w:t>
      </w:r>
      <w:proofErr w:type="spellStart"/>
      <w:r w:rsidRPr="0088513E">
        <w:rPr>
          <w:bCs/>
        </w:rPr>
        <w:t>Nanoenergetic</w:t>
      </w:r>
      <w:proofErr w:type="spellEnd"/>
      <w:r w:rsidRPr="0088513E">
        <w:rPr>
          <w:bCs/>
        </w:rPr>
        <w:t xml:space="preserve"> Materials,</w:t>
      </w:r>
      <w:r w:rsidRPr="0088513E">
        <w:rPr>
          <w:i/>
          <w:iCs/>
        </w:rPr>
        <w:t xml:space="preserve"> </w:t>
      </w:r>
      <w:r w:rsidRPr="0088513E">
        <w:rPr>
          <w:iCs/>
        </w:rPr>
        <w:t>Chem. Mater</w:t>
      </w:r>
      <w:r w:rsidR="00117FA0" w:rsidRPr="0088513E">
        <w:rPr>
          <w:iCs/>
        </w:rPr>
        <w:t>ials</w:t>
      </w:r>
      <w:r w:rsidRPr="0088513E">
        <w:rPr>
          <w:bCs/>
        </w:rPr>
        <w:t xml:space="preserve">, </w:t>
      </w:r>
      <w:r w:rsidRPr="0088513E">
        <w:rPr>
          <w:b/>
          <w:iCs/>
        </w:rPr>
        <w:t>16</w:t>
      </w:r>
      <w:r w:rsidRPr="0088513E">
        <w:rPr>
          <w:iCs/>
        </w:rPr>
        <w:t xml:space="preserve">, </w:t>
      </w:r>
      <w:r w:rsidRPr="0088513E">
        <w:t xml:space="preserve">1466-1471 </w:t>
      </w:r>
      <w:r w:rsidRPr="0088513E">
        <w:rPr>
          <w:b/>
        </w:rPr>
        <w:t>(</w:t>
      </w:r>
      <w:r w:rsidRPr="0088513E">
        <w:rPr>
          <w:b/>
          <w:bCs/>
        </w:rPr>
        <w:t>2004)</w:t>
      </w:r>
      <w:r w:rsidRPr="0088513E">
        <w:rPr>
          <w:b/>
        </w:rPr>
        <w:t>.</w:t>
      </w:r>
    </w:p>
    <w:p w:rsidR="00683E68" w:rsidRPr="008D7FA4" w:rsidRDefault="00683E68" w:rsidP="00786AC9">
      <w:pPr>
        <w:autoSpaceDE w:val="0"/>
        <w:autoSpaceDN w:val="0"/>
        <w:adjustRightInd w:val="0"/>
        <w:spacing w:after="240" w:line="360" w:lineRule="auto"/>
        <w:ind w:left="720" w:hanging="720"/>
      </w:pPr>
      <w:r w:rsidRPr="008127C7">
        <w:t>2</w:t>
      </w:r>
      <w:r w:rsidR="0033432A">
        <w:t>]</w:t>
      </w:r>
      <w:r w:rsidRPr="008127C7">
        <w:t>.</w:t>
      </w:r>
      <w:r w:rsidR="0088513E">
        <w:tab/>
      </w:r>
      <w:proofErr w:type="spellStart"/>
      <w:r w:rsidR="00117FA0" w:rsidRPr="008127C7">
        <w:t>Hariani</w:t>
      </w:r>
      <w:proofErr w:type="spellEnd"/>
      <w:r w:rsidR="0089248B">
        <w:t>.</w:t>
      </w:r>
      <w:r w:rsidR="00682DB5">
        <w:t>,</w:t>
      </w:r>
      <w:r w:rsidR="00117FA0" w:rsidRPr="008127C7">
        <w:t xml:space="preserve"> </w:t>
      </w:r>
      <w:proofErr w:type="spellStart"/>
      <w:r w:rsidRPr="008127C7">
        <w:t>Poedji</w:t>
      </w:r>
      <w:proofErr w:type="spellEnd"/>
      <w:r w:rsidRPr="008127C7">
        <w:t xml:space="preserve"> </w:t>
      </w:r>
      <w:proofErr w:type="spellStart"/>
      <w:r w:rsidRPr="008127C7">
        <w:t>Loekitowati</w:t>
      </w:r>
      <w:proofErr w:type="spellEnd"/>
      <w:r w:rsidRPr="008127C7">
        <w:t xml:space="preserve">, Muhammad Faizal, Ridwan, </w:t>
      </w:r>
      <w:proofErr w:type="spellStart"/>
      <w:r w:rsidRPr="008127C7">
        <w:t>Marsi</w:t>
      </w:r>
      <w:proofErr w:type="spellEnd"/>
      <w:r w:rsidRPr="008127C7">
        <w:t xml:space="preserve">, and </w:t>
      </w:r>
      <w:proofErr w:type="spellStart"/>
      <w:r w:rsidRPr="008127C7">
        <w:t>Dedi</w:t>
      </w:r>
      <w:proofErr w:type="spellEnd"/>
      <w:r w:rsidRPr="008127C7">
        <w:t xml:space="preserve"> </w:t>
      </w:r>
      <w:proofErr w:type="spellStart"/>
      <w:r w:rsidRPr="008127C7">
        <w:t>Setiabudiday</w:t>
      </w:r>
      <w:r w:rsidR="00117FA0">
        <w:t>a</w:t>
      </w:r>
      <w:proofErr w:type="spellEnd"/>
      <w:r w:rsidR="00117FA0">
        <w:t xml:space="preserve">, </w:t>
      </w:r>
      <w:r w:rsidR="00117FA0" w:rsidRPr="00117FA0">
        <w:t>Synthesis and properties of F</w:t>
      </w:r>
      <w:r w:rsidRPr="00117FA0">
        <w:t>e</w:t>
      </w:r>
      <w:r w:rsidR="00117FA0" w:rsidRPr="0088513E">
        <w:rPr>
          <w:vertAlign w:val="subscript"/>
        </w:rPr>
        <w:t>3</w:t>
      </w:r>
      <w:r w:rsidR="00117FA0" w:rsidRPr="00117FA0">
        <w:t>O</w:t>
      </w:r>
      <w:r w:rsidR="00117FA0" w:rsidRPr="0088513E">
        <w:rPr>
          <w:vertAlign w:val="subscript"/>
        </w:rPr>
        <w:t>4</w:t>
      </w:r>
      <w:r w:rsidRPr="00117FA0">
        <w:t xml:space="preserve"> nanoparticles by</w:t>
      </w:r>
      <w:r w:rsidR="008D7FA4">
        <w:t xml:space="preserve"> </w:t>
      </w:r>
      <w:r w:rsidRPr="00117FA0">
        <w:t xml:space="preserve">co-precipitation method to removal </w:t>
      </w:r>
      <w:proofErr w:type="spellStart"/>
      <w:r w:rsidRPr="00117FA0">
        <w:t>procion</w:t>
      </w:r>
      <w:proofErr w:type="spellEnd"/>
      <w:r w:rsidRPr="00117FA0">
        <w:t xml:space="preserve"> dye,</w:t>
      </w:r>
      <w:r w:rsidR="00652152">
        <w:t xml:space="preserve"> International Journal of Environment and Sustainable Devlpment</w:t>
      </w:r>
      <w:r w:rsidRPr="008127C7">
        <w:t>,</w:t>
      </w:r>
      <w:r w:rsidRPr="008127C7">
        <w:rPr>
          <w:b/>
        </w:rPr>
        <w:t>4</w:t>
      </w:r>
      <w:r w:rsidR="00682DB5">
        <w:rPr>
          <w:b/>
        </w:rPr>
        <w:t xml:space="preserve"> </w:t>
      </w:r>
      <w:r w:rsidRPr="008127C7">
        <w:rPr>
          <w:b/>
        </w:rPr>
        <w:t>(3),</w:t>
      </w:r>
      <w:r w:rsidRPr="008127C7">
        <w:t xml:space="preserve"> 336-340</w:t>
      </w:r>
      <w:r w:rsidR="005E497F">
        <w:t xml:space="preserve"> </w:t>
      </w:r>
      <w:r w:rsidRPr="008127C7">
        <w:rPr>
          <w:b/>
        </w:rPr>
        <w:t>(2013).</w:t>
      </w:r>
    </w:p>
    <w:p w:rsidR="00683E68" w:rsidRPr="008127C7" w:rsidRDefault="00683E68" w:rsidP="00786AC9">
      <w:pPr>
        <w:autoSpaceDE w:val="0"/>
        <w:autoSpaceDN w:val="0"/>
        <w:adjustRightInd w:val="0"/>
        <w:spacing w:after="240" w:line="360" w:lineRule="auto"/>
        <w:ind w:left="720" w:hanging="720"/>
        <w:rPr>
          <w:i/>
          <w:iCs/>
        </w:rPr>
      </w:pPr>
      <w:r w:rsidRPr="00502501">
        <w:rPr>
          <w:iCs/>
        </w:rPr>
        <w:t>3</w:t>
      </w:r>
      <w:r w:rsidR="0033432A">
        <w:rPr>
          <w:iCs/>
        </w:rPr>
        <w:t>]</w:t>
      </w:r>
      <w:r w:rsidRPr="00502501">
        <w:rPr>
          <w:iCs/>
        </w:rPr>
        <w:t xml:space="preserve">. </w:t>
      </w:r>
      <w:r w:rsidR="0088513E">
        <w:rPr>
          <w:iCs/>
        </w:rPr>
        <w:tab/>
      </w:r>
      <w:proofErr w:type="spellStart"/>
      <w:r w:rsidR="00117FA0" w:rsidRPr="00502501">
        <w:rPr>
          <w:iCs/>
        </w:rPr>
        <w:t>Elsayed</w:t>
      </w:r>
      <w:proofErr w:type="spellEnd"/>
      <w:r w:rsidR="00682DB5">
        <w:rPr>
          <w:iCs/>
        </w:rPr>
        <w:t>,</w:t>
      </w:r>
      <w:r w:rsidR="00117FA0" w:rsidRPr="00502501">
        <w:rPr>
          <w:iCs/>
        </w:rPr>
        <w:t xml:space="preserve"> </w:t>
      </w:r>
      <w:r w:rsidR="00502501">
        <w:rPr>
          <w:iCs/>
        </w:rPr>
        <w:t>A.</w:t>
      </w:r>
      <w:r w:rsidR="00502501" w:rsidRPr="00502501">
        <w:rPr>
          <w:iCs/>
        </w:rPr>
        <w:t>H</w:t>
      </w:r>
      <w:r w:rsidR="0089248B">
        <w:rPr>
          <w:iCs/>
        </w:rPr>
        <w:t>.</w:t>
      </w:r>
      <w:r w:rsidR="00502501">
        <w:rPr>
          <w:iCs/>
        </w:rPr>
        <w:t>, M.</w:t>
      </w:r>
      <w:r w:rsidR="00682DB5">
        <w:rPr>
          <w:iCs/>
        </w:rPr>
        <w:t xml:space="preserve"> </w:t>
      </w:r>
      <w:r w:rsidR="00502501">
        <w:rPr>
          <w:iCs/>
        </w:rPr>
        <w:t>S.</w:t>
      </w:r>
      <w:r w:rsidR="00682DB5">
        <w:rPr>
          <w:iCs/>
        </w:rPr>
        <w:t xml:space="preserve"> </w:t>
      </w:r>
      <w:proofErr w:type="spellStart"/>
      <w:r w:rsidRPr="00502501">
        <w:rPr>
          <w:iCs/>
        </w:rPr>
        <w:t>Mohy</w:t>
      </w:r>
      <w:proofErr w:type="spellEnd"/>
      <w:r w:rsidRPr="00502501">
        <w:rPr>
          <w:iCs/>
        </w:rPr>
        <w:t xml:space="preserve"> </w:t>
      </w:r>
      <w:proofErr w:type="spellStart"/>
      <w:r w:rsidRPr="00502501">
        <w:rPr>
          <w:iCs/>
        </w:rPr>
        <w:t>El</w:t>
      </w:r>
      <w:r w:rsidR="00502501">
        <w:rPr>
          <w:iCs/>
        </w:rPr>
        <w:t>din</w:t>
      </w:r>
      <w:proofErr w:type="spellEnd"/>
      <w:r w:rsidR="00502501">
        <w:rPr>
          <w:iCs/>
        </w:rPr>
        <w:t xml:space="preserve">, </w:t>
      </w:r>
      <w:r w:rsidRPr="00502501">
        <w:rPr>
          <w:iCs/>
        </w:rPr>
        <w:t>A.</w:t>
      </w:r>
      <w:r w:rsidR="00682DB5">
        <w:rPr>
          <w:iCs/>
        </w:rPr>
        <w:t xml:space="preserve"> </w:t>
      </w:r>
      <w:proofErr w:type="spellStart"/>
      <w:proofErr w:type="gramStart"/>
      <w:r w:rsidRPr="00502501">
        <w:rPr>
          <w:iCs/>
        </w:rPr>
        <w:t>M.Elsyed</w:t>
      </w:r>
      <w:proofErr w:type="spellEnd"/>
      <w:proofErr w:type="gramEnd"/>
      <w:r w:rsidRPr="00502501">
        <w:rPr>
          <w:iCs/>
        </w:rPr>
        <w:t xml:space="preserve">, A. H. Abo </w:t>
      </w:r>
      <w:proofErr w:type="spellStart"/>
      <w:r w:rsidRPr="00502501">
        <w:rPr>
          <w:iCs/>
        </w:rPr>
        <w:t>Elazm</w:t>
      </w:r>
      <w:proofErr w:type="spellEnd"/>
      <w:r w:rsidRPr="00502501">
        <w:rPr>
          <w:iCs/>
        </w:rPr>
        <w:t>, E.</w:t>
      </w:r>
      <w:r w:rsidR="00682DB5">
        <w:rPr>
          <w:iCs/>
        </w:rPr>
        <w:t xml:space="preserve"> </w:t>
      </w:r>
      <w:proofErr w:type="spellStart"/>
      <w:r w:rsidRPr="00502501">
        <w:rPr>
          <w:iCs/>
        </w:rPr>
        <w:t>M.Younes</w:t>
      </w:r>
      <w:proofErr w:type="spellEnd"/>
      <w:r w:rsidRPr="00502501">
        <w:rPr>
          <w:iCs/>
        </w:rPr>
        <w:t xml:space="preserve"> and H.</w:t>
      </w:r>
      <w:r w:rsidR="00682DB5">
        <w:rPr>
          <w:iCs/>
        </w:rPr>
        <w:t xml:space="preserve"> </w:t>
      </w:r>
      <w:r w:rsidRPr="00502501">
        <w:rPr>
          <w:iCs/>
        </w:rPr>
        <w:t>A.</w:t>
      </w:r>
      <w:r w:rsidR="00682DB5">
        <w:rPr>
          <w:iCs/>
        </w:rPr>
        <w:t xml:space="preserve"> </w:t>
      </w:r>
      <w:proofErr w:type="spellStart"/>
      <w:r w:rsidR="008D7FA4">
        <w:rPr>
          <w:iCs/>
        </w:rPr>
        <w:t>Motaweh</w:t>
      </w:r>
      <w:proofErr w:type="spellEnd"/>
      <w:r w:rsidRPr="00502501">
        <w:rPr>
          <w:iCs/>
        </w:rPr>
        <w:t>,</w:t>
      </w:r>
      <w:r w:rsidRPr="00502501">
        <w:rPr>
          <w:b/>
          <w:bCs/>
        </w:rPr>
        <w:t xml:space="preserve"> </w:t>
      </w:r>
      <w:r w:rsidRPr="00502501">
        <w:rPr>
          <w:bCs/>
        </w:rPr>
        <w:t>Synthesis and Properties of Polyaniline/ferrites</w:t>
      </w:r>
      <w:r w:rsidRPr="009C48A5">
        <w:rPr>
          <w:bCs/>
        </w:rPr>
        <w:t xml:space="preserve"> Nanocomposites ,</w:t>
      </w:r>
      <w:r w:rsidRPr="009C48A5">
        <w:rPr>
          <w:iCs/>
        </w:rPr>
        <w:t xml:space="preserve"> Int. J. </w:t>
      </w:r>
      <w:proofErr w:type="spellStart"/>
      <w:r w:rsidRPr="009C48A5">
        <w:rPr>
          <w:iCs/>
        </w:rPr>
        <w:t>Electrochem</w:t>
      </w:r>
      <w:proofErr w:type="spellEnd"/>
      <w:r w:rsidRPr="009C48A5">
        <w:rPr>
          <w:iCs/>
        </w:rPr>
        <w:t xml:space="preserve">. </w:t>
      </w:r>
      <w:r w:rsidRPr="00117FA0">
        <w:rPr>
          <w:iCs/>
        </w:rPr>
        <w:t>Sci</w:t>
      </w:r>
      <w:r w:rsidR="00117FA0" w:rsidRPr="00117FA0">
        <w:rPr>
          <w:iCs/>
        </w:rPr>
        <w:t>ence</w:t>
      </w:r>
      <w:r w:rsidRPr="00117FA0">
        <w:rPr>
          <w:iCs/>
        </w:rPr>
        <w:t>,</w:t>
      </w:r>
      <w:r w:rsidR="005E497F">
        <w:rPr>
          <w:iCs/>
        </w:rPr>
        <w:t xml:space="preserve"> </w:t>
      </w:r>
      <w:r w:rsidRPr="008127C7">
        <w:rPr>
          <w:b/>
        </w:rPr>
        <w:t>6</w:t>
      </w:r>
      <w:r w:rsidRPr="008127C7">
        <w:t xml:space="preserve">, 206 – 221 </w:t>
      </w:r>
      <w:r w:rsidRPr="008127C7">
        <w:rPr>
          <w:b/>
          <w:bCs/>
        </w:rPr>
        <w:t>(2011)</w:t>
      </w:r>
      <w:r w:rsidRPr="008127C7">
        <w:t>.</w:t>
      </w:r>
    </w:p>
    <w:p w:rsidR="0088513E" w:rsidRDefault="00683E68" w:rsidP="00786AC9">
      <w:pPr>
        <w:autoSpaceDE w:val="0"/>
        <w:autoSpaceDN w:val="0"/>
        <w:adjustRightInd w:val="0"/>
        <w:spacing w:after="240" w:line="360" w:lineRule="auto"/>
        <w:ind w:left="720" w:hanging="720"/>
      </w:pPr>
      <w:r w:rsidRPr="008127C7">
        <w:t>4</w:t>
      </w:r>
      <w:r w:rsidR="0033432A">
        <w:t>]</w:t>
      </w:r>
      <w:r w:rsidRPr="008127C7">
        <w:t xml:space="preserve">. </w:t>
      </w:r>
      <w:r w:rsidR="0088513E">
        <w:tab/>
      </w:r>
      <w:r w:rsidR="00117FA0" w:rsidRPr="008127C7">
        <w:rPr>
          <w:bCs/>
        </w:rPr>
        <w:t>Hosseini</w:t>
      </w:r>
      <w:r w:rsidR="0089248B">
        <w:rPr>
          <w:bCs/>
        </w:rPr>
        <w:t>.</w:t>
      </w:r>
      <w:r w:rsidR="00682DB5">
        <w:rPr>
          <w:bCs/>
        </w:rPr>
        <w:t>,</w:t>
      </w:r>
      <w:r w:rsidR="00117FA0" w:rsidRPr="008127C7">
        <w:rPr>
          <w:bCs/>
        </w:rPr>
        <w:t xml:space="preserve"> </w:t>
      </w:r>
      <w:proofErr w:type="spellStart"/>
      <w:r w:rsidRPr="008127C7">
        <w:rPr>
          <w:bCs/>
        </w:rPr>
        <w:t>Seyed</w:t>
      </w:r>
      <w:proofErr w:type="spellEnd"/>
      <w:r w:rsidRPr="008127C7">
        <w:rPr>
          <w:bCs/>
        </w:rPr>
        <w:t xml:space="preserve"> Hossein and A. </w:t>
      </w:r>
      <w:proofErr w:type="spellStart"/>
      <w:r w:rsidRPr="008127C7">
        <w:rPr>
          <w:bCs/>
        </w:rPr>
        <w:t>Asadnia</w:t>
      </w:r>
      <w:proofErr w:type="spellEnd"/>
      <w:r w:rsidRPr="008127C7">
        <w:rPr>
          <w:bCs/>
        </w:rPr>
        <w:t>, Polyaniline/Fe</w:t>
      </w:r>
      <w:r w:rsidRPr="008127C7">
        <w:rPr>
          <w:bCs/>
          <w:vertAlign w:val="subscript"/>
        </w:rPr>
        <w:t>3</w:t>
      </w:r>
      <w:r w:rsidRPr="008127C7">
        <w:rPr>
          <w:bCs/>
        </w:rPr>
        <w:t>O</w:t>
      </w:r>
      <w:r w:rsidRPr="008127C7">
        <w:rPr>
          <w:bCs/>
          <w:vertAlign w:val="subscript"/>
        </w:rPr>
        <w:t>4</w:t>
      </w:r>
      <w:r w:rsidRPr="008127C7">
        <w:rPr>
          <w:bCs/>
        </w:rPr>
        <w:t xml:space="preserve"> coated on</w:t>
      </w:r>
      <w:r w:rsidR="005E497F">
        <w:rPr>
          <w:bCs/>
        </w:rPr>
        <w:t xml:space="preserve"> </w:t>
      </w:r>
      <w:r w:rsidRPr="008127C7">
        <w:rPr>
          <w:bCs/>
        </w:rPr>
        <w:t>MnFe</w:t>
      </w:r>
      <w:r w:rsidRPr="008127C7">
        <w:rPr>
          <w:bCs/>
          <w:vertAlign w:val="subscript"/>
        </w:rPr>
        <w:t>2</w:t>
      </w:r>
      <w:r w:rsidRPr="008127C7">
        <w:rPr>
          <w:bCs/>
        </w:rPr>
        <w:t>O</w:t>
      </w:r>
      <w:r w:rsidRPr="008127C7">
        <w:rPr>
          <w:bCs/>
          <w:vertAlign w:val="subscript"/>
        </w:rPr>
        <w:t>4</w:t>
      </w:r>
      <w:r w:rsidR="00502501">
        <w:rPr>
          <w:bCs/>
        </w:rPr>
        <w:t xml:space="preserve"> </w:t>
      </w:r>
      <w:r w:rsidRPr="008127C7">
        <w:rPr>
          <w:bCs/>
        </w:rPr>
        <w:t>nanocomposite:</w:t>
      </w:r>
      <w:r w:rsidR="00080B94">
        <w:rPr>
          <w:bCs/>
        </w:rPr>
        <w:t xml:space="preserve"> </w:t>
      </w:r>
      <w:r w:rsidRPr="008127C7">
        <w:rPr>
          <w:bCs/>
        </w:rPr>
        <w:t>Preparation, characterization, and applications in microwave absorption, Internation</w:t>
      </w:r>
      <w:r w:rsidR="00117FA0">
        <w:rPr>
          <w:bCs/>
        </w:rPr>
        <w:t>al Journal of Physical Sciences</w:t>
      </w:r>
      <w:r w:rsidRPr="008127C7">
        <w:rPr>
          <w:bCs/>
        </w:rPr>
        <w:t>,</w:t>
      </w:r>
      <w:r w:rsidRPr="008127C7">
        <w:t xml:space="preserve"> </w:t>
      </w:r>
      <w:r w:rsidRPr="008127C7">
        <w:rPr>
          <w:b/>
        </w:rPr>
        <w:t>8</w:t>
      </w:r>
      <w:r w:rsidR="00682DB5">
        <w:rPr>
          <w:b/>
        </w:rPr>
        <w:t xml:space="preserve"> </w:t>
      </w:r>
      <w:r w:rsidRPr="008127C7">
        <w:rPr>
          <w:b/>
        </w:rPr>
        <w:t xml:space="preserve">(22), </w:t>
      </w:r>
      <w:r w:rsidRPr="008127C7">
        <w:t xml:space="preserve">1209-1217 </w:t>
      </w:r>
      <w:r w:rsidRPr="008127C7">
        <w:rPr>
          <w:b/>
        </w:rPr>
        <w:t>(2013).</w:t>
      </w:r>
    </w:p>
    <w:p w:rsidR="00683E68" w:rsidRPr="009C48A5" w:rsidRDefault="00683E68" w:rsidP="00786AC9">
      <w:pPr>
        <w:autoSpaceDE w:val="0"/>
        <w:autoSpaceDN w:val="0"/>
        <w:adjustRightInd w:val="0"/>
        <w:spacing w:after="240" w:line="360" w:lineRule="auto"/>
        <w:ind w:left="720" w:hanging="720"/>
      </w:pPr>
      <w:r w:rsidRPr="008127C7">
        <w:t>5</w:t>
      </w:r>
      <w:r w:rsidR="0033432A">
        <w:t>]</w:t>
      </w:r>
      <w:r w:rsidRPr="008127C7">
        <w:t>.</w:t>
      </w:r>
      <w:r w:rsidR="00117FA0" w:rsidRPr="00117FA0">
        <w:t xml:space="preserve"> </w:t>
      </w:r>
      <w:r w:rsidR="0088513E">
        <w:tab/>
      </w:r>
      <w:proofErr w:type="spellStart"/>
      <w:r w:rsidR="00117FA0" w:rsidRPr="008127C7">
        <w:t>Mahto</w:t>
      </w:r>
      <w:proofErr w:type="spellEnd"/>
      <w:r w:rsidR="0089248B">
        <w:t>.</w:t>
      </w:r>
      <w:r w:rsidR="00682DB5">
        <w:t>,</w:t>
      </w:r>
      <w:r w:rsidR="00117FA0" w:rsidRPr="008127C7">
        <w:t xml:space="preserve"> </w:t>
      </w:r>
      <w:r w:rsidRPr="008127C7">
        <w:t xml:space="preserve">Triveni </w:t>
      </w:r>
      <w:proofErr w:type="spellStart"/>
      <w:r w:rsidRPr="008127C7">
        <w:t>kumar</w:t>
      </w:r>
      <w:proofErr w:type="spellEnd"/>
      <w:r w:rsidRPr="008127C7">
        <w:t xml:space="preserve">, </w:t>
      </w:r>
      <w:proofErr w:type="spellStart"/>
      <w:r w:rsidRPr="008127C7">
        <w:t>Angshuman</w:t>
      </w:r>
      <w:proofErr w:type="spellEnd"/>
      <w:r w:rsidRPr="008127C7">
        <w:t xml:space="preserve">, Ray </w:t>
      </w:r>
      <w:proofErr w:type="spellStart"/>
      <w:r w:rsidRPr="008127C7">
        <w:t>Chowdhari</w:t>
      </w:r>
      <w:proofErr w:type="spellEnd"/>
      <w:r w:rsidRPr="008127C7">
        <w:t xml:space="preserve">, </w:t>
      </w:r>
      <w:proofErr w:type="spellStart"/>
      <w:r w:rsidRPr="008127C7">
        <w:t>Sumanto</w:t>
      </w:r>
      <w:proofErr w:type="spellEnd"/>
      <w:r w:rsidRPr="008127C7">
        <w:t xml:space="preserve"> </w:t>
      </w:r>
      <w:proofErr w:type="spellStart"/>
      <w:r w:rsidRPr="008127C7">
        <w:t>kumar</w:t>
      </w:r>
      <w:proofErr w:type="spellEnd"/>
      <w:r w:rsidRPr="008127C7">
        <w:t xml:space="preserve"> </w:t>
      </w:r>
      <w:proofErr w:type="spellStart"/>
      <w:r w:rsidRPr="008127C7">
        <w:t>Sahu</w:t>
      </w:r>
      <w:proofErr w:type="spellEnd"/>
      <w:r w:rsidRPr="008127C7">
        <w:t>, Polyaniline</w:t>
      </w:r>
      <w:r w:rsidR="005F1C95">
        <w:t xml:space="preserve"> </w:t>
      </w:r>
      <w:r w:rsidRPr="008127C7">
        <w:t>–</w:t>
      </w:r>
      <w:r w:rsidR="005F1C95">
        <w:t xml:space="preserve"> </w:t>
      </w:r>
      <w:r w:rsidR="005F1C95" w:rsidRPr="008127C7">
        <w:t>functionalized</w:t>
      </w:r>
      <w:r w:rsidRPr="008127C7">
        <w:t xml:space="preserve"> nanoparticles for the removal of toxic dye from wastewater,</w:t>
      </w:r>
      <w:r w:rsidR="00682DB5">
        <w:t xml:space="preserve"> </w:t>
      </w:r>
      <w:r w:rsidR="00652152">
        <w:t>Applied</w:t>
      </w:r>
      <w:r w:rsidR="005F1C95">
        <w:t xml:space="preserve"> Polymer S</w:t>
      </w:r>
      <w:r w:rsidR="00502501">
        <w:t xml:space="preserve">cience, </w:t>
      </w:r>
      <w:r w:rsidRPr="008127C7">
        <w:rPr>
          <w:b/>
        </w:rPr>
        <w:t>131</w:t>
      </w:r>
      <w:r w:rsidR="00682DB5">
        <w:rPr>
          <w:b/>
        </w:rPr>
        <w:t xml:space="preserve"> </w:t>
      </w:r>
      <w:r w:rsidRPr="008127C7">
        <w:rPr>
          <w:b/>
        </w:rPr>
        <w:t>(19),</w:t>
      </w:r>
      <w:r w:rsidRPr="008127C7">
        <w:t xml:space="preserve">1-9 </w:t>
      </w:r>
      <w:r w:rsidRPr="008127C7">
        <w:rPr>
          <w:b/>
        </w:rPr>
        <w:t>(2014).</w:t>
      </w:r>
      <w:r w:rsidR="005E497F">
        <w:t xml:space="preserve"> </w:t>
      </w:r>
    </w:p>
    <w:p w:rsidR="00683E68" w:rsidRPr="008127C7" w:rsidRDefault="00683E68" w:rsidP="00786AC9">
      <w:pPr>
        <w:autoSpaceDE w:val="0"/>
        <w:autoSpaceDN w:val="0"/>
        <w:adjustRightInd w:val="0"/>
        <w:spacing w:after="240" w:line="360" w:lineRule="auto"/>
        <w:ind w:left="720" w:hanging="720"/>
      </w:pPr>
      <w:r w:rsidRPr="008127C7">
        <w:rPr>
          <w:bCs/>
        </w:rPr>
        <w:t>6</w:t>
      </w:r>
      <w:r w:rsidR="0033432A">
        <w:rPr>
          <w:bCs/>
        </w:rPr>
        <w:t>]</w:t>
      </w:r>
      <w:r w:rsidRPr="008127C7">
        <w:rPr>
          <w:bCs/>
        </w:rPr>
        <w:t>.</w:t>
      </w:r>
      <w:r w:rsidR="0088513E">
        <w:rPr>
          <w:bCs/>
        </w:rPr>
        <w:tab/>
      </w:r>
      <w:proofErr w:type="spellStart"/>
      <w:proofErr w:type="gramStart"/>
      <w:r w:rsidR="00682DB5">
        <w:rPr>
          <w:bCs/>
        </w:rPr>
        <w:t>Tartaj,</w:t>
      </w:r>
      <w:r w:rsidRPr="008127C7">
        <w:rPr>
          <w:bCs/>
        </w:rPr>
        <w:t>Pedro</w:t>
      </w:r>
      <w:proofErr w:type="spellEnd"/>
      <w:proofErr w:type="gramEnd"/>
      <w:r w:rsidR="00742733">
        <w:rPr>
          <w:bCs/>
        </w:rPr>
        <w:t>.</w:t>
      </w:r>
      <w:r w:rsidRPr="008127C7">
        <w:rPr>
          <w:bCs/>
        </w:rPr>
        <w:t xml:space="preserve">, </w:t>
      </w:r>
      <w:proofErr w:type="spellStart"/>
      <w:r w:rsidRPr="008127C7">
        <w:rPr>
          <w:bCs/>
        </w:rPr>
        <w:t>Marıa</w:t>
      </w:r>
      <w:proofErr w:type="spellEnd"/>
      <w:r w:rsidRPr="008127C7">
        <w:rPr>
          <w:bCs/>
        </w:rPr>
        <w:t xml:space="preserve"> del Puerto Morales, Sabino </w:t>
      </w:r>
      <w:proofErr w:type="spellStart"/>
      <w:r w:rsidRPr="008127C7">
        <w:rPr>
          <w:bCs/>
        </w:rPr>
        <w:t>Veintemillas-Verdaguer</w:t>
      </w:r>
      <w:proofErr w:type="spellEnd"/>
      <w:r w:rsidRPr="008127C7">
        <w:rPr>
          <w:bCs/>
        </w:rPr>
        <w:t>, Teresita Gonz</w:t>
      </w:r>
      <w:r w:rsidR="00682DB5">
        <w:rPr>
          <w:bCs/>
        </w:rPr>
        <w:t>alez-</w:t>
      </w:r>
      <w:proofErr w:type="spellStart"/>
      <w:r w:rsidR="00682DB5">
        <w:rPr>
          <w:bCs/>
        </w:rPr>
        <w:t>Carreno</w:t>
      </w:r>
      <w:proofErr w:type="spellEnd"/>
      <w:r w:rsidR="00682DB5">
        <w:rPr>
          <w:bCs/>
        </w:rPr>
        <w:t xml:space="preserve"> and Carlos J Serna</w:t>
      </w:r>
      <w:r w:rsidRPr="008127C7">
        <w:rPr>
          <w:bCs/>
        </w:rPr>
        <w:t>, Topical</w:t>
      </w:r>
      <w:r w:rsidR="005E497F">
        <w:rPr>
          <w:bCs/>
        </w:rPr>
        <w:t xml:space="preserve"> </w:t>
      </w:r>
      <w:r w:rsidRPr="008127C7">
        <w:rPr>
          <w:bCs/>
        </w:rPr>
        <w:t>review the preparation of magnetic nanoparticles for applications in biomedicine,</w:t>
      </w:r>
      <w:r w:rsidR="00652152">
        <w:t xml:space="preserve"> Journal of</w:t>
      </w:r>
      <w:r w:rsidR="00194100">
        <w:t xml:space="preserve"> Phys</w:t>
      </w:r>
      <w:r w:rsidR="00652152">
        <w:t xml:space="preserve">ics D: Applied </w:t>
      </w:r>
      <w:r w:rsidR="00194100">
        <w:t>Physics</w:t>
      </w:r>
      <w:r w:rsidRPr="008127C7">
        <w:t xml:space="preserve">, </w:t>
      </w:r>
      <w:r w:rsidRPr="008127C7">
        <w:rPr>
          <w:b/>
          <w:bCs/>
        </w:rPr>
        <w:t>36</w:t>
      </w:r>
      <w:r w:rsidRPr="008127C7">
        <w:rPr>
          <w:bCs/>
        </w:rPr>
        <w:t xml:space="preserve"> ,</w:t>
      </w:r>
      <w:r w:rsidRPr="008127C7">
        <w:t xml:space="preserve">182–197 </w:t>
      </w:r>
      <w:r w:rsidRPr="008127C7">
        <w:rPr>
          <w:b/>
        </w:rPr>
        <w:t>(2003).</w:t>
      </w:r>
    </w:p>
    <w:p w:rsidR="00502501" w:rsidRDefault="002F6BF9" w:rsidP="00786AC9">
      <w:pPr>
        <w:autoSpaceDE w:val="0"/>
        <w:autoSpaceDN w:val="0"/>
        <w:adjustRightInd w:val="0"/>
        <w:spacing w:after="240" w:line="360" w:lineRule="auto"/>
        <w:ind w:left="720" w:hanging="720"/>
        <w:rPr>
          <w:iCs/>
          <w:color w:val="231F20"/>
        </w:rPr>
      </w:pPr>
      <w:r>
        <w:rPr>
          <w:rFonts w:eastAsia="AdvTimes"/>
        </w:rPr>
        <w:t>7</w:t>
      </w:r>
      <w:r w:rsidR="0033432A">
        <w:rPr>
          <w:rFonts w:eastAsia="AdvTimes"/>
        </w:rPr>
        <w:t>]</w:t>
      </w:r>
      <w:r w:rsidR="00683E68" w:rsidRPr="008127C7">
        <w:rPr>
          <w:rFonts w:eastAsia="AdvTimes"/>
        </w:rPr>
        <w:t>.</w:t>
      </w:r>
      <w:r w:rsidR="00502501">
        <w:rPr>
          <w:iCs/>
          <w:color w:val="231F20"/>
        </w:rPr>
        <w:t xml:space="preserve"> </w:t>
      </w:r>
      <w:r w:rsidR="0088513E">
        <w:rPr>
          <w:iCs/>
          <w:color w:val="231F20"/>
        </w:rPr>
        <w:tab/>
      </w:r>
      <w:r w:rsidR="00502501">
        <w:rPr>
          <w:iCs/>
          <w:color w:val="231F20"/>
        </w:rPr>
        <w:t>Tan</w:t>
      </w:r>
      <w:r w:rsidR="00682DB5">
        <w:rPr>
          <w:iCs/>
          <w:color w:val="231F20"/>
        </w:rPr>
        <w:t>,</w:t>
      </w:r>
      <w:r w:rsidR="00502501">
        <w:rPr>
          <w:iCs/>
          <w:color w:val="231F20"/>
        </w:rPr>
        <w:t xml:space="preserve"> Y</w:t>
      </w:r>
      <w:r w:rsidR="00742733">
        <w:rPr>
          <w:iCs/>
          <w:color w:val="231F20"/>
        </w:rPr>
        <w:t>.</w:t>
      </w:r>
      <w:r w:rsidR="00502501">
        <w:rPr>
          <w:iCs/>
          <w:color w:val="231F20"/>
        </w:rPr>
        <w:t xml:space="preserve">, Y. Zhang, J. Kan, Synthesis and properties on polyaniline in the presence of nickel chloride, Express Polymer Letters, </w:t>
      </w:r>
      <w:r w:rsidR="00502501" w:rsidRPr="00502501">
        <w:rPr>
          <w:b/>
          <w:iCs/>
          <w:color w:val="231F20"/>
        </w:rPr>
        <w:t>3(6),</w:t>
      </w:r>
      <w:r w:rsidR="00502501">
        <w:rPr>
          <w:iCs/>
          <w:color w:val="231F20"/>
        </w:rPr>
        <w:t xml:space="preserve"> 333-339 </w:t>
      </w:r>
      <w:r w:rsidR="00502501" w:rsidRPr="00502501">
        <w:rPr>
          <w:b/>
          <w:iCs/>
          <w:color w:val="231F20"/>
        </w:rPr>
        <w:t>(2009).</w:t>
      </w:r>
    </w:p>
    <w:p w:rsidR="001674C6" w:rsidRDefault="002F6BF9" w:rsidP="00786AC9">
      <w:pPr>
        <w:shd w:val="clear" w:color="auto" w:fill="FFFFFF"/>
        <w:spacing w:after="240" w:line="360" w:lineRule="auto"/>
        <w:ind w:left="720" w:hanging="720"/>
        <w:rPr>
          <w:lang w:eastAsia="en-IN"/>
        </w:rPr>
      </w:pPr>
      <w:r>
        <w:rPr>
          <w:lang w:eastAsia="en-IN"/>
        </w:rPr>
        <w:t>8</w:t>
      </w:r>
      <w:r w:rsidR="0033432A">
        <w:rPr>
          <w:lang w:eastAsia="en-IN"/>
        </w:rPr>
        <w:t>]</w:t>
      </w:r>
      <w:r w:rsidR="001674C6">
        <w:rPr>
          <w:lang w:eastAsia="en-IN"/>
        </w:rPr>
        <w:t>.</w:t>
      </w:r>
      <w:r w:rsidR="0088513E">
        <w:rPr>
          <w:lang w:eastAsia="en-IN"/>
        </w:rPr>
        <w:tab/>
      </w:r>
      <w:proofErr w:type="spellStart"/>
      <w:r w:rsidR="001674C6">
        <w:rPr>
          <w:lang w:eastAsia="en-IN"/>
        </w:rPr>
        <w:t>Alam</w:t>
      </w:r>
      <w:proofErr w:type="spellEnd"/>
      <w:r w:rsidR="00682DB5">
        <w:rPr>
          <w:lang w:eastAsia="en-IN"/>
        </w:rPr>
        <w:t>,</w:t>
      </w:r>
      <w:r w:rsidR="001674C6">
        <w:rPr>
          <w:lang w:eastAsia="en-IN"/>
        </w:rPr>
        <w:t xml:space="preserve"> M</w:t>
      </w:r>
      <w:r w:rsidR="00742733">
        <w:rPr>
          <w:lang w:eastAsia="en-IN"/>
        </w:rPr>
        <w:t>.</w:t>
      </w:r>
      <w:r w:rsidR="001674C6">
        <w:rPr>
          <w:lang w:eastAsia="en-IN"/>
        </w:rPr>
        <w:t xml:space="preserve">, </w:t>
      </w:r>
      <w:hyperlink r:id="rId27" w:history="1">
        <w:proofErr w:type="spellStart"/>
        <w:r w:rsidR="001674C6">
          <w:rPr>
            <w:lang w:eastAsia="en-IN"/>
          </w:rPr>
          <w:t>Anees</w:t>
        </w:r>
        <w:proofErr w:type="spellEnd"/>
        <w:r w:rsidR="001674C6">
          <w:rPr>
            <w:lang w:eastAsia="en-IN"/>
          </w:rPr>
          <w:t xml:space="preserve"> A, Ansari, Mohammed Rafi Shaik, Naser M. </w:t>
        </w:r>
        <w:proofErr w:type="spellStart"/>
        <w:r w:rsidR="001674C6">
          <w:rPr>
            <w:lang w:eastAsia="en-IN"/>
          </w:rPr>
          <w:t>Alandis</w:t>
        </w:r>
        <w:proofErr w:type="spellEnd"/>
        <w:r w:rsidR="001674C6">
          <w:rPr>
            <w:lang w:eastAsia="en-IN"/>
          </w:rPr>
          <w:t xml:space="preserve">, Optical and electrical conducting properties of Polyaniline/Tin oxide nanocomposite, Arabian journal of chemistry, </w:t>
        </w:r>
        <w:r w:rsidR="001674C6" w:rsidRPr="00267385">
          <w:rPr>
            <w:b/>
            <w:lang w:eastAsia="en-IN"/>
          </w:rPr>
          <w:t>6(3)</w:t>
        </w:r>
        <w:r w:rsidR="001674C6">
          <w:rPr>
            <w:lang w:eastAsia="en-IN"/>
          </w:rPr>
          <w:t xml:space="preserve">, 341-345 </w:t>
        </w:r>
        <w:r w:rsidR="001674C6" w:rsidRPr="00267385">
          <w:rPr>
            <w:b/>
            <w:lang w:eastAsia="en-IN"/>
          </w:rPr>
          <w:t>(2013)</w:t>
        </w:r>
        <w:r w:rsidR="001674C6">
          <w:rPr>
            <w:lang w:eastAsia="en-IN"/>
          </w:rPr>
          <w:t>.</w:t>
        </w:r>
        <w:r w:rsidR="001674C6" w:rsidRPr="008127C7">
          <w:rPr>
            <w:lang w:eastAsia="en-IN"/>
          </w:rPr>
          <w:t xml:space="preserve"> </w:t>
        </w:r>
      </w:hyperlink>
    </w:p>
    <w:p w:rsidR="000209B9" w:rsidRDefault="002F6BF9" w:rsidP="00786AC9">
      <w:pPr>
        <w:shd w:val="clear" w:color="auto" w:fill="FFFFFF"/>
        <w:spacing w:after="240" w:line="360" w:lineRule="auto"/>
        <w:ind w:left="720" w:hanging="720"/>
        <w:rPr>
          <w:lang w:eastAsia="en-IN"/>
        </w:rPr>
      </w:pPr>
      <w:r>
        <w:rPr>
          <w:lang w:eastAsia="en-IN"/>
        </w:rPr>
        <w:lastRenderedPageBreak/>
        <w:t>9</w:t>
      </w:r>
      <w:r w:rsidR="0033432A">
        <w:rPr>
          <w:lang w:eastAsia="en-IN"/>
        </w:rPr>
        <w:t>]</w:t>
      </w:r>
      <w:r w:rsidR="00683E68" w:rsidRPr="008127C7">
        <w:rPr>
          <w:lang w:eastAsia="en-IN"/>
        </w:rPr>
        <w:t>.</w:t>
      </w:r>
      <w:r w:rsidR="0088513E">
        <w:rPr>
          <w:lang w:eastAsia="en-IN"/>
        </w:rPr>
        <w:tab/>
      </w:r>
      <w:r w:rsidR="001674C6">
        <w:rPr>
          <w:lang w:eastAsia="en-IN"/>
        </w:rPr>
        <w:t>Li</w:t>
      </w:r>
      <w:r w:rsidR="00682DB5">
        <w:rPr>
          <w:lang w:eastAsia="en-IN"/>
        </w:rPr>
        <w:t>,</w:t>
      </w:r>
      <w:r w:rsidR="001674C6">
        <w:rPr>
          <w:lang w:eastAsia="en-IN"/>
        </w:rPr>
        <w:t xml:space="preserve"> </w:t>
      </w:r>
      <w:proofErr w:type="spellStart"/>
      <w:r w:rsidR="001674C6">
        <w:rPr>
          <w:lang w:eastAsia="en-IN"/>
        </w:rPr>
        <w:t>Xingwei</w:t>
      </w:r>
      <w:proofErr w:type="spellEnd"/>
      <w:r w:rsidR="00742733">
        <w:rPr>
          <w:lang w:eastAsia="en-IN"/>
        </w:rPr>
        <w:t>.</w:t>
      </w:r>
      <w:r w:rsidR="001674C6">
        <w:rPr>
          <w:lang w:eastAsia="en-IN"/>
        </w:rPr>
        <w:t xml:space="preserve">, </w:t>
      </w:r>
      <w:proofErr w:type="spellStart"/>
      <w:r w:rsidR="001674C6">
        <w:rPr>
          <w:lang w:eastAsia="en-IN"/>
        </w:rPr>
        <w:t>Yuzheng</w:t>
      </w:r>
      <w:proofErr w:type="spellEnd"/>
      <w:r w:rsidR="001674C6">
        <w:rPr>
          <w:lang w:eastAsia="en-IN"/>
        </w:rPr>
        <w:t xml:space="preserve"> Chai, </w:t>
      </w:r>
      <w:r w:rsidR="000209B9">
        <w:rPr>
          <w:lang w:eastAsia="en-IN"/>
        </w:rPr>
        <w:t xml:space="preserve">Han Zhang, </w:t>
      </w:r>
      <w:proofErr w:type="spellStart"/>
      <w:r w:rsidR="000209B9">
        <w:rPr>
          <w:lang w:eastAsia="en-IN"/>
        </w:rPr>
        <w:t>Gengchao</w:t>
      </w:r>
      <w:proofErr w:type="spellEnd"/>
      <w:r w:rsidR="000209B9">
        <w:rPr>
          <w:lang w:eastAsia="en-IN"/>
        </w:rPr>
        <w:t xml:space="preserve"> Wang, Xin Feng, Synthesis of Polyaniline/ tin oxide hybrid and its improved electroche</w:t>
      </w:r>
      <w:r w:rsidR="005F1C95">
        <w:rPr>
          <w:lang w:eastAsia="en-IN"/>
        </w:rPr>
        <w:t xml:space="preserve">mical capacitance </w:t>
      </w:r>
      <w:proofErr w:type="spellStart"/>
      <w:proofErr w:type="gramStart"/>
      <w:r w:rsidR="005F1C95">
        <w:rPr>
          <w:lang w:eastAsia="en-IN"/>
        </w:rPr>
        <w:t>performance,e</w:t>
      </w:r>
      <w:r w:rsidR="000209B9">
        <w:rPr>
          <w:lang w:eastAsia="en-IN"/>
        </w:rPr>
        <w:t>lectrochemical</w:t>
      </w:r>
      <w:proofErr w:type="spellEnd"/>
      <w:proofErr w:type="gramEnd"/>
      <w:r w:rsidR="000209B9">
        <w:rPr>
          <w:lang w:eastAsia="en-IN"/>
        </w:rPr>
        <w:t xml:space="preserve"> capacitance performance, </w:t>
      </w:r>
      <w:proofErr w:type="spellStart"/>
      <w:r w:rsidR="000209B9">
        <w:rPr>
          <w:lang w:eastAsia="en-IN"/>
        </w:rPr>
        <w:t>Electrochimica</w:t>
      </w:r>
      <w:proofErr w:type="spellEnd"/>
      <w:r w:rsidR="000209B9">
        <w:rPr>
          <w:lang w:eastAsia="en-IN"/>
        </w:rPr>
        <w:t xml:space="preserve"> Acta, </w:t>
      </w:r>
      <w:r w:rsidR="000209B9" w:rsidRPr="005741EB">
        <w:rPr>
          <w:b/>
          <w:lang w:eastAsia="en-IN"/>
        </w:rPr>
        <w:t>85</w:t>
      </w:r>
      <w:r w:rsidR="000209B9">
        <w:rPr>
          <w:lang w:eastAsia="en-IN"/>
        </w:rPr>
        <w:t xml:space="preserve">,9-15 </w:t>
      </w:r>
      <w:r w:rsidR="000209B9" w:rsidRPr="005741EB">
        <w:rPr>
          <w:b/>
          <w:lang w:eastAsia="en-IN"/>
        </w:rPr>
        <w:t>(2012).</w:t>
      </w:r>
    </w:p>
    <w:p w:rsidR="00683E68" w:rsidRPr="008127C7" w:rsidRDefault="002F6BF9" w:rsidP="00786AC9">
      <w:pPr>
        <w:shd w:val="clear" w:color="auto" w:fill="FFFFFF"/>
        <w:spacing w:after="240" w:line="360" w:lineRule="auto"/>
        <w:ind w:left="720" w:hanging="720"/>
      </w:pPr>
      <w:r>
        <w:rPr>
          <w:lang w:eastAsia="en-IN"/>
        </w:rPr>
        <w:t>10</w:t>
      </w:r>
      <w:r w:rsidR="0033432A">
        <w:rPr>
          <w:lang w:eastAsia="en-IN"/>
        </w:rPr>
        <w:t>]</w:t>
      </w:r>
      <w:r w:rsidR="00683E68" w:rsidRPr="008127C7">
        <w:rPr>
          <w:lang w:eastAsia="en-IN"/>
        </w:rPr>
        <w:t>.</w:t>
      </w:r>
      <w:r w:rsidR="0088513E">
        <w:rPr>
          <w:lang w:eastAsia="en-IN"/>
        </w:rPr>
        <w:tab/>
      </w:r>
      <w:proofErr w:type="spellStart"/>
      <w:r w:rsidR="00194100" w:rsidRPr="00194100">
        <w:rPr>
          <w:iCs/>
        </w:rPr>
        <w:t>Taleghani</w:t>
      </w:r>
      <w:proofErr w:type="spellEnd"/>
      <w:r w:rsidR="00682DB5">
        <w:rPr>
          <w:iCs/>
        </w:rPr>
        <w:t>,</w:t>
      </w:r>
      <w:r w:rsidR="00194100" w:rsidRPr="008127C7">
        <w:rPr>
          <w:i/>
          <w:iCs/>
        </w:rPr>
        <w:t xml:space="preserve"> </w:t>
      </w:r>
      <w:r w:rsidR="005F1C95">
        <w:rPr>
          <w:iCs/>
        </w:rPr>
        <w:t>H.G</w:t>
      </w:r>
      <w:r w:rsidR="00742733">
        <w:rPr>
          <w:iCs/>
        </w:rPr>
        <w:t>.</w:t>
      </w:r>
      <w:r w:rsidR="00683E68" w:rsidRPr="00194100">
        <w:rPr>
          <w:iCs/>
        </w:rPr>
        <w:t xml:space="preserve">, M. </w:t>
      </w:r>
      <w:proofErr w:type="spellStart"/>
      <w:r w:rsidR="00683E68" w:rsidRPr="00194100">
        <w:rPr>
          <w:iCs/>
        </w:rPr>
        <w:t>Aleahmad</w:t>
      </w:r>
      <w:proofErr w:type="spellEnd"/>
      <w:r w:rsidR="00683E68" w:rsidRPr="00194100">
        <w:rPr>
          <w:iCs/>
        </w:rPr>
        <w:t xml:space="preserve"> and H. </w:t>
      </w:r>
      <w:proofErr w:type="spellStart"/>
      <w:r w:rsidR="00683E68" w:rsidRPr="00194100">
        <w:rPr>
          <w:iCs/>
        </w:rPr>
        <w:t>Eisazadeh</w:t>
      </w:r>
      <w:proofErr w:type="spellEnd"/>
      <w:r w:rsidR="00683E68" w:rsidRPr="008127C7">
        <w:rPr>
          <w:i/>
          <w:iCs/>
        </w:rPr>
        <w:t>,</w:t>
      </w:r>
      <w:r w:rsidR="00683E68" w:rsidRPr="008127C7">
        <w:rPr>
          <w:bCs/>
        </w:rPr>
        <w:t xml:space="preserve"> Preparation and </w:t>
      </w:r>
      <w:r w:rsidR="005F1C95" w:rsidRPr="008127C7">
        <w:rPr>
          <w:bCs/>
        </w:rPr>
        <w:t>characterization of polyaniline nanoparticles using various solutions</w:t>
      </w:r>
      <w:r w:rsidR="00683E68" w:rsidRPr="008127C7">
        <w:rPr>
          <w:bCs/>
        </w:rPr>
        <w:t>,</w:t>
      </w:r>
      <w:r w:rsidR="00194100">
        <w:t xml:space="preserve"> World Applied Sciences Journal</w:t>
      </w:r>
      <w:r w:rsidR="00683E68" w:rsidRPr="008127C7">
        <w:t xml:space="preserve">, </w:t>
      </w:r>
      <w:r w:rsidR="00683E68" w:rsidRPr="008127C7">
        <w:rPr>
          <w:b/>
        </w:rPr>
        <w:t>6(12)</w:t>
      </w:r>
      <w:r w:rsidR="00683E68" w:rsidRPr="008127C7">
        <w:t xml:space="preserve"> 1607-1611 </w:t>
      </w:r>
      <w:r w:rsidR="00683E68" w:rsidRPr="008127C7">
        <w:rPr>
          <w:b/>
        </w:rPr>
        <w:t>(2009).</w:t>
      </w:r>
    </w:p>
    <w:p w:rsidR="00683E68" w:rsidRPr="008127C7" w:rsidRDefault="002F6BF9" w:rsidP="00786AC9">
      <w:pPr>
        <w:autoSpaceDE w:val="0"/>
        <w:autoSpaceDN w:val="0"/>
        <w:adjustRightInd w:val="0"/>
        <w:spacing w:after="240" w:line="360" w:lineRule="auto"/>
        <w:ind w:left="720" w:hanging="720"/>
      </w:pPr>
      <w:r>
        <w:t>11</w:t>
      </w:r>
      <w:r w:rsidR="0033432A">
        <w:t>]</w:t>
      </w:r>
      <w:r w:rsidR="00683E68" w:rsidRPr="008127C7">
        <w:t>.</w:t>
      </w:r>
      <w:r w:rsidR="0088513E">
        <w:tab/>
      </w:r>
      <w:r w:rsidR="00194100" w:rsidRPr="008127C7">
        <w:t>Molina</w:t>
      </w:r>
      <w:r w:rsidR="00682DB5">
        <w:t>,</w:t>
      </w:r>
      <w:r w:rsidR="00194100" w:rsidRPr="008127C7">
        <w:t xml:space="preserve"> </w:t>
      </w:r>
      <w:r w:rsidR="00683E68" w:rsidRPr="008127C7">
        <w:t xml:space="preserve">J., M.F. Esteves, J. Fernández, J. </w:t>
      </w:r>
      <w:proofErr w:type="spellStart"/>
      <w:r w:rsidR="00683E68" w:rsidRPr="008127C7">
        <w:t>Bonastre</w:t>
      </w:r>
      <w:proofErr w:type="spellEnd"/>
      <w:r w:rsidR="00683E68" w:rsidRPr="008127C7">
        <w:t>, F. Cases., Polyani</w:t>
      </w:r>
      <w:r w:rsidR="002A0DFF">
        <w:t xml:space="preserve">line coated conducting fabrics, </w:t>
      </w:r>
      <w:r w:rsidR="005F1C95">
        <w:t>c</w:t>
      </w:r>
      <w:r w:rsidR="00683E68" w:rsidRPr="008127C7">
        <w:t xml:space="preserve">hemical and electrochemical </w:t>
      </w:r>
      <w:r w:rsidR="002A0DFF" w:rsidRPr="008127C7">
        <w:t>characterization,</w:t>
      </w:r>
      <w:r w:rsidR="00683E68" w:rsidRPr="008127C7">
        <w:t xml:space="preserve"> European Polymer Journ</w:t>
      </w:r>
      <w:r w:rsidR="00194100">
        <w:t>al</w:t>
      </w:r>
      <w:r w:rsidR="00683E68" w:rsidRPr="008127C7">
        <w:t xml:space="preserve">, </w:t>
      </w:r>
      <w:r w:rsidR="00683E68" w:rsidRPr="008127C7">
        <w:rPr>
          <w:b/>
        </w:rPr>
        <w:t>47</w:t>
      </w:r>
      <w:r w:rsidR="00683E68" w:rsidRPr="008127C7">
        <w:t xml:space="preserve">, 2003–2015 </w:t>
      </w:r>
      <w:r w:rsidR="00683E68" w:rsidRPr="008127C7">
        <w:rPr>
          <w:b/>
        </w:rPr>
        <w:t>(2011).</w:t>
      </w:r>
    </w:p>
    <w:p w:rsidR="00683E68" w:rsidRPr="008127C7" w:rsidRDefault="002F6BF9" w:rsidP="00786AC9">
      <w:pPr>
        <w:autoSpaceDE w:val="0"/>
        <w:autoSpaceDN w:val="0"/>
        <w:adjustRightInd w:val="0"/>
        <w:spacing w:after="240" w:line="360" w:lineRule="auto"/>
        <w:ind w:left="720" w:hanging="720"/>
      </w:pPr>
      <w:r>
        <w:rPr>
          <w:color w:val="000066"/>
        </w:rPr>
        <w:t>12</w:t>
      </w:r>
      <w:r w:rsidR="0033432A">
        <w:rPr>
          <w:color w:val="000066"/>
        </w:rPr>
        <w:t>]</w:t>
      </w:r>
      <w:r w:rsidR="00683E68" w:rsidRPr="008127C7">
        <w:rPr>
          <w:color w:val="000066"/>
        </w:rPr>
        <w:t>.</w:t>
      </w:r>
      <w:r w:rsidR="00194100">
        <w:rPr>
          <w:bCs/>
        </w:rPr>
        <w:t xml:space="preserve"> </w:t>
      </w:r>
      <w:r w:rsidR="0088513E">
        <w:rPr>
          <w:bCs/>
        </w:rPr>
        <w:tab/>
      </w:r>
      <w:r w:rsidR="00194100">
        <w:rPr>
          <w:bCs/>
        </w:rPr>
        <w:t>Thomas</w:t>
      </w:r>
      <w:r w:rsidR="00742733">
        <w:rPr>
          <w:bCs/>
        </w:rPr>
        <w:t>.</w:t>
      </w:r>
      <w:r w:rsidR="00682DB5">
        <w:rPr>
          <w:bCs/>
        </w:rPr>
        <w:t>,</w:t>
      </w:r>
      <w:r w:rsidR="00194100">
        <w:rPr>
          <w:bCs/>
        </w:rPr>
        <w:t xml:space="preserve"> </w:t>
      </w:r>
      <w:proofErr w:type="spellStart"/>
      <w:r w:rsidR="00194100">
        <w:rPr>
          <w:bCs/>
        </w:rPr>
        <w:t>Hanemann</w:t>
      </w:r>
      <w:proofErr w:type="spellEnd"/>
      <w:r w:rsidR="00194100">
        <w:rPr>
          <w:bCs/>
        </w:rPr>
        <w:t xml:space="preserve"> and </w:t>
      </w:r>
      <w:proofErr w:type="spellStart"/>
      <w:r w:rsidR="00194100">
        <w:rPr>
          <w:bCs/>
        </w:rPr>
        <w:t>Dorothee</w:t>
      </w:r>
      <w:proofErr w:type="spellEnd"/>
      <w:r w:rsidR="00194100">
        <w:rPr>
          <w:bCs/>
        </w:rPr>
        <w:t xml:space="preserve"> </w:t>
      </w:r>
      <w:proofErr w:type="spellStart"/>
      <w:r w:rsidR="00194100">
        <w:rPr>
          <w:bCs/>
        </w:rPr>
        <w:t>Vinga</w:t>
      </w:r>
      <w:proofErr w:type="spellEnd"/>
      <w:r w:rsidR="00194100">
        <w:rPr>
          <w:bCs/>
        </w:rPr>
        <w:t xml:space="preserve"> Szabo</w:t>
      </w:r>
      <w:r w:rsidR="00683E68" w:rsidRPr="008127C7">
        <w:rPr>
          <w:bCs/>
        </w:rPr>
        <w:t>,</w:t>
      </w:r>
      <w:r w:rsidR="00683E68" w:rsidRPr="008127C7">
        <w:rPr>
          <w:i/>
          <w:iCs/>
        </w:rPr>
        <w:t xml:space="preserve"> Review </w:t>
      </w:r>
      <w:r w:rsidR="00683E68" w:rsidRPr="008127C7">
        <w:rPr>
          <w:bCs/>
        </w:rPr>
        <w:t xml:space="preserve">Polymer-Nanoparticle </w:t>
      </w:r>
      <w:r w:rsidR="005F1C95" w:rsidRPr="008127C7">
        <w:rPr>
          <w:bCs/>
        </w:rPr>
        <w:t>composites: from s</w:t>
      </w:r>
      <w:r w:rsidR="005F1C95">
        <w:rPr>
          <w:bCs/>
        </w:rPr>
        <w:t>ynthesis to modern applications</w:t>
      </w:r>
      <w:r w:rsidR="00683E68" w:rsidRPr="008127C7">
        <w:rPr>
          <w:bCs/>
        </w:rPr>
        <w:t>,</w:t>
      </w:r>
      <w:r w:rsidR="00683E68" w:rsidRPr="008127C7">
        <w:rPr>
          <w:i/>
          <w:iCs/>
        </w:rPr>
        <w:t xml:space="preserve"> </w:t>
      </w:r>
      <w:r w:rsidR="00683E68" w:rsidRPr="00194100">
        <w:rPr>
          <w:iCs/>
        </w:rPr>
        <w:t>Materials</w:t>
      </w:r>
      <w:r w:rsidR="00683E68" w:rsidRPr="008127C7">
        <w:t xml:space="preserve">, </w:t>
      </w:r>
      <w:r w:rsidR="00683E68" w:rsidRPr="008127C7">
        <w:rPr>
          <w:b/>
          <w:i/>
          <w:iCs/>
        </w:rPr>
        <w:t>3</w:t>
      </w:r>
      <w:r w:rsidR="00683E68" w:rsidRPr="008127C7">
        <w:t xml:space="preserve">, 3468-3517 </w:t>
      </w:r>
      <w:r w:rsidR="00683E68" w:rsidRPr="008127C7">
        <w:rPr>
          <w:b/>
        </w:rPr>
        <w:t>(</w:t>
      </w:r>
      <w:r w:rsidR="00683E68" w:rsidRPr="008127C7">
        <w:rPr>
          <w:b/>
          <w:bCs/>
        </w:rPr>
        <w:t>2010)</w:t>
      </w:r>
      <w:r w:rsidR="00683E68" w:rsidRPr="008127C7">
        <w:rPr>
          <w:b/>
        </w:rPr>
        <w:t>.</w:t>
      </w:r>
    </w:p>
    <w:p w:rsidR="00683E68" w:rsidRPr="008127C7" w:rsidRDefault="002F6BF9" w:rsidP="00786AC9">
      <w:pPr>
        <w:autoSpaceDE w:val="0"/>
        <w:autoSpaceDN w:val="0"/>
        <w:adjustRightInd w:val="0"/>
        <w:spacing w:after="240" w:line="360" w:lineRule="auto"/>
        <w:ind w:left="720" w:hanging="720"/>
        <w:rPr>
          <w:b/>
          <w:iCs/>
        </w:rPr>
      </w:pPr>
      <w:r>
        <w:t>13</w:t>
      </w:r>
      <w:r w:rsidR="0033432A">
        <w:t>]</w:t>
      </w:r>
      <w:r w:rsidR="00683E68" w:rsidRPr="008127C7">
        <w:t xml:space="preserve">. </w:t>
      </w:r>
      <w:r w:rsidR="0088513E">
        <w:tab/>
      </w:r>
      <w:r w:rsidR="00194100">
        <w:rPr>
          <w:iCs/>
        </w:rPr>
        <w:t>D</w:t>
      </w:r>
      <w:r w:rsidR="00194100" w:rsidRPr="008127C7">
        <w:rPr>
          <w:iCs/>
        </w:rPr>
        <w:t>as</w:t>
      </w:r>
      <w:r w:rsidR="00682DB5">
        <w:rPr>
          <w:iCs/>
        </w:rPr>
        <w:t>,</w:t>
      </w:r>
      <w:r w:rsidR="00194100" w:rsidRPr="008127C7">
        <w:rPr>
          <w:iCs/>
        </w:rPr>
        <w:t xml:space="preserve"> </w:t>
      </w:r>
      <w:r w:rsidR="00742733">
        <w:rPr>
          <w:iCs/>
        </w:rPr>
        <w:t xml:space="preserve">I., and S. </w:t>
      </w:r>
      <w:r w:rsidR="005F1C95">
        <w:rPr>
          <w:iCs/>
        </w:rPr>
        <w:t>A. Ansari</w:t>
      </w:r>
      <w:r w:rsidR="00683E68" w:rsidRPr="008127C7">
        <w:rPr>
          <w:iCs/>
        </w:rPr>
        <w:t>, Nanomateria</w:t>
      </w:r>
      <w:r w:rsidR="00682DB5">
        <w:rPr>
          <w:iCs/>
        </w:rPr>
        <w:t xml:space="preserve">ls in science and technology, </w:t>
      </w:r>
      <w:r w:rsidR="00EE4F81">
        <w:rPr>
          <w:iCs/>
        </w:rPr>
        <w:t xml:space="preserve">Journal </w:t>
      </w:r>
      <w:r w:rsidR="00EE4F81" w:rsidRPr="008127C7">
        <w:rPr>
          <w:iCs/>
        </w:rPr>
        <w:t>of</w:t>
      </w:r>
      <w:r w:rsidR="00683E68" w:rsidRPr="008127C7">
        <w:rPr>
          <w:iCs/>
        </w:rPr>
        <w:t xml:space="preserve"> Sci</w:t>
      </w:r>
      <w:r w:rsidR="00194100">
        <w:rPr>
          <w:iCs/>
        </w:rPr>
        <w:t>entific and Industrial Research</w:t>
      </w:r>
      <w:r w:rsidR="00683E68" w:rsidRPr="008127C7">
        <w:rPr>
          <w:iCs/>
        </w:rPr>
        <w:t>,</w:t>
      </w:r>
      <w:r w:rsidR="00194100">
        <w:rPr>
          <w:iCs/>
        </w:rPr>
        <w:t xml:space="preserve"> </w:t>
      </w:r>
      <w:r w:rsidR="00683E68" w:rsidRPr="008127C7">
        <w:rPr>
          <w:b/>
          <w:iCs/>
        </w:rPr>
        <w:t>68</w:t>
      </w:r>
      <w:r w:rsidR="00683E68" w:rsidRPr="008127C7">
        <w:rPr>
          <w:iCs/>
        </w:rPr>
        <w:t>, 657-667</w:t>
      </w:r>
      <w:r w:rsidR="00683E68" w:rsidRPr="008127C7">
        <w:rPr>
          <w:b/>
          <w:iCs/>
        </w:rPr>
        <w:t xml:space="preserve"> (2009).</w:t>
      </w:r>
    </w:p>
    <w:p w:rsidR="00683E68" w:rsidRPr="008127C7" w:rsidRDefault="00682DB5" w:rsidP="006D1560">
      <w:pPr>
        <w:autoSpaceDE w:val="0"/>
        <w:autoSpaceDN w:val="0"/>
        <w:adjustRightInd w:val="0"/>
        <w:spacing w:after="240" w:line="360" w:lineRule="auto"/>
        <w:jc w:val="center"/>
        <w:rPr>
          <w:b/>
          <w:iCs/>
        </w:rPr>
      </w:pPr>
      <w:r>
        <w:rPr>
          <w:b/>
          <w:iCs/>
        </w:rPr>
        <w:t>**********</w:t>
      </w:r>
      <w:r w:rsidR="005F1C95">
        <w:rPr>
          <w:b/>
          <w:iCs/>
        </w:rPr>
        <w:t>*****</w:t>
      </w:r>
    </w:p>
    <w:p w:rsidR="00683E68" w:rsidRPr="008127C7" w:rsidRDefault="00683E68" w:rsidP="00D33B01">
      <w:pPr>
        <w:autoSpaceDE w:val="0"/>
        <w:autoSpaceDN w:val="0"/>
        <w:adjustRightInd w:val="0"/>
        <w:spacing w:line="360" w:lineRule="auto"/>
      </w:pPr>
    </w:p>
    <w:p w:rsidR="00683E68" w:rsidRPr="008127C7" w:rsidRDefault="00683E68" w:rsidP="00D33B01">
      <w:pPr>
        <w:autoSpaceDE w:val="0"/>
        <w:autoSpaceDN w:val="0"/>
        <w:adjustRightInd w:val="0"/>
        <w:spacing w:line="360" w:lineRule="auto"/>
        <w:rPr>
          <w:rFonts w:eastAsia="AdvTimes"/>
        </w:rPr>
      </w:pPr>
    </w:p>
    <w:p w:rsidR="00683E68" w:rsidRPr="008127C7" w:rsidRDefault="00683E68" w:rsidP="00D33B01">
      <w:pPr>
        <w:autoSpaceDE w:val="0"/>
        <w:autoSpaceDN w:val="0"/>
        <w:adjustRightInd w:val="0"/>
        <w:spacing w:line="360" w:lineRule="auto"/>
      </w:pPr>
    </w:p>
    <w:p w:rsidR="00683E68" w:rsidRPr="008127C7" w:rsidRDefault="00683E68" w:rsidP="00D33B01">
      <w:pPr>
        <w:shd w:val="clear" w:color="auto" w:fill="FFFFFF"/>
        <w:spacing w:before="100" w:beforeAutospacing="1" w:after="100" w:afterAutospacing="1" w:line="360" w:lineRule="auto"/>
        <w:rPr>
          <w:color w:val="2E2E2E"/>
          <w:lang w:eastAsia="en-IN"/>
        </w:rPr>
      </w:pPr>
    </w:p>
    <w:p w:rsidR="00683E68" w:rsidRPr="008127C7" w:rsidRDefault="00683E68" w:rsidP="00D33B01">
      <w:pPr>
        <w:shd w:val="clear" w:color="auto" w:fill="FFFFFF"/>
        <w:spacing w:line="360" w:lineRule="auto"/>
        <w:rPr>
          <w:color w:val="2E2E2E"/>
          <w:lang w:eastAsia="en-IN"/>
        </w:rPr>
      </w:pPr>
    </w:p>
    <w:p w:rsidR="00683E68" w:rsidRPr="008127C7" w:rsidRDefault="00683E68" w:rsidP="00D33B01">
      <w:pPr>
        <w:autoSpaceDE w:val="0"/>
        <w:autoSpaceDN w:val="0"/>
        <w:adjustRightInd w:val="0"/>
        <w:spacing w:line="360" w:lineRule="auto"/>
        <w:rPr>
          <w:rFonts w:eastAsia="AdvTimes"/>
          <w:color w:val="0080AE"/>
        </w:rPr>
      </w:pPr>
    </w:p>
    <w:p w:rsidR="002D6329" w:rsidRDefault="002D6329" w:rsidP="00D33B01">
      <w:pPr>
        <w:tabs>
          <w:tab w:val="left" w:pos="5450"/>
        </w:tabs>
        <w:rPr>
          <w:bCs/>
        </w:rPr>
      </w:pPr>
    </w:p>
    <w:p w:rsidR="003C6D7B" w:rsidRPr="002D6329" w:rsidRDefault="003C6D7B" w:rsidP="00D33B01">
      <w:pPr>
        <w:tabs>
          <w:tab w:val="left" w:pos="5450"/>
        </w:tabs>
      </w:pPr>
    </w:p>
    <w:p w:rsidR="00EE4F81" w:rsidRDefault="00EE4F81" w:rsidP="00D33B01"/>
    <w:p w:rsidR="00A54456" w:rsidRDefault="00A54456" w:rsidP="00D33B01"/>
    <w:p w:rsidR="00A54456" w:rsidRDefault="00A54456" w:rsidP="00D33B01"/>
    <w:p w:rsidR="00A54456" w:rsidRDefault="00A54456" w:rsidP="00D33B01"/>
    <w:p w:rsidR="00A54456" w:rsidRDefault="00A54456" w:rsidP="00D33B01"/>
    <w:p w:rsidR="00A54456" w:rsidRDefault="00A54456" w:rsidP="00D33B01"/>
    <w:p w:rsidR="002D6329" w:rsidRPr="00A87AE5" w:rsidRDefault="002D6329" w:rsidP="00786AC9">
      <w:pPr>
        <w:autoSpaceDE w:val="0"/>
        <w:autoSpaceDN w:val="0"/>
        <w:adjustRightInd w:val="0"/>
        <w:spacing w:after="240" w:line="360" w:lineRule="auto"/>
        <w:ind w:firstLine="720"/>
        <w:rPr>
          <w:color w:val="231F20"/>
        </w:rPr>
      </w:pPr>
      <w:r w:rsidRPr="00A87AE5">
        <w:lastRenderedPageBreak/>
        <w:t xml:space="preserve">In large amounts of dye has been given out by textile industries in aqueous systems. Hence it is essential to remove such harmful, carcinogenic dye from </w:t>
      </w:r>
      <w:r w:rsidR="00682DB5">
        <w:t xml:space="preserve">the </w:t>
      </w:r>
      <w:r w:rsidRPr="00A87AE5">
        <w:t xml:space="preserve">aqueous system. For removal of such dye, many conventional methods are available, but these are not much </w:t>
      </w:r>
      <w:r w:rsidR="00682DB5">
        <w:t xml:space="preserve">more </w:t>
      </w:r>
      <w:r w:rsidRPr="00A87AE5">
        <w:t xml:space="preserve">effective. Hence several alternatives are built up for such harmful dye removal. The photocatalytic degradation is an efficient alternative for such dye removal. The usage of thin films for such purpose is </w:t>
      </w:r>
      <w:r w:rsidR="00682DB5">
        <w:t xml:space="preserve">an </w:t>
      </w:r>
      <w:r w:rsidRPr="00A87AE5">
        <w:t>effective way for dye removal.</w:t>
      </w:r>
      <w:r w:rsidRPr="00A87AE5">
        <w:rPr>
          <w:color w:val="231F20"/>
        </w:rPr>
        <w:t xml:space="preserve"> A large number of techniques are available for thin film synthesis such as </w:t>
      </w:r>
      <w:r w:rsidR="00A165B9" w:rsidRPr="00A87AE5">
        <w:rPr>
          <w:color w:val="231F20"/>
        </w:rPr>
        <w:t>electro deposition</w:t>
      </w:r>
      <w:r w:rsidRPr="00A87AE5">
        <w:rPr>
          <w:color w:val="231F20"/>
        </w:rPr>
        <w:t xml:space="preserve">, </w:t>
      </w:r>
      <w:r w:rsidR="00A165B9" w:rsidRPr="00A87AE5">
        <w:rPr>
          <w:color w:val="231F20"/>
        </w:rPr>
        <w:t>sputtering;</w:t>
      </w:r>
      <w:r w:rsidRPr="00A87AE5">
        <w:rPr>
          <w:color w:val="231F20"/>
        </w:rPr>
        <w:t xml:space="preserve"> vacuum evaporation, etc. have been used [1-3]. Among them, chemical bath deposition (CBD) and spray pyrolysis methods are best suited for thin film deposition because of ease, convenience, least expenses to create uniform, adherent and reproducible large area thin films for dye removal applications.</w:t>
      </w:r>
      <w:r w:rsidR="005F1C95">
        <w:rPr>
          <w:color w:val="231F20"/>
        </w:rPr>
        <w:t xml:space="preserve"> Chemical bath deposition</w:t>
      </w:r>
      <w:r w:rsidRPr="00A87AE5">
        <w:rPr>
          <w:color w:val="231F20"/>
        </w:rPr>
        <w:t xml:space="preserve"> (CBD) method does not require any complicated instrument. They require accessories and reagents which are easily available. A thin film synthesis condition easily controlled for this method. In </w:t>
      </w:r>
      <w:r w:rsidR="00682DB5">
        <w:rPr>
          <w:color w:val="231F20"/>
        </w:rPr>
        <w:t xml:space="preserve">the </w:t>
      </w:r>
      <w:r w:rsidRPr="00A87AE5">
        <w:rPr>
          <w:color w:val="231F20"/>
        </w:rPr>
        <w:t xml:space="preserve">present work we have prepared cobalt ferrite thin film by spray pyrolysis method and CBD method. These cobalt ferrite </w:t>
      </w:r>
      <w:proofErr w:type="spellStart"/>
      <w:r w:rsidRPr="00A87AE5">
        <w:rPr>
          <w:color w:val="231F20"/>
        </w:rPr>
        <w:t>nano</w:t>
      </w:r>
      <w:proofErr w:type="spellEnd"/>
      <w:r w:rsidRPr="00A87AE5">
        <w:rPr>
          <w:color w:val="231F20"/>
        </w:rPr>
        <w:t xml:space="preserve"> thin films have high magnetic character; </w:t>
      </w:r>
      <w:proofErr w:type="gramStart"/>
      <w:r w:rsidRPr="00A87AE5">
        <w:rPr>
          <w:color w:val="231F20"/>
        </w:rPr>
        <w:t>therefore</w:t>
      </w:r>
      <w:proofErr w:type="gramEnd"/>
      <w:r w:rsidRPr="00A87AE5">
        <w:rPr>
          <w:color w:val="231F20"/>
        </w:rPr>
        <w:t xml:space="preserve"> th</w:t>
      </w:r>
      <w:r w:rsidR="00682DB5">
        <w:rPr>
          <w:color w:val="231F20"/>
        </w:rPr>
        <w:t>ese thin films can easily reuse</w:t>
      </w:r>
      <w:r w:rsidRPr="00A87AE5">
        <w:rPr>
          <w:color w:val="231F20"/>
        </w:rPr>
        <w:t xml:space="preserve"> for successive dye degradation. </w:t>
      </w:r>
    </w:p>
    <w:p w:rsidR="002D6329" w:rsidRPr="00A87AE5" w:rsidRDefault="002D6329" w:rsidP="00786AC9">
      <w:pPr>
        <w:spacing w:after="240" w:line="360" w:lineRule="auto"/>
        <w:ind w:firstLine="720"/>
      </w:pPr>
      <w:r w:rsidRPr="00A87AE5">
        <w:t>These sections c</w:t>
      </w:r>
      <w:r w:rsidR="00682DB5">
        <w:t>ontain synthesis and characteriz</w:t>
      </w:r>
      <w:r w:rsidRPr="00A87AE5">
        <w:t>ation of Cobalt f</w:t>
      </w:r>
      <w:r w:rsidR="00645876">
        <w:t>errite and Polyaniline (PANI) -</w:t>
      </w:r>
      <w:r w:rsidRPr="00A87AE5">
        <w:t>NiFe</w:t>
      </w:r>
      <w:r w:rsidRPr="00A87AE5">
        <w:rPr>
          <w:vertAlign w:val="subscript"/>
        </w:rPr>
        <w:t>2</w:t>
      </w:r>
      <w:r w:rsidRPr="00A87AE5">
        <w:t>O</w:t>
      </w:r>
      <w:r w:rsidRPr="00A87AE5">
        <w:rPr>
          <w:vertAlign w:val="subscript"/>
        </w:rPr>
        <w:t>4</w:t>
      </w:r>
      <w:r w:rsidRPr="00A87AE5">
        <w:t xml:space="preserve"> thin f</w:t>
      </w:r>
      <w:r w:rsidR="00682DB5">
        <w:t>ilms, it contains following sub</w:t>
      </w:r>
      <w:r w:rsidRPr="00A87AE5">
        <w:t>sections.</w:t>
      </w:r>
    </w:p>
    <w:p w:rsidR="002D6329" w:rsidRPr="00A87AE5" w:rsidRDefault="002D6329" w:rsidP="00786AC9">
      <w:pPr>
        <w:pStyle w:val="ListParagraph"/>
        <w:numPr>
          <w:ilvl w:val="0"/>
          <w:numId w:val="7"/>
        </w:numPr>
        <w:tabs>
          <w:tab w:val="clear" w:pos="2127"/>
        </w:tabs>
        <w:spacing w:after="160"/>
        <w:ind w:hanging="720"/>
      </w:pPr>
      <w:r w:rsidRPr="00A87AE5">
        <w:t xml:space="preserve">Preparation of </w:t>
      </w:r>
      <w:r w:rsidRPr="00A87AE5">
        <w:rPr>
          <w:noProof/>
        </w:rPr>
        <w:t>CoFe</w:t>
      </w:r>
      <w:r w:rsidRPr="00A87AE5">
        <w:rPr>
          <w:noProof/>
          <w:vertAlign w:val="subscript"/>
        </w:rPr>
        <w:t>2</w:t>
      </w:r>
      <w:r w:rsidRPr="00A87AE5">
        <w:rPr>
          <w:noProof/>
        </w:rPr>
        <w:t>O</w:t>
      </w:r>
      <w:r w:rsidRPr="00A87AE5">
        <w:rPr>
          <w:noProof/>
          <w:vertAlign w:val="subscript"/>
        </w:rPr>
        <w:t xml:space="preserve">4 </w:t>
      </w:r>
      <w:r w:rsidRPr="00A87AE5">
        <w:t>Thin Films by Spray Pyrolysis Method.</w:t>
      </w:r>
    </w:p>
    <w:p w:rsidR="002D6329" w:rsidRPr="00A87AE5" w:rsidRDefault="002D6329" w:rsidP="00786AC9">
      <w:pPr>
        <w:pStyle w:val="ListParagraph"/>
        <w:numPr>
          <w:ilvl w:val="0"/>
          <w:numId w:val="7"/>
        </w:numPr>
        <w:tabs>
          <w:tab w:val="clear" w:pos="2127"/>
        </w:tabs>
        <w:spacing w:after="160"/>
        <w:ind w:hanging="720"/>
      </w:pPr>
      <w:r w:rsidRPr="00A87AE5">
        <w:t>Preparation of Magnetic Nano sized Cobalt Ferrite Thin Film by Chemical Bath Deposition Method.</w:t>
      </w:r>
    </w:p>
    <w:p w:rsidR="002D6329" w:rsidRDefault="002D6329" w:rsidP="00786AC9">
      <w:pPr>
        <w:pStyle w:val="ListParagraph"/>
        <w:numPr>
          <w:ilvl w:val="0"/>
          <w:numId w:val="7"/>
        </w:numPr>
        <w:tabs>
          <w:tab w:val="clear" w:pos="2127"/>
        </w:tabs>
        <w:spacing w:after="160"/>
        <w:ind w:hanging="720"/>
      </w:pPr>
      <w:r w:rsidRPr="00A87AE5">
        <w:t>Preparation of Magnetic Nano sized Nickel Ferrite/PANI-PEG Thin Film by Deposition Method</w:t>
      </w:r>
    </w:p>
    <w:p w:rsidR="008F01A8" w:rsidRDefault="008F01A8" w:rsidP="00D33B01">
      <w:pPr>
        <w:spacing w:after="160"/>
      </w:pPr>
    </w:p>
    <w:p w:rsidR="008F01A8" w:rsidRDefault="008F01A8" w:rsidP="00D33B01">
      <w:pPr>
        <w:spacing w:after="160"/>
      </w:pPr>
    </w:p>
    <w:p w:rsidR="008F01A8" w:rsidRDefault="008F01A8" w:rsidP="00D33B01">
      <w:pPr>
        <w:spacing w:after="160"/>
      </w:pPr>
    </w:p>
    <w:p w:rsidR="008F01A8" w:rsidRDefault="008F01A8" w:rsidP="00D33B01">
      <w:pPr>
        <w:spacing w:after="160"/>
      </w:pPr>
    </w:p>
    <w:p w:rsidR="005741EB" w:rsidRDefault="005741EB" w:rsidP="00D33B01">
      <w:pPr>
        <w:spacing w:after="160"/>
      </w:pPr>
    </w:p>
    <w:p w:rsidR="005741EB" w:rsidRDefault="005741EB" w:rsidP="00D33B01">
      <w:pPr>
        <w:spacing w:after="160"/>
      </w:pPr>
    </w:p>
    <w:p w:rsidR="008F01A8" w:rsidRDefault="008F01A8" w:rsidP="00D33B01">
      <w:pPr>
        <w:spacing w:after="160"/>
      </w:pPr>
    </w:p>
    <w:p w:rsidR="008F01A8" w:rsidRDefault="008F01A8" w:rsidP="00D33B01">
      <w:pPr>
        <w:spacing w:after="160"/>
      </w:pPr>
    </w:p>
    <w:p w:rsidR="002D6329" w:rsidRPr="00786AC9" w:rsidRDefault="00786AC9" w:rsidP="00786AC9">
      <w:pPr>
        <w:spacing w:line="360" w:lineRule="auto"/>
        <w:rPr>
          <w:b/>
          <w:sz w:val="28"/>
        </w:rPr>
      </w:pPr>
      <w:r>
        <w:rPr>
          <w:b/>
          <w:sz w:val="28"/>
        </w:rPr>
        <w:lastRenderedPageBreak/>
        <w:t>A</w:t>
      </w:r>
      <w:r w:rsidR="00094DC4">
        <w:rPr>
          <w:b/>
          <w:sz w:val="28"/>
        </w:rPr>
        <w:t>]</w:t>
      </w:r>
      <w:r>
        <w:rPr>
          <w:b/>
          <w:sz w:val="28"/>
        </w:rPr>
        <w:t>.</w:t>
      </w:r>
      <w:r>
        <w:rPr>
          <w:b/>
          <w:sz w:val="28"/>
        </w:rPr>
        <w:tab/>
      </w:r>
      <w:r w:rsidR="002D6329" w:rsidRPr="00786AC9">
        <w:rPr>
          <w:b/>
          <w:sz w:val="28"/>
        </w:rPr>
        <w:t xml:space="preserve">Preparation of </w:t>
      </w:r>
      <w:r w:rsidR="002D6329" w:rsidRPr="00786AC9">
        <w:rPr>
          <w:b/>
          <w:noProof/>
          <w:sz w:val="28"/>
        </w:rPr>
        <w:t>CoFe</w:t>
      </w:r>
      <w:r w:rsidR="002D6329" w:rsidRPr="00786AC9">
        <w:rPr>
          <w:b/>
          <w:noProof/>
          <w:sz w:val="28"/>
          <w:vertAlign w:val="subscript"/>
        </w:rPr>
        <w:t>2</w:t>
      </w:r>
      <w:r w:rsidR="002D6329" w:rsidRPr="00786AC9">
        <w:rPr>
          <w:b/>
          <w:noProof/>
          <w:sz w:val="28"/>
        </w:rPr>
        <w:t>O</w:t>
      </w:r>
      <w:r w:rsidR="002D6329" w:rsidRPr="00786AC9">
        <w:rPr>
          <w:b/>
          <w:noProof/>
          <w:sz w:val="28"/>
          <w:vertAlign w:val="subscript"/>
        </w:rPr>
        <w:t xml:space="preserve">4 </w:t>
      </w:r>
      <w:r w:rsidR="005741EB" w:rsidRPr="00786AC9">
        <w:rPr>
          <w:b/>
          <w:sz w:val="28"/>
        </w:rPr>
        <w:t>thin films b</w:t>
      </w:r>
      <w:r w:rsidR="002D6329" w:rsidRPr="00786AC9">
        <w:rPr>
          <w:b/>
          <w:sz w:val="28"/>
        </w:rPr>
        <w:t>y Spray Pyrolysis Method</w:t>
      </w:r>
    </w:p>
    <w:p w:rsidR="002D6329" w:rsidRPr="00A87AE5" w:rsidRDefault="002D6329" w:rsidP="00786AC9">
      <w:pPr>
        <w:autoSpaceDE w:val="0"/>
        <w:autoSpaceDN w:val="0"/>
        <w:adjustRightInd w:val="0"/>
        <w:spacing w:after="240" w:line="360" w:lineRule="auto"/>
        <w:ind w:firstLine="720"/>
      </w:pPr>
      <w:r w:rsidRPr="00A87AE5">
        <w:t xml:space="preserve">Cobalt ferrite is considered into a hard magnet due to its high </w:t>
      </w:r>
      <w:proofErr w:type="spellStart"/>
      <w:r w:rsidRPr="00A87AE5">
        <w:t>corecivity</w:t>
      </w:r>
      <w:proofErr w:type="spellEnd"/>
      <w:r w:rsidRPr="00A87AE5">
        <w:t xml:space="preserve"> and moderate</w:t>
      </w:r>
      <w:r w:rsidR="002959D0">
        <w:t xml:space="preserve"> m</w:t>
      </w:r>
      <w:r w:rsidRPr="00A87AE5">
        <w:t>agnetization.</w:t>
      </w:r>
      <w:r w:rsidR="005E497F">
        <w:t xml:space="preserve"> </w:t>
      </w:r>
      <w:r w:rsidRPr="00A87AE5">
        <w:t xml:space="preserve">Due to its high magnetic </w:t>
      </w:r>
      <w:r w:rsidR="004144D8">
        <w:t>coercivity</w:t>
      </w:r>
      <w:r w:rsidRPr="00A87AE5">
        <w:t xml:space="preserve"> value and good physical and chemical</w:t>
      </w:r>
      <w:r w:rsidR="002959D0">
        <w:t xml:space="preserve"> </w:t>
      </w:r>
      <w:r w:rsidRPr="00A87AE5">
        <w:t>Stability it has been used for various applications. It is popular magnetic material, due to its magnetism and simplicity of preparation. Cobalt ferrite has</w:t>
      </w:r>
      <w:r w:rsidR="00682DB5">
        <w:t xml:space="preserve"> a</w:t>
      </w:r>
      <w:r w:rsidRPr="00A87AE5">
        <w:t xml:space="preserve"> sufficient band </w:t>
      </w:r>
      <w:r w:rsidR="00080B94" w:rsidRPr="00A87AE5">
        <w:t>gap;</w:t>
      </w:r>
      <w:r w:rsidRPr="00A87AE5">
        <w:t xml:space="preserve"> hence it has been used for photocatalytic degradation of dye. Several researchers have prepared Nano thin films by using spray pyrolysis technique</w:t>
      </w:r>
      <w:r>
        <w:t xml:space="preserve"> </w:t>
      </w:r>
      <w:r w:rsidRPr="00A87AE5">
        <w:t xml:space="preserve">[4-15]. These cobalt ferrite thin films can be prepared using Spray pyrolysis. </w:t>
      </w:r>
    </w:p>
    <w:p w:rsidR="002D6329" w:rsidRPr="000C2C3B" w:rsidRDefault="002D6329" w:rsidP="00D33B01">
      <w:pPr>
        <w:pStyle w:val="Default"/>
        <w:tabs>
          <w:tab w:val="left" w:pos="1418"/>
        </w:tabs>
        <w:spacing w:line="360" w:lineRule="auto"/>
        <w:rPr>
          <w:i/>
        </w:rPr>
      </w:pPr>
      <w:r w:rsidRPr="000C2C3B">
        <w:rPr>
          <w:b/>
          <w:i/>
        </w:rPr>
        <w:t>Synthesis:</w:t>
      </w:r>
      <w:r w:rsidR="005E497F">
        <w:rPr>
          <w:b/>
          <w:i/>
        </w:rPr>
        <w:t xml:space="preserve"> </w:t>
      </w:r>
    </w:p>
    <w:p w:rsidR="002D6329" w:rsidRPr="00A87AE5" w:rsidRDefault="002D6329" w:rsidP="00786AC9">
      <w:pPr>
        <w:tabs>
          <w:tab w:val="left" w:pos="7078"/>
        </w:tabs>
        <w:autoSpaceDE w:val="0"/>
        <w:autoSpaceDN w:val="0"/>
        <w:adjustRightInd w:val="0"/>
        <w:spacing w:after="240" w:line="360" w:lineRule="auto"/>
        <w:ind w:firstLine="720"/>
        <w:rPr>
          <w:noProof/>
        </w:rPr>
      </w:pPr>
      <w:r w:rsidRPr="00A87AE5">
        <w:rPr>
          <w:noProof/>
        </w:rPr>
        <w:t>The solution of cobalt Acetate[Co(Aco)</w:t>
      </w:r>
      <w:r w:rsidR="000D5CB9" w:rsidRPr="000D5CB9">
        <w:rPr>
          <w:noProof/>
          <w:vertAlign w:val="subscript"/>
        </w:rPr>
        <w:t>2</w:t>
      </w:r>
      <w:r w:rsidRPr="00A87AE5">
        <w:rPr>
          <w:noProof/>
        </w:rPr>
        <w:t>]and[Fe(No</w:t>
      </w:r>
      <w:r w:rsidRPr="00A87AE5">
        <w:rPr>
          <w:noProof/>
          <w:vertAlign w:val="subscript"/>
        </w:rPr>
        <w:t>3</w:t>
      </w:r>
      <w:r w:rsidRPr="00A87AE5">
        <w:rPr>
          <w:noProof/>
        </w:rPr>
        <w:t>)</w:t>
      </w:r>
      <w:r w:rsidRPr="00A87AE5">
        <w:rPr>
          <w:noProof/>
          <w:vertAlign w:val="subscript"/>
        </w:rPr>
        <w:t>3</w:t>
      </w:r>
      <w:r w:rsidRPr="00A87AE5">
        <w:rPr>
          <w:noProof/>
        </w:rPr>
        <w:t>9H</w:t>
      </w:r>
      <w:r w:rsidRPr="00A87AE5">
        <w:rPr>
          <w:noProof/>
          <w:vertAlign w:val="subscript"/>
        </w:rPr>
        <w:t>2</w:t>
      </w:r>
      <w:r w:rsidRPr="00A87AE5">
        <w:rPr>
          <w:noProof/>
        </w:rPr>
        <w:t>0] with1:2M concentration</w:t>
      </w:r>
      <w:r w:rsidR="005E497F">
        <w:rPr>
          <w:noProof/>
        </w:rPr>
        <w:t xml:space="preserve"> </w:t>
      </w:r>
      <w:r w:rsidRPr="00A87AE5">
        <w:rPr>
          <w:noProof/>
        </w:rPr>
        <w:t>in 2-methoxy ethanol and mixed in appropriate volumetric proportion to obtain CoFe</w:t>
      </w:r>
      <w:r w:rsidRPr="00A87AE5">
        <w:rPr>
          <w:noProof/>
          <w:vertAlign w:val="subscript"/>
        </w:rPr>
        <w:t>2</w:t>
      </w:r>
      <w:r w:rsidRPr="00A87AE5">
        <w:rPr>
          <w:noProof/>
        </w:rPr>
        <w:t>O</w:t>
      </w:r>
      <w:r w:rsidRPr="00A87AE5">
        <w:rPr>
          <w:noProof/>
          <w:vertAlign w:val="subscript"/>
        </w:rPr>
        <w:t>4</w:t>
      </w:r>
      <w:r w:rsidRPr="00A87AE5">
        <w:rPr>
          <w:b/>
          <w:noProof/>
          <w:vertAlign w:val="subscript"/>
        </w:rPr>
        <w:t xml:space="preserve"> </w:t>
      </w:r>
      <w:r w:rsidRPr="00A87AE5">
        <w:rPr>
          <w:noProof/>
        </w:rPr>
        <w:t>composition.The optimum temperature of preheated glass substrates is 500</w:t>
      </w:r>
      <w:r w:rsidRPr="00A87AE5">
        <w:rPr>
          <w:noProof/>
          <w:vertAlign w:val="superscript"/>
        </w:rPr>
        <w:t>0</w:t>
      </w:r>
      <w:r w:rsidRPr="00A87AE5">
        <w:rPr>
          <w:noProof/>
        </w:rPr>
        <w:t>c.The optimized conditions were obtained by observing uniformity and adhereness of the films.The spray rate was 3cc/min for fixed given pressure of 5 kg/cm</w:t>
      </w:r>
      <w:r w:rsidRPr="00A87AE5">
        <w:rPr>
          <w:noProof/>
          <w:vertAlign w:val="superscript"/>
        </w:rPr>
        <w:t>2</w:t>
      </w:r>
      <w:r w:rsidRPr="00A87AE5">
        <w:rPr>
          <w:noProof/>
          <w:vertAlign w:val="subscript"/>
        </w:rPr>
        <w:t>.</w:t>
      </w:r>
      <w:r w:rsidRPr="00A87AE5">
        <w:rPr>
          <w:noProof/>
        </w:rPr>
        <w:t>The structural confirmation are carried out by SEM and XRD characterisation method. The band gap of</w:t>
      </w:r>
      <w:r w:rsidR="005E497F">
        <w:rPr>
          <w:noProof/>
        </w:rPr>
        <w:t xml:space="preserve"> </w:t>
      </w:r>
      <w:r w:rsidR="002959D0">
        <w:rPr>
          <w:noProof/>
        </w:rPr>
        <w:t xml:space="preserve">the </w:t>
      </w:r>
      <w:r w:rsidRPr="00A87AE5">
        <w:rPr>
          <w:noProof/>
        </w:rPr>
        <w:t>film was detrmined by UV-double beam spectrophotometer.</w:t>
      </w:r>
    </w:p>
    <w:p w:rsidR="002D6329" w:rsidRDefault="002D6329" w:rsidP="00D33B01">
      <w:pPr>
        <w:rPr>
          <w:b/>
        </w:rPr>
      </w:pPr>
      <w:r w:rsidRPr="000C2C3B">
        <w:rPr>
          <w:b/>
          <w:i/>
          <w:sz w:val="28"/>
          <w:szCs w:val="28"/>
        </w:rPr>
        <w:t>Charact</w:t>
      </w:r>
      <w:r w:rsidR="000C2C3B">
        <w:rPr>
          <w:b/>
          <w:i/>
          <w:sz w:val="28"/>
          <w:szCs w:val="28"/>
        </w:rPr>
        <w:t>eriz</w:t>
      </w:r>
      <w:r w:rsidRPr="000C2C3B">
        <w:rPr>
          <w:b/>
          <w:i/>
          <w:sz w:val="28"/>
          <w:szCs w:val="28"/>
        </w:rPr>
        <w:t>ation</w:t>
      </w:r>
      <w:r>
        <w:rPr>
          <w:b/>
        </w:rPr>
        <w:t>:</w:t>
      </w:r>
    </w:p>
    <w:p w:rsidR="002959D0" w:rsidRDefault="002959D0" w:rsidP="00D33B01">
      <w:pPr>
        <w:rPr>
          <w:b/>
        </w:rPr>
      </w:pPr>
    </w:p>
    <w:p w:rsidR="002D6329" w:rsidRDefault="002959D0" w:rsidP="00D33B01">
      <w:r>
        <w:rPr>
          <w:b/>
        </w:rPr>
        <w:t xml:space="preserve">X-ray </w:t>
      </w:r>
      <w:r w:rsidR="00946266">
        <w:rPr>
          <w:b/>
        </w:rPr>
        <w:t>Diffractomet</w:t>
      </w:r>
      <w:r w:rsidR="004144D8">
        <w:rPr>
          <w:b/>
        </w:rPr>
        <w:t>r</w:t>
      </w:r>
      <w:r w:rsidR="00946266">
        <w:rPr>
          <w:b/>
        </w:rPr>
        <w:t>y</w:t>
      </w:r>
      <w:r w:rsidR="002D6329">
        <w:rPr>
          <w:b/>
        </w:rPr>
        <w:t xml:space="preserve"> (</w:t>
      </w:r>
      <w:r w:rsidR="002D6329" w:rsidRPr="00D665E0">
        <w:rPr>
          <w:b/>
        </w:rPr>
        <w:t>XRD</w:t>
      </w:r>
      <w:r w:rsidR="002D6329">
        <w:rPr>
          <w:b/>
        </w:rPr>
        <w:t>)</w:t>
      </w:r>
      <w:r w:rsidR="002D6329" w:rsidRPr="00D665E0">
        <w:t>:</w:t>
      </w:r>
    </w:p>
    <w:p w:rsidR="002959D0" w:rsidRPr="00D665E0" w:rsidRDefault="002959D0" w:rsidP="00D33B01"/>
    <w:p w:rsidR="002D6329" w:rsidRPr="007B5B38" w:rsidRDefault="002D6329" w:rsidP="00786AC9">
      <w:pPr>
        <w:autoSpaceDE w:val="0"/>
        <w:autoSpaceDN w:val="0"/>
        <w:adjustRightInd w:val="0"/>
        <w:spacing w:after="240" w:line="360" w:lineRule="auto"/>
        <w:ind w:firstLine="720"/>
        <w:rPr>
          <w:b/>
          <w:lang w:bidi="he-IL"/>
        </w:rPr>
      </w:pPr>
      <w:r w:rsidRPr="00257A47">
        <w:rPr>
          <w:lang w:bidi="he-IL"/>
        </w:rPr>
        <w:t>The XRD diagram of CoFe</w:t>
      </w:r>
      <w:r w:rsidRPr="00257A47">
        <w:rPr>
          <w:vertAlign w:val="subscript"/>
          <w:lang w:bidi="he-IL"/>
        </w:rPr>
        <w:t>2</w:t>
      </w:r>
      <w:r w:rsidRPr="00257A47">
        <w:rPr>
          <w:lang w:bidi="he-IL"/>
        </w:rPr>
        <w:t>O</w:t>
      </w:r>
      <w:r w:rsidRPr="00257A47">
        <w:rPr>
          <w:vertAlign w:val="subscript"/>
          <w:lang w:bidi="he-IL"/>
        </w:rPr>
        <w:t>4</w:t>
      </w:r>
      <w:r w:rsidRPr="00257A47">
        <w:rPr>
          <w:lang w:bidi="he-IL"/>
        </w:rPr>
        <w:t xml:space="preserve"> is as shown in Fig-</w:t>
      </w:r>
      <w:proofErr w:type="gramStart"/>
      <w:r w:rsidRPr="00257A47">
        <w:rPr>
          <w:lang w:bidi="he-IL"/>
        </w:rPr>
        <w:t>1.It</w:t>
      </w:r>
      <w:proofErr w:type="gramEnd"/>
      <w:r w:rsidRPr="00257A47">
        <w:rPr>
          <w:lang w:bidi="he-IL"/>
        </w:rPr>
        <w:t xml:space="preserve"> shows the main peak spectrum 2θ of 35.73</w:t>
      </w:r>
      <w:r w:rsidRPr="00257A47">
        <w:rPr>
          <w:vertAlign w:val="superscript"/>
          <w:lang w:bidi="he-IL"/>
        </w:rPr>
        <w:t>0</w:t>
      </w:r>
      <w:r w:rsidRPr="00257A47">
        <w:rPr>
          <w:lang w:bidi="he-IL"/>
        </w:rPr>
        <w:t xml:space="preserve"> and 2</w:t>
      </w:r>
      <w:r w:rsidRPr="00257A47">
        <w:rPr>
          <w:vertAlign w:val="superscript"/>
          <w:lang w:bidi="he-IL"/>
        </w:rPr>
        <w:t>0</w:t>
      </w:r>
      <w:r w:rsidRPr="00257A47">
        <w:rPr>
          <w:lang w:bidi="he-IL"/>
        </w:rPr>
        <w:t xml:space="preserve"> peak of 2θ of 43.64</w:t>
      </w:r>
      <w:r w:rsidRPr="00257A47">
        <w:rPr>
          <w:vertAlign w:val="superscript"/>
          <w:lang w:bidi="he-IL"/>
        </w:rPr>
        <w:t>0</w:t>
      </w:r>
      <w:r w:rsidRPr="00257A47">
        <w:rPr>
          <w:lang w:bidi="he-IL"/>
        </w:rPr>
        <w:t xml:space="preserve"> and 62.57</w:t>
      </w:r>
      <w:r w:rsidRPr="00257A47">
        <w:rPr>
          <w:vertAlign w:val="superscript"/>
          <w:lang w:bidi="he-IL"/>
        </w:rPr>
        <w:t>0</w:t>
      </w:r>
      <w:r w:rsidRPr="00257A47">
        <w:rPr>
          <w:lang w:bidi="he-IL"/>
        </w:rPr>
        <w:t xml:space="preserve"> respectively. The high intensity of peaks indicates the highly crystalline nature of CoFe</w:t>
      </w:r>
      <w:r w:rsidRPr="00257A47">
        <w:rPr>
          <w:vertAlign w:val="subscript"/>
          <w:lang w:bidi="he-IL"/>
        </w:rPr>
        <w:t>2</w:t>
      </w:r>
      <w:r w:rsidRPr="00257A47">
        <w:rPr>
          <w:lang w:bidi="he-IL"/>
        </w:rPr>
        <w:t>O</w:t>
      </w:r>
      <w:r w:rsidRPr="00257A47">
        <w:rPr>
          <w:vertAlign w:val="subscript"/>
          <w:lang w:bidi="he-IL"/>
        </w:rPr>
        <w:t>4</w:t>
      </w:r>
      <w:r w:rsidRPr="00257A47">
        <w:rPr>
          <w:lang w:bidi="he-IL"/>
        </w:rPr>
        <w:t xml:space="preserve">. The average crystalline size of thin film was estimated by the Scherer formula is </w:t>
      </w:r>
      <w:r w:rsidRPr="007B5B38">
        <w:rPr>
          <w:lang w:bidi="he-IL"/>
        </w:rPr>
        <w:t>14 nm</w:t>
      </w:r>
      <w:r w:rsidRPr="00257A47">
        <w:rPr>
          <w:lang w:bidi="he-IL"/>
        </w:rPr>
        <w:t>.</w:t>
      </w:r>
      <w:r w:rsidR="000C2C3B">
        <w:rPr>
          <w:lang w:bidi="he-IL"/>
        </w:rPr>
        <w:t xml:space="preserve"> It shows match scan with </w:t>
      </w:r>
      <w:r w:rsidR="000C2C3B" w:rsidRPr="007B5B38">
        <w:rPr>
          <w:b/>
          <w:lang w:bidi="he-IL"/>
        </w:rPr>
        <w:t>JCPDS-PDF-N0.03-065-9722.</w:t>
      </w:r>
    </w:p>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3C6D7B" w:rsidP="00D33B01"/>
    <w:p w:rsidR="003C6D7B" w:rsidRDefault="00786AC9" w:rsidP="00D33B01">
      <w:r w:rsidRPr="00786AC9">
        <w:rPr>
          <w:noProof/>
          <w:lang w:val="en-IN" w:eastAsia="en-IN"/>
        </w:rPr>
        <w:lastRenderedPageBreak/>
        <w:drawing>
          <wp:inline distT="0" distB="0" distL="0" distR="0">
            <wp:extent cx="4849775" cy="3272833"/>
            <wp:effectExtent l="57150" t="38100" r="46075" b="22817"/>
            <wp:docPr id="245" name="Picture 47" descr="C:\Users\ganesh\Pictures\ghj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anesh\Pictures\ghjj.jpg"/>
                    <pic:cNvPicPr>
                      <a:picLocks noChangeAspect="1" noChangeArrowheads="1"/>
                    </pic:cNvPicPr>
                  </pic:nvPicPr>
                  <pic:blipFill>
                    <a:blip r:embed="rId28" cstate="print"/>
                    <a:srcRect/>
                    <a:stretch>
                      <a:fillRect/>
                    </a:stretch>
                  </pic:blipFill>
                  <pic:spPr bwMode="auto">
                    <a:xfrm>
                      <a:off x="0" y="0"/>
                      <a:ext cx="4855358" cy="3276600"/>
                    </a:xfrm>
                    <a:prstGeom prst="rect">
                      <a:avLst/>
                    </a:prstGeom>
                    <a:noFill/>
                    <a:ln w="28575">
                      <a:solidFill>
                        <a:schemeClr val="tx1"/>
                      </a:solidFill>
                      <a:miter lim="800000"/>
                      <a:headEnd/>
                      <a:tailEnd/>
                    </a:ln>
                  </pic:spPr>
                </pic:pic>
              </a:graphicData>
            </a:graphic>
          </wp:inline>
        </w:drawing>
      </w:r>
    </w:p>
    <w:p w:rsidR="003C6D7B" w:rsidRDefault="003C6D7B" w:rsidP="00D33B01"/>
    <w:p w:rsidR="002D6329" w:rsidRDefault="00567B66" w:rsidP="00786AC9">
      <w:pPr>
        <w:jc w:val="center"/>
        <w:rPr>
          <w:b/>
        </w:rPr>
      </w:pPr>
      <w:r>
        <w:rPr>
          <w:b/>
        </w:rPr>
        <w:t xml:space="preserve">Fig-1: </w:t>
      </w:r>
      <w:r w:rsidR="002D6329" w:rsidRPr="00682DB5">
        <w:rPr>
          <w:b/>
        </w:rPr>
        <w:t>XRD analysis of prepared CoFe</w:t>
      </w:r>
      <w:r w:rsidR="002D6329" w:rsidRPr="00682DB5">
        <w:rPr>
          <w:b/>
          <w:vertAlign w:val="subscript"/>
        </w:rPr>
        <w:t>2</w:t>
      </w:r>
      <w:r w:rsidR="002D6329" w:rsidRPr="00682DB5">
        <w:rPr>
          <w:b/>
        </w:rPr>
        <w:t>O</w:t>
      </w:r>
      <w:r w:rsidR="002D6329" w:rsidRPr="00682DB5">
        <w:rPr>
          <w:b/>
          <w:vertAlign w:val="subscript"/>
        </w:rPr>
        <w:t>4</w:t>
      </w:r>
      <w:r w:rsidR="002D6329" w:rsidRPr="00682DB5">
        <w:rPr>
          <w:b/>
        </w:rPr>
        <w:t xml:space="preserve"> thin film</w:t>
      </w:r>
    </w:p>
    <w:p w:rsidR="00A54456" w:rsidRPr="003C6D7B" w:rsidRDefault="00A54456" w:rsidP="00D33B01">
      <w:pPr>
        <w:rPr>
          <w:b/>
        </w:rPr>
      </w:pPr>
    </w:p>
    <w:p w:rsidR="002D6329" w:rsidRDefault="002D6329" w:rsidP="00D33B01">
      <w:pPr>
        <w:rPr>
          <w:b/>
        </w:rPr>
      </w:pPr>
      <w:r w:rsidRPr="00257A47">
        <w:rPr>
          <w:b/>
        </w:rPr>
        <w:t>Scanning electron microscopy (SEM):</w:t>
      </w:r>
    </w:p>
    <w:p w:rsidR="000C2C3B" w:rsidRPr="00257A47" w:rsidRDefault="000C2C3B" w:rsidP="00D33B01">
      <w:pPr>
        <w:rPr>
          <w:b/>
        </w:rPr>
      </w:pPr>
    </w:p>
    <w:p w:rsidR="00C63270" w:rsidRDefault="005E497F" w:rsidP="00786AC9">
      <w:pPr>
        <w:autoSpaceDE w:val="0"/>
        <w:autoSpaceDN w:val="0"/>
        <w:adjustRightInd w:val="0"/>
        <w:spacing w:after="240" w:line="360" w:lineRule="auto"/>
        <w:ind w:firstLine="720"/>
      </w:pPr>
      <w:r>
        <w:t xml:space="preserve"> </w:t>
      </w:r>
      <w:r w:rsidR="002D6329" w:rsidRPr="00257A47">
        <w:t>The CoFe</w:t>
      </w:r>
      <w:r w:rsidR="002D6329" w:rsidRPr="00257A47">
        <w:rPr>
          <w:vertAlign w:val="subscript"/>
        </w:rPr>
        <w:t>2</w:t>
      </w:r>
      <w:r w:rsidR="002D6329" w:rsidRPr="00257A47">
        <w:t>O</w:t>
      </w:r>
      <w:r w:rsidR="002D6329" w:rsidRPr="00257A47">
        <w:rPr>
          <w:vertAlign w:val="subscript"/>
        </w:rPr>
        <w:t>4</w:t>
      </w:r>
      <w:r w:rsidR="002D6329" w:rsidRPr="00257A47">
        <w:t xml:space="preserve"> th</w:t>
      </w:r>
      <w:r w:rsidR="000C2C3B">
        <w:t>in film is analyz</w:t>
      </w:r>
      <w:r w:rsidR="002D6329" w:rsidRPr="00257A47">
        <w:t>ed by SEM before photocatalytic degradation of MG dye as shown in the fig-2. It shows surface texture and porosity on CoFe</w:t>
      </w:r>
      <w:r w:rsidR="002D6329" w:rsidRPr="00257A47">
        <w:rPr>
          <w:vertAlign w:val="subscript"/>
        </w:rPr>
        <w:t>2</w:t>
      </w:r>
      <w:r w:rsidR="002D6329" w:rsidRPr="00257A47">
        <w:t>O</w:t>
      </w:r>
      <w:r w:rsidR="002D6329" w:rsidRPr="00257A47">
        <w:rPr>
          <w:vertAlign w:val="subscript"/>
        </w:rPr>
        <w:t>4</w:t>
      </w:r>
      <w:r w:rsidR="002D6329" w:rsidRPr="00257A47">
        <w:t>.It has</w:t>
      </w:r>
      <w:r w:rsidR="000C2C3B">
        <w:t xml:space="preserve"> a gra</w:t>
      </w:r>
      <w:r w:rsidR="002D6329" w:rsidRPr="00257A47">
        <w:t xml:space="preserve">yish surface with microspores as well as whitish </w:t>
      </w:r>
      <w:proofErr w:type="gramStart"/>
      <w:r w:rsidR="002D6329" w:rsidRPr="00257A47">
        <w:t>rod shaped</w:t>
      </w:r>
      <w:proofErr w:type="gramEnd"/>
      <w:r w:rsidR="002D6329" w:rsidRPr="00257A47">
        <w:t xml:space="preserve"> particles are seen from its surface micrographs.</w:t>
      </w:r>
    </w:p>
    <w:p w:rsidR="00C63270" w:rsidRDefault="00C63270" w:rsidP="00786AC9">
      <w:pPr>
        <w:autoSpaceDE w:val="0"/>
        <w:autoSpaceDN w:val="0"/>
        <w:adjustRightInd w:val="0"/>
        <w:spacing w:after="240" w:line="360" w:lineRule="auto"/>
        <w:ind w:firstLine="720"/>
      </w:pPr>
      <w:r>
        <w:rPr>
          <w:noProof/>
          <w:lang w:val="en-IN" w:eastAsia="en-IN"/>
        </w:rPr>
        <w:drawing>
          <wp:anchor distT="0" distB="0" distL="114300" distR="114300" simplePos="0" relativeHeight="251825152" behindDoc="1" locked="0" layoutInCell="1" allowOverlap="1">
            <wp:simplePos x="0" y="0"/>
            <wp:positionH relativeFrom="column">
              <wp:posOffset>43815</wp:posOffset>
            </wp:positionH>
            <wp:positionV relativeFrom="paragraph">
              <wp:posOffset>38735</wp:posOffset>
            </wp:positionV>
            <wp:extent cx="4868545" cy="2553335"/>
            <wp:effectExtent l="57150" t="38100" r="46355" b="18415"/>
            <wp:wrapTight wrapText="bothSides">
              <wp:wrapPolygon edited="0">
                <wp:start x="-254" y="-322"/>
                <wp:lineTo x="-254" y="21756"/>
                <wp:lineTo x="21806" y="21756"/>
                <wp:lineTo x="21806" y="-322"/>
                <wp:lineTo x="-254" y="-322"/>
              </wp:wrapPolygon>
            </wp:wrapTight>
            <wp:docPr id="9" name="Picture 1" descr="C:\Users\ganesh\Desktop\21.07.14 SEM\SEM of thinfilm\B_m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esktop\21.07.14 SEM\SEM of thinfilm\B_m004.tif"/>
                    <pic:cNvPicPr>
                      <a:picLocks noChangeAspect="1" noChangeArrowheads="1"/>
                    </pic:cNvPicPr>
                  </pic:nvPicPr>
                  <pic:blipFill>
                    <a:blip r:embed="rId29" cstate="print"/>
                    <a:srcRect/>
                    <a:stretch>
                      <a:fillRect/>
                    </a:stretch>
                  </pic:blipFill>
                  <pic:spPr bwMode="auto">
                    <a:xfrm>
                      <a:off x="0" y="0"/>
                      <a:ext cx="4868545" cy="2553335"/>
                    </a:xfrm>
                    <a:prstGeom prst="rect">
                      <a:avLst/>
                    </a:prstGeom>
                    <a:noFill/>
                    <a:ln w="28575">
                      <a:solidFill>
                        <a:schemeClr val="tx1"/>
                      </a:solidFill>
                      <a:miter lim="800000"/>
                      <a:headEnd/>
                      <a:tailEnd/>
                    </a:ln>
                  </pic:spPr>
                </pic:pic>
              </a:graphicData>
            </a:graphic>
          </wp:anchor>
        </w:drawing>
      </w:r>
    </w:p>
    <w:p w:rsidR="000C2C3B" w:rsidRPr="00257A47" w:rsidRDefault="002D6329" w:rsidP="00786AC9">
      <w:pPr>
        <w:autoSpaceDE w:val="0"/>
        <w:autoSpaceDN w:val="0"/>
        <w:adjustRightInd w:val="0"/>
        <w:spacing w:after="240" w:line="360" w:lineRule="auto"/>
        <w:ind w:firstLine="720"/>
      </w:pPr>
      <w:r w:rsidRPr="00257A47">
        <w:t xml:space="preserve"> </w:t>
      </w:r>
    </w:p>
    <w:p w:rsidR="002D6329" w:rsidRPr="007B0537" w:rsidRDefault="002D6329" w:rsidP="00D33B01">
      <w:pPr>
        <w:rPr>
          <w:sz w:val="20"/>
          <w:szCs w:val="20"/>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C63270" w:rsidRDefault="00C63270" w:rsidP="00786AC9">
      <w:pPr>
        <w:jc w:val="center"/>
        <w:rPr>
          <w:b/>
        </w:rPr>
      </w:pPr>
    </w:p>
    <w:p w:rsidR="000E61AB" w:rsidRDefault="00A54456" w:rsidP="00786AC9">
      <w:pPr>
        <w:jc w:val="center"/>
        <w:rPr>
          <w:b/>
        </w:rPr>
      </w:pPr>
      <w:r>
        <w:rPr>
          <w:b/>
        </w:rPr>
        <w:t xml:space="preserve">Fig. 2: </w:t>
      </w:r>
      <w:r w:rsidRPr="00682DB5">
        <w:rPr>
          <w:b/>
        </w:rPr>
        <w:t>SEM micrograph of prepared CoFe</w:t>
      </w:r>
      <w:r w:rsidRPr="00682DB5">
        <w:rPr>
          <w:b/>
          <w:vertAlign w:val="subscript"/>
        </w:rPr>
        <w:t>2</w:t>
      </w:r>
      <w:r w:rsidRPr="00682DB5">
        <w:rPr>
          <w:b/>
        </w:rPr>
        <w:t>O</w:t>
      </w:r>
      <w:r w:rsidRPr="00682DB5">
        <w:rPr>
          <w:b/>
          <w:vertAlign w:val="subscript"/>
        </w:rPr>
        <w:t>4</w:t>
      </w:r>
      <w:r w:rsidRPr="00682DB5">
        <w:rPr>
          <w:b/>
        </w:rPr>
        <w:t xml:space="preserve"> thin fil</w:t>
      </w:r>
      <w:r>
        <w:rPr>
          <w:b/>
        </w:rPr>
        <w:t>m.</w:t>
      </w:r>
    </w:p>
    <w:p w:rsidR="005741EB" w:rsidRDefault="005741EB" w:rsidP="00D33B01">
      <w:pPr>
        <w:rPr>
          <w:b/>
        </w:rPr>
      </w:pPr>
    </w:p>
    <w:p w:rsidR="005741EB" w:rsidRDefault="005741EB" w:rsidP="00D33B01">
      <w:pPr>
        <w:rPr>
          <w:b/>
        </w:rPr>
      </w:pPr>
    </w:p>
    <w:p w:rsidR="00786AC9" w:rsidRDefault="00786AC9">
      <w:pPr>
        <w:spacing w:after="160" w:line="259" w:lineRule="auto"/>
        <w:rPr>
          <w:b/>
          <w:noProof/>
        </w:rPr>
      </w:pPr>
      <w:r>
        <w:rPr>
          <w:b/>
          <w:noProof/>
        </w:rPr>
        <w:br w:type="page"/>
      </w:r>
    </w:p>
    <w:p w:rsidR="002D6329" w:rsidRDefault="002D6329" w:rsidP="00D33B01">
      <w:pPr>
        <w:tabs>
          <w:tab w:val="left" w:pos="7078"/>
        </w:tabs>
        <w:rPr>
          <w:b/>
          <w:noProof/>
        </w:rPr>
      </w:pPr>
      <w:r w:rsidRPr="00D665E0">
        <w:rPr>
          <w:b/>
          <w:noProof/>
        </w:rPr>
        <w:lastRenderedPageBreak/>
        <w:t>Optical Properties:</w:t>
      </w:r>
    </w:p>
    <w:p w:rsidR="000C2C3B" w:rsidRDefault="000C2C3B" w:rsidP="00D33B01">
      <w:pPr>
        <w:tabs>
          <w:tab w:val="left" w:pos="7078"/>
        </w:tabs>
        <w:rPr>
          <w:b/>
          <w:noProof/>
        </w:rPr>
      </w:pPr>
    </w:p>
    <w:p w:rsidR="002D6329" w:rsidRPr="007143D5" w:rsidRDefault="00682DB5" w:rsidP="00786AC9">
      <w:pPr>
        <w:tabs>
          <w:tab w:val="left" w:pos="7078"/>
        </w:tabs>
        <w:autoSpaceDE w:val="0"/>
        <w:autoSpaceDN w:val="0"/>
        <w:adjustRightInd w:val="0"/>
        <w:spacing w:after="240" w:line="360" w:lineRule="auto"/>
        <w:ind w:firstLine="720"/>
      </w:pPr>
      <w:r>
        <w:rPr>
          <w:noProof/>
        </w:rPr>
        <w:t>The optical</w:t>
      </w:r>
      <w:r w:rsidR="002D6329" w:rsidRPr="007143D5">
        <w:rPr>
          <w:noProof/>
        </w:rPr>
        <w:t xml:space="preserve"> absorbance spectra of CoFe</w:t>
      </w:r>
      <w:r w:rsidR="002D6329" w:rsidRPr="007143D5">
        <w:rPr>
          <w:noProof/>
          <w:vertAlign w:val="subscript"/>
        </w:rPr>
        <w:t>2</w:t>
      </w:r>
      <w:r w:rsidR="002D6329" w:rsidRPr="007143D5">
        <w:rPr>
          <w:noProof/>
        </w:rPr>
        <w:t>O</w:t>
      </w:r>
      <w:r w:rsidR="002D6329" w:rsidRPr="007143D5">
        <w:rPr>
          <w:noProof/>
          <w:vertAlign w:val="subscript"/>
        </w:rPr>
        <w:t xml:space="preserve">4 </w:t>
      </w:r>
      <w:r w:rsidR="002D6329" w:rsidRPr="007143D5">
        <w:t>thin films deposited by spray pyrolysis are show</w:t>
      </w:r>
      <w:r>
        <w:t>n</w:t>
      </w:r>
      <w:r w:rsidR="005741EB">
        <w:t xml:space="preserve"> in f</w:t>
      </w:r>
      <w:r w:rsidR="002D6329" w:rsidRPr="007143D5">
        <w:t>ig</w:t>
      </w:r>
      <w:r w:rsidR="002D6329">
        <w:t>.3</w:t>
      </w:r>
      <w:r w:rsidR="002D6329" w:rsidRPr="007143D5">
        <w:t>.</w:t>
      </w:r>
      <w:r w:rsidR="005E497F">
        <w:t xml:space="preserve"> </w:t>
      </w:r>
      <w:r w:rsidR="002D6329" w:rsidRPr="007143D5">
        <w:t xml:space="preserve">From the absorption edge of </w:t>
      </w:r>
      <w:r>
        <w:t xml:space="preserve">the </w:t>
      </w:r>
      <w:r w:rsidR="002D6329" w:rsidRPr="007143D5">
        <w:t xml:space="preserve">sample found to occur in the range 400- 475 nm the optical band gap </w:t>
      </w:r>
      <w:proofErr w:type="spellStart"/>
      <w:r w:rsidR="002D6329" w:rsidRPr="007143D5">
        <w:t>Eg</w:t>
      </w:r>
      <w:proofErr w:type="spellEnd"/>
      <w:r w:rsidR="002D6329" w:rsidRPr="007143D5">
        <w:t xml:space="preserve"> can be estimated from </w:t>
      </w:r>
      <w:proofErr w:type="spellStart"/>
      <w:r w:rsidR="002D6329" w:rsidRPr="007143D5">
        <w:t>tauc</w:t>
      </w:r>
      <w:proofErr w:type="spellEnd"/>
      <w:r w:rsidR="002D6329" w:rsidRPr="007143D5">
        <w:t xml:space="preserve"> plot.</w:t>
      </w:r>
    </w:p>
    <w:p w:rsidR="002D6329" w:rsidRPr="007143D5" w:rsidRDefault="005E497F" w:rsidP="00D33B01">
      <w:pPr>
        <w:tabs>
          <w:tab w:val="left" w:pos="7078"/>
        </w:tabs>
        <w:spacing w:line="360" w:lineRule="auto"/>
      </w:pPr>
      <w:r>
        <w:t xml:space="preserve"> </w:t>
      </w:r>
      <w:r w:rsidR="002D6329" w:rsidRPr="007143D5">
        <w:t>α</w:t>
      </w:r>
      <w:proofErr w:type="spellStart"/>
      <w:r w:rsidR="002D6329" w:rsidRPr="007143D5">
        <w:t>hυ</w:t>
      </w:r>
      <w:proofErr w:type="spellEnd"/>
      <w:r w:rsidR="002D6329" w:rsidRPr="007143D5">
        <w:t xml:space="preserve"> =</w:t>
      </w:r>
      <w:proofErr w:type="gramStart"/>
      <w:r w:rsidR="002D6329" w:rsidRPr="007143D5">
        <w:t>A(</w:t>
      </w:r>
      <w:proofErr w:type="spellStart"/>
      <w:proofErr w:type="gramEnd"/>
      <w:r w:rsidR="002D6329" w:rsidRPr="007143D5">
        <w:t>hυ</w:t>
      </w:r>
      <w:proofErr w:type="spellEnd"/>
      <w:r w:rsidR="002D6329" w:rsidRPr="007143D5">
        <w:t xml:space="preserve"> – </w:t>
      </w:r>
      <w:proofErr w:type="spellStart"/>
      <w:r w:rsidR="002D6329" w:rsidRPr="007143D5">
        <w:t>Eg</w:t>
      </w:r>
      <w:proofErr w:type="spellEnd"/>
      <w:r w:rsidR="002D6329" w:rsidRPr="007143D5">
        <w:t>)</w:t>
      </w:r>
      <w:r w:rsidR="002D6329" w:rsidRPr="007143D5">
        <w:rPr>
          <w:vertAlign w:val="superscript"/>
        </w:rPr>
        <w:t>n</w:t>
      </w:r>
    </w:p>
    <w:p w:rsidR="000C2C3B" w:rsidRDefault="002D6329" w:rsidP="00D33B01">
      <w:pPr>
        <w:tabs>
          <w:tab w:val="left" w:pos="7078"/>
        </w:tabs>
        <w:spacing w:line="360" w:lineRule="auto"/>
      </w:pPr>
      <w:r w:rsidRPr="007143D5">
        <w:t xml:space="preserve">Where </w:t>
      </w:r>
      <w:proofErr w:type="spellStart"/>
      <w:r w:rsidRPr="007143D5">
        <w:t>Eg</w:t>
      </w:r>
      <w:proofErr w:type="spellEnd"/>
      <w:r w:rsidRPr="007143D5">
        <w:t xml:space="preserve"> is the band gap corresponding to </w:t>
      </w:r>
      <w:r w:rsidR="00682DB5">
        <w:t xml:space="preserve">the </w:t>
      </w:r>
      <w:r w:rsidRPr="007143D5">
        <w:t>thin film transition, A is a constant, υ is transition f</w:t>
      </w:r>
      <w:r w:rsidR="00682DB5">
        <w:t>requency, exponent n characteriz</w:t>
      </w:r>
      <w:r w:rsidRPr="007143D5">
        <w:t>es the nature of band transit</w:t>
      </w:r>
      <w:r w:rsidR="00682DB5">
        <w:t xml:space="preserve">ion. The graph </w:t>
      </w:r>
      <w:proofErr w:type="spellStart"/>
      <w:r w:rsidR="00682DB5">
        <w:t>hυ</w:t>
      </w:r>
      <w:proofErr w:type="spellEnd"/>
      <w:r w:rsidR="00682DB5">
        <w:t xml:space="preserve"> Vs (Absorption</w:t>
      </w:r>
      <w:r w:rsidRPr="007143D5">
        <w:t>)</w:t>
      </w:r>
      <w:r w:rsidRPr="007143D5">
        <w:rPr>
          <w:vertAlign w:val="superscript"/>
        </w:rPr>
        <w:t>2</w:t>
      </w:r>
      <w:r w:rsidRPr="007143D5">
        <w:t xml:space="preserve"> plotted and shown in fig </w:t>
      </w:r>
      <w:r w:rsidR="000C2C3B">
        <w:t>-3</w:t>
      </w:r>
      <w:r w:rsidR="005E497F">
        <w:t xml:space="preserve"> </w:t>
      </w:r>
      <w:r w:rsidRPr="007143D5">
        <w:t xml:space="preserve">the extra </w:t>
      </w:r>
      <w:proofErr w:type="spellStart"/>
      <w:r w:rsidRPr="007143D5">
        <w:t>plotation</w:t>
      </w:r>
      <w:proofErr w:type="spellEnd"/>
      <w:r w:rsidRPr="007143D5">
        <w:t xml:space="preserve"> of straight line to (Absorption)</w:t>
      </w:r>
      <w:r w:rsidRPr="007143D5">
        <w:rPr>
          <w:vertAlign w:val="superscript"/>
        </w:rPr>
        <w:t>2</w:t>
      </w:r>
      <w:r w:rsidRPr="007143D5">
        <w:t xml:space="preserve"> axis gives the value of energy band gap of CoFe</w:t>
      </w:r>
      <w:r w:rsidRPr="000C2C3B">
        <w:rPr>
          <w:vertAlign w:val="subscript"/>
        </w:rPr>
        <w:t>2</w:t>
      </w:r>
      <w:r w:rsidRPr="007143D5">
        <w:t>O</w:t>
      </w:r>
      <w:r w:rsidRPr="000C2C3B">
        <w:rPr>
          <w:vertAlign w:val="subscript"/>
        </w:rPr>
        <w:t>4</w:t>
      </w:r>
      <w:r w:rsidRPr="007143D5">
        <w:t xml:space="preserve"> thin film. The band gap of thin film observed to be 2</w:t>
      </w:r>
      <w:r>
        <w:t xml:space="preserve"> </w:t>
      </w:r>
      <w:proofErr w:type="spellStart"/>
      <w:r>
        <w:t>ev</w:t>
      </w:r>
      <w:proofErr w:type="spellEnd"/>
      <w:r>
        <w:t xml:space="preserve"> (Fig-4</w:t>
      </w:r>
      <w:r w:rsidRPr="007143D5">
        <w:t xml:space="preserve">). </w:t>
      </w:r>
    </w:p>
    <w:p w:rsidR="002D6329" w:rsidRPr="007143D5" w:rsidRDefault="002D6329" w:rsidP="00D33B01">
      <w:pPr>
        <w:tabs>
          <w:tab w:val="left" w:pos="7078"/>
        </w:tabs>
      </w:pPr>
      <w:r w:rsidRPr="007143D5">
        <w:t xml:space="preserve"> </w:t>
      </w:r>
    </w:p>
    <w:p w:rsidR="000C2C3B" w:rsidRDefault="002D6329" w:rsidP="00C63270">
      <w:pPr>
        <w:tabs>
          <w:tab w:val="left" w:pos="7078"/>
        </w:tabs>
        <w:spacing w:line="360" w:lineRule="auto"/>
        <w:jc w:val="center"/>
      </w:pPr>
      <w:r w:rsidRPr="004957A3">
        <w:rPr>
          <w:noProof/>
          <w:lang w:val="en-IN" w:eastAsia="en-IN"/>
        </w:rPr>
        <w:drawing>
          <wp:inline distT="0" distB="0" distL="0" distR="0">
            <wp:extent cx="5203825" cy="4076700"/>
            <wp:effectExtent l="38100" t="19050" r="15875" b="0"/>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C63270" w:rsidRDefault="00C63270" w:rsidP="00786AC9">
      <w:pPr>
        <w:tabs>
          <w:tab w:val="left" w:pos="7078"/>
        </w:tabs>
        <w:spacing w:line="360" w:lineRule="auto"/>
        <w:jc w:val="center"/>
        <w:rPr>
          <w:b/>
        </w:rPr>
      </w:pPr>
    </w:p>
    <w:p w:rsidR="00B47015" w:rsidRPr="000D6D57" w:rsidRDefault="005741EB" w:rsidP="00786AC9">
      <w:pPr>
        <w:tabs>
          <w:tab w:val="left" w:pos="7078"/>
        </w:tabs>
        <w:spacing w:line="360" w:lineRule="auto"/>
        <w:jc w:val="center"/>
        <w:rPr>
          <w:b/>
        </w:rPr>
      </w:pPr>
      <w:r>
        <w:rPr>
          <w:b/>
        </w:rPr>
        <w:t xml:space="preserve">Fig.3: </w:t>
      </w:r>
      <w:r w:rsidR="00B47015" w:rsidRPr="000D6D57">
        <w:rPr>
          <w:b/>
        </w:rPr>
        <w:t>Optical absorbance spectra of CoFe</w:t>
      </w:r>
      <w:r w:rsidR="00B47015" w:rsidRPr="000D6D57">
        <w:rPr>
          <w:b/>
          <w:vertAlign w:val="subscript"/>
        </w:rPr>
        <w:t>2</w:t>
      </w:r>
      <w:r w:rsidR="00B47015" w:rsidRPr="000D6D57">
        <w:rPr>
          <w:b/>
        </w:rPr>
        <w:t>O</w:t>
      </w:r>
      <w:r w:rsidR="00B47015" w:rsidRPr="000D6D57">
        <w:rPr>
          <w:b/>
          <w:vertAlign w:val="subscript"/>
        </w:rPr>
        <w:t>4</w:t>
      </w:r>
      <w:r w:rsidR="00B47015" w:rsidRPr="000D6D57">
        <w:rPr>
          <w:b/>
        </w:rPr>
        <w:t xml:space="preserve"> thin film.</w:t>
      </w:r>
    </w:p>
    <w:p w:rsidR="002A0DFF" w:rsidRDefault="002A0DFF" w:rsidP="00D33B01">
      <w:pPr>
        <w:spacing w:line="360" w:lineRule="auto"/>
        <w:jc w:val="center"/>
        <w:rPr>
          <w:b/>
        </w:rPr>
      </w:pPr>
    </w:p>
    <w:p w:rsidR="00A54456" w:rsidRDefault="00A54456" w:rsidP="00D33B01">
      <w:pPr>
        <w:spacing w:line="360" w:lineRule="auto"/>
        <w:jc w:val="center"/>
        <w:rPr>
          <w:b/>
        </w:rPr>
      </w:pPr>
    </w:p>
    <w:p w:rsidR="00140E81" w:rsidRDefault="00140E81" w:rsidP="00D33B01">
      <w:pPr>
        <w:spacing w:line="360" w:lineRule="auto"/>
        <w:jc w:val="center"/>
        <w:rPr>
          <w:b/>
        </w:rPr>
      </w:pPr>
    </w:p>
    <w:p w:rsidR="00140E81" w:rsidRDefault="00140E81" w:rsidP="00D33B01">
      <w:pPr>
        <w:spacing w:line="360" w:lineRule="auto"/>
        <w:jc w:val="center"/>
        <w:rPr>
          <w:b/>
        </w:rPr>
      </w:pPr>
    </w:p>
    <w:p w:rsidR="00140E81" w:rsidRDefault="00786AC9" w:rsidP="00D33B01">
      <w:pPr>
        <w:spacing w:line="360" w:lineRule="auto"/>
        <w:jc w:val="center"/>
        <w:rPr>
          <w:b/>
        </w:rPr>
      </w:pPr>
      <w:r w:rsidRPr="00786AC9">
        <w:rPr>
          <w:b/>
          <w:noProof/>
          <w:lang w:val="en-IN" w:eastAsia="en-IN"/>
        </w:rPr>
        <w:lastRenderedPageBreak/>
        <w:drawing>
          <wp:inline distT="0" distB="0" distL="0" distR="0">
            <wp:extent cx="4642027" cy="3997109"/>
            <wp:effectExtent l="57150" t="38100" r="44273" b="22441"/>
            <wp:docPr id="253" name="Picture 3" descr="C:\Users\ganesh\Picture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Pictures\23.jpg"/>
                    <pic:cNvPicPr>
                      <a:picLocks noChangeAspect="1" noChangeArrowheads="1"/>
                    </pic:cNvPicPr>
                  </pic:nvPicPr>
                  <pic:blipFill>
                    <a:blip r:embed="rId31" cstate="print"/>
                    <a:srcRect/>
                    <a:stretch>
                      <a:fillRect/>
                    </a:stretch>
                  </pic:blipFill>
                  <pic:spPr bwMode="auto">
                    <a:xfrm>
                      <a:off x="0" y="0"/>
                      <a:ext cx="4645965" cy="4000500"/>
                    </a:xfrm>
                    <a:prstGeom prst="rect">
                      <a:avLst/>
                    </a:prstGeom>
                    <a:noFill/>
                    <a:ln w="28575">
                      <a:solidFill>
                        <a:schemeClr val="tx1"/>
                      </a:solidFill>
                      <a:miter lim="800000"/>
                      <a:headEnd/>
                      <a:tailEnd/>
                    </a:ln>
                  </pic:spPr>
                </pic:pic>
              </a:graphicData>
            </a:graphic>
          </wp:inline>
        </w:drawing>
      </w:r>
    </w:p>
    <w:p w:rsidR="00850053" w:rsidRPr="006377A0" w:rsidRDefault="002A0DFF" w:rsidP="00C63270">
      <w:pPr>
        <w:spacing w:before="120" w:line="360" w:lineRule="auto"/>
        <w:rPr>
          <w:b/>
        </w:rPr>
      </w:pPr>
      <w:r>
        <w:rPr>
          <w:b/>
        </w:rPr>
        <w:t xml:space="preserve">Fig </w:t>
      </w:r>
      <w:r w:rsidR="005741EB">
        <w:rPr>
          <w:b/>
        </w:rPr>
        <w:t>.</w:t>
      </w:r>
      <w:r w:rsidR="00B47015">
        <w:rPr>
          <w:b/>
        </w:rPr>
        <w:t>4</w:t>
      </w:r>
      <w:r w:rsidR="005741EB">
        <w:rPr>
          <w:b/>
        </w:rPr>
        <w:t xml:space="preserve">: </w:t>
      </w:r>
      <w:r w:rsidR="002D6329" w:rsidRPr="008F01A8">
        <w:rPr>
          <w:b/>
        </w:rPr>
        <w:t>Energy band gap determination of CoFe</w:t>
      </w:r>
      <w:r w:rsidR="002D6329" w:rsidRPr="008F01A8">
        <w:rPr>
          <w:b/>
          <w:vertAlign w:val="subscript"/>
        </w:rPr>
        <w:t>2</w:t>
      </w:r>
      <w:r w:rsidR="002D6329" w:rsidRPr="008F01A8">
        <w:rPr>
          <w:b/>
        </w:rPr>
        <w:t>O</w:t>
      </w:r>
      <w:r w:rsidR="002D6329" w:rsidRPr="008F01A8">
        <w:rPr>
          <w:b/>
          <w:vertAlign w:val="subscript"/>
        </w:rPr>
        <w:t>4</w:t>
      </w:r>
      <w:r w:rsidR="002D6329" w:rsidRPr="008F01A8">
        <w:rPr>
          <w:b/>
        </w:rPr>
        <w:t xml:space="preserve"> thin film from </w:t>
      </w:r>
      <w:proofErr w:type="spellStart"/>
      <w:r w:rsidR="002D6329" w:rsidRPr="008F01A8">
        <w:rPr>
          <w:b/>
        </w:rPr>
        <w:t>hυ</w:t>
      </w:r>
      <w:proofErr w:type="spellEnd"/>
      <w:r w:rsidR="002D6329" w:rsidRPr="008F01A8">
        <w:rPr>
          <w:b/>
        </w:rPr>
        <w:t xml:space="preserve"> Vs (Abs)</w:t>
      </w:r>
      <w:r w:rsidR="002D6329" w:rsidRPr="008F01A8">
        <w:rPr>
          <w:b/>
          <w:vertAlign w:val="superscript"/>
        </w:rPr>
        <w:t>2</w:t>
      </w:r>
    </w:p>
    <w:p w:rsidR="0088513E" w:rsidRPr="00A165B9" w:rsidRDefault="0088513E" w:rsidP="00D33B01">
      <w:pPr>
        <w:spacing w:line="360" w:lineRule="auto"/>
        <w:jc w:val="center"/>
        <w:rPr>
          <w:b/>
        </w:rPr>
      </w:pPr>
    </w:p>
    <w:p w:rsidR="0074307E" w:rsidRDefault="0074307E">
      <w:pPr>
        <w:spacing w:line="360" w:lineRule="auto"/>
        <w:rPr>
          <w:b/>
          <w:noProof/>
          <w:sz w:val="28"/>
        </w:rPr>
      </w:pPr>
      <w:r>
        <w:rPr>
          <w:b/>
          <w:noProof/>
          <w:sz w:val="28"/>
        </w:rPr>
        <w:br w:type="page"/>
      </w:r>
    </w:p>
    <w:p w:rsidR="002D6329" w:rsidRPr="00786AC9" w:rsidRDefault="002D6329" w:rsidP="00786AC9">
      <w:pPr>
        <w:spacing w:line="360" w:lineRule="auto"/>
        <w:ind w:left="720" w:hanging="720"/>
        <w:rPr>
          <w:b/>
          <w:sz w:val="28"/>
        </w:rPr>
      </w:pPr>
      <w:r w:rsidRPr="00786AC9">
        <w:rPr>
          <w:b/>
          <w:noProof/>
          <w:sz w:val="28"/>
        </w:rPr>
        <w:lastRenderedPageBreak/>
        <w:t>B</w:t>
      </w:r>
      <w:r w:rsidR="00094DC4">
        <w:rPr>
          <w:b/>
          <w:noProof/>
          <w:sz w:val="28"/>
        </w:rPr>
        <w:t>]</w:t>
      </w:r>
      <w:r w:rsidRPr="00786AC9">
        <w:rPr>
          <w:b/>
          <w:noProof/>
          <w:sz w:val="28"/>
        </w:rPr>
        <w:t>.</w:t>
      </w:r>
      <w:r w:rsidR="00B47015" w:rsidRPr="00786AC9">
        <w:rPr>
          <w:b/>
          <w:noProof/>
          <w:sz w:val="28"/>
        </w:rPr>
        <w:t xml:space="preserve"> </w:t>
      </w:r>
      <w:r w:rsidR="00786AC9">
        <w:rPr>
          <w:b/>
          <w:noProof/>
          <w:sz w:val="28"/>
        </w:rPr>
        <w:tab/>
      </w:r>
      <w:r w:rsidRPr="00786AC9">
        <w:rPr>
          <w:b/>
          <w:sz w:val="28"/>
        </w:rPr>
        <w:t>Preparation of Magn</w:t>
      </w:r>
      <w:r w:rsidR="005741EB" w:rsidRPr="00786AC9">
        <w:rPr>
          <w:b/>
          <w:sz w:val="28"/>
        </w:rPr>
        <w:t>etic Nano sized Cobalt Ferrite thin f</w:t>
      </w:r>
      <w:r w:rsidRPr="00786AC9">
        <w:rPr>
          <w:b/>
          <w:sz w:val="28"/>
        </w:rPr>
        <w:t>ilm by Chemical Bath Deposition Method.</w:t>
      </w:r>
    </w:p>
    <w:p w:rsidR="002D6329" w:rsidRDefault="002D6329" w:rsidP="00786AC9">
      <w:pPr>
        <w:spacing w:after="240" w:line="360" w:lineRule="auto"/>
        <w:ind w:firstLine="720"/>
      </w:pPr>
      <w:r w:rsidRPr="00825A03">
        <w:t xml:space="preserve">Chemical bath deposition (CBD) is </w:t>
      </w:r>
      <w:r w:rsidR="00B47015">
        <w:t>a very simple</w:t>
      </w:r>
      <w:r w:rsidRPr="00825A03">
        <w:t xml:space="preserve"> method has been used for preparation </w:t>
      </w:r>
      <w:r w:rsidR="00850053" w:rsidRPr="00825A03">
        <w:t xml:space="preserve">of </w:t>
      </w:r>
      <w:r w:rsidR="00850053">
        <w:t>Nano</w:t>
      </w:r>
      <w:r w:rsidRPr="00825A03">
        <w:t xml:space="preserve"> thin films. In this method </w:t>
      </w:r>
      <w:proofErr w:type="gramStart"/>
      <w:r w:rsidRPr="00825A03">
        <w:t>only</w:t>
      </w:r>
      <w:proofErr w:type="gramEnd"/>
      <w:r w:rsidRPr="00825A03">
        <w:t xml:space="preserve"> important thing is to maintain proper condition for </w:t>
      </w:r>
      <w:r w:rsidR="00B47015">
        <w:t xml:space="preserve">the </w:t>
      </w:r>
      <w:r w:rsidRPr="00825A03">
        <w:t>preparation of thin films. Se</w:t>
      </w:r>
      <w:r w:rsidR="00B47015">
        <w:t>veral researchers have been using</w:t>
      </w:r>
      <w:r w:rsidRPr="00825A03">
        <w:t xml:space="preserve"> this method for the preparation of Nano thin films [</w:t>
      </w:r>
      <w:r>
        <w:t>16-22</w:t>
      </w:r>
      <w:r w:rsidRPr="00825A03">
        <w:t>].</w:t>
      </w:r>
    </w:p>
    <w:p w:rsidR="002D6329" w:rsidRPr="00825A03" w:rsidRDefault="002D6329" w:rsidP="00D33B01">
      <w:pPr>
        <w:tabs>
          <w:tab w:val="left" w:pos="7078"/>
        </w:tabs>
        <w:spacing w:line="360" w:lineRule="auto"/>
        <w:rPr>
          <w:b/>
        </w:rPr>
      </w:pPr>
      <w:r w:rsidRPr="00825A03">
        <w:rPr>
          <w:b/>
        </w:rPr>
        <w:t>Synthesis:</w:t>
      </w:r>
    </w:p>
    <w:p w:rsidR="002D6329" w:rsidRPr="00EB7C48" w:rsidRDefault="002D6329" w:rsidP="00786AC9">
      <w:pPr>
        <w:spacing w:after="240" w:line="360" w:lineRule="auto"/>
        <w:ind w:firstLine="720"/>
      </w:pPr>
      <w:r w:rsidRPr="00EB7C48">
        <w:t>Alkaline bath for cobalt ferrite thin films was prepared by A.R. grade chemica</w:t>
      </w:r>
      <w:r w:rsidR="00B47015">
        <w:t>ls using double distilled water</w:t>
      </w:r>
      <w:r w:rsidRPr="00EB7C48">
        <w:t>.</w:t>
      </w:r>
      <w:r w:rsidR="00A655BC">
        <w:t xml:space="preserve"> </w:t>
      </w:r>
      <w:r w:rsidRPr="00EB7C48">
        <w:t>Bath consist of 0.1 M solution of CoCl</w:t>
      </w:r>
      <w:r w:rsidRPr="00EB7C48">
        <w:rPr>
          <w:vertAlign w:val="subscript"/>
        </w:rPr>
        <w:t>2</w:t>
      </w:r>
      <w:r w:rsidRPr="00EB7C48">
        <w:t xml:space="preserve"> 6H</w:t>
      </w:r>
      <w:r w:rsidRPr="00EB7C48">
        <w:rPr>
          <w:vertAlign w:val="subscript"/>
        </w:rPr>
        <w:t>2</w:t>
      </w:r>
      <w:r w:rsidRPr="00EB7C48">
        <w:t>O and 0.2 M solution of FeCl</w:t>
      </w:r>
      <w:r w:rsidRPr="00EB7C48">
        <w:rPr>
          <w:vertAlign w:val="subscript"/>
        </w:rPr>
        <w:t>3</w:t>
      </w:r>
      <w:r w:rsidRPr="00EB7C48">
        <w:t xml:space="preserve"> 6H</w:t>
      </w:r>
      <w:r w:rsidRPr="00EB7C48">
        <w:rPr>
          <w:vertAlign w:val="subscript"/>
        </w:rPr>
        <w:t>2</w:t>
      </w:r>
      <w:r w:rsidRPr="00EB7C48">
        <w:t>O.These salts were used as source of Co</w:t>
      </w:r>
      <w:r w:rsidRPr="00EB7C48">
        <w:rPr>
          <w:vertAlign w:val="superscript"/>
        </w:rPr>
        <w:t>+2</w:t>
      </w:r>
      <w:r w:rsidRPr="00EB7C48">
        <w:t xml:space="preserve"> and Fe</w:t>
      </w:r>
      <w:r w:rsidRPr="00EB7C48">
        <w:rPr>
          <w:vertAlign w:val="superscript"/>
        </w:rPr>
        <w:t>+3</w:t>
      </w:r>
      <w:r w:rsidRPr="00EB7C48">
        <w:t xml:space="preserve"> </w:t>
      </w:r>
      <w:proofErr w:type="gramStart"/>
      <w:r w:rsidRPr="00EB7C48">
        <w:t>ions .By</w:t>
      </w:r>
      <w:proofErr w:type="gramEnd"/>
      <w:r w:rsidRPr="00EB7C48">
        <w:t xml:space="preserve"> adding NH</w:t>
      </w:r>
      <w:r w:rsidRPr="00EB7C48">
        <w:rPr>
          <w:vertAlign w:val="subscript"/>
        </w:rPr>
        <w:t>4</w:t>
      </w:r>
      <w:r w:rsidRPr="00EB7C48">
        <w:t xml:space="preserve">OH solution made the bath alkaline up to </w:t>
      </w:r>
      <w:r w:rsidRPr="00EB7C48">
        <w:rPr>
          <w:vertAlign w:val="subscript"/>
        </w:rPr>
        <w:t>P</w:t>
      </w:r>
      <w:r w:rsidRPr="005741EB">
        <w:rPr>
          <w:sz w:val="20"/>
          <w:szCs w:val="20"/>
        </w:rPr>
        <w:t>H</w:t>
      </w:r>
      <w:r w:rsidRPr="00EB7C48">
        <w:t xml:space="preserve"> -11. The deposition of film was carried out on glass substrate. The glass substrate etched with 2 % dilutes HCl for approximately 20 Sec and ultrasonically cleaned with double distilled water. </w:t>
      </w:r>
      <w:proofErr w:type="gramStart"/>
      <w:r w:rsidRPr="00EB7C48">
        <w:t>Finally</w:t>
      </w:r>
      <w:proofErr w:type="gramEnd"/>
      <w:r w:rsidRPr="00EB7C48">
        <w:t xml:space="preserve"> substrate was dried in air.</w:t>
      </w:r>
    </w:p>
    <w:p w:rsidR="00A655BC" w:rsidRDefault="002D6329" w:rsidP="00786AC9">
      <w:pPr>
        <w:spacing w:after="240" w:line="360" w:lineRule="auto"/>
        <w:ind w:firstLine="720"/>
      </w:pPr>
      <w:r w:rsidRPr="00EB7C48">
        <w:t xml:space="preserve"> The washed and dried glass substrate was immersed in combined alkaline cobalt (II) chloride and iron (III) chloride solution bath. When bath attains the temp of 70</w:t>
      </w:r>
      <w:r w:rsidRPr="00EB7C48">
        <w:rPr>
          <w:vertAlign w:val="superscript"/>
        </w:rPr>
        <w:t>0</w:t>
      </w:r>
      <w:r w:rsidRPr="00EB7C48">
        <w:t xml:space="preserve">C the precipitate of mixed solution was settled. During </w:t>
      </w:r>
      <w:r w:rsidR="00B47015">
        <w:t xml:space="preserve">the </w:t>
      </w:r>
      <w:r w:rsidRPr="00EB7C48">
        <w:t>precipitation heterogeneous reaction occurred on the substrate and deposition of cobalt ferrite takes place on the substrate. The film formation started after about 10 min and completed in 120 min at 70</w:t>
      </w:r>
      <w:r w:rsidRPr="00EB7C48">
        <w:rPr>
          <w:vertAlign w:val="superscript"/>
        </w:rPr>
        <w:t>0</w:t>
      </w:r>
      <w:r w:rsidRPr="00EB7C48">
        <w:t>C. During</w:t>
      </w:r>
      <w:r w:rsidR="005E497F">
        <w:t xml:space="preserve"> </w:t>
      </w:r>
      <w:r w:rsidRPr="00EB7C48">
        <w:t xml:space="preserve">the process cobalt and iron </w:t>
      </w:r>
      <w:r w:rsidR="00850053" w:rsidRPr="00EB7C48">
        <w:t>hydroxides adsorbed</w:t>
      </w:r>
      <w:r w:rsidR="00B47015">
        <w:t xml:space="preserve"> on</w:t>
      </w:r>
      <w:r w:rsidRPr="00EB7C48">
        <w:t>to the substrate.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44"/>
      </w:tblGrid>
      <w:tr w:rsidR="00A655BC" w:rsidTr="00C22FAB">
        <w:trPr>
          <w:trHeight w:val="1063"/>
          <w:jc w:val="center"/>
        </w:trPr>
        <w:tc>
          <w:tcPr>
            <w:tcW w:w="6844" w:type="dxa"/>
          </w:tcPr>
          <w:p w:rsidR="00A655BC" w:rsidRDefault="00A655BC" w:rsidP="00D33B01">
            <w:pPr>
              <w:spacing w:line="360" w:lineRule="auto"/>
            </w:pPr>
          </w:p>
          <w:p w:rsidR="00A655BC" w:rsidRDefault="00E03C0D" w:rsidP="00D33B01">
            <w:pPr>
              <w:spacing w:line="360" w:lineRule="auto"/>
            </w:pPr>
            <w:r>
              <w:rPr>
                <w:noProof/>
                <w:lang w:val="en-IN" w:eastAsia="en-IN"/>
              </w:rPr>
              <mc:AlternateContent>
                <mc:Choice Requires="wps">
                  <w:drawing>
                    <wp:anchor distT="0" distB="0" distL="114300" distR="114300" simplePos="0" relativeHeight="251719680" behindDoc="0" locked="0" layoutInCell="1" allowOverlap="1">
                      <wp:simplePos x="0" y="0"/>
                      <wp:positionH relativeFrom="column">
                        <wp:posOffset>1852295</wp:posOffset>
                      </wp:positionH>
                      <wp:positionV relativeFrom="paragraph">
                        <wp:posOffset>68580</wp:posOffset>
                      </wp:positionV>
                      <wp:extent cx="412750" cy="0"/>
                      <wp:effectExtent l="13335" t="59055" r="21590" b="55245"/>
                      <wp:wrapNone/>
                      <wp:docPr id="67" name="AutoShap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0ED11" id="AutoShape 615" o:spid="_x0000_s1026" type="#_x0000_t32" style="position:absolute;margin-left:145.85pt;margin-top:5.4pt;width:32.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SUNQIAAF8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">
                      <v:stroke endarrow="block"/>
                    </v:shape>
                  </w:pict>
                </mc:Fallback>
              </mc:AlternateContent>
            </w:r>
            <w:r w:rsidR="00A655BC" w:rsidRPr="00EB7C48">
              <w:t>CoCl</w:t>
            </w:r>
            <w:r w:rsidR="00A655BC" w:rsidRPr="00EB7C48">
              <w:rPr>
                <w:vertAlign w:val="subscript"/>
              </w:rPr>
              <w:t>2</w:t>
            </w:r>
            <w:r w:rsidR="00A655BC" w:rsidRPr="00EB7C48">
              <w:t xml:space="preserve"> + 2FeCl</w:t>
            </w:r>
            <w:r w:rsidR="00A655BC" w:rsidRPr="00EB7C48">
              <w:rPr>
                <w:vertAlign w:val="subscript"/>
              </w:rPr>
              <w:t>3</w:t>
            </w:r>
            <w:r w:rsidR="00A655BC" w:rsidRPr="00EB7C48">
              <w:t xml:space="preserve"> + 8 NH</w:t>
            </w:r>
            <w:r w:rsidR="00A655BC" w:rsidRPr="00EB7C48">
              <w:rPr>
                <w:vertAlign w:val="subscript"/>
              </w:rPr>
              <w:t>4</w:t>
            </w:r>
            <w:r w:rsidR="00A655BC" w:rsidRPr="00EB7C48">
              <w:t>OH</w:t>
            </w:r>
            <w:r w:rsidR="00A655BC" w:rsidRPr="00EB7C48">
              <w:tab/>
            </w:r>
            <w:r w:rsidR="00C22FAB">
              <w:t xml:space="preserve">            </w:t>
            </w:r>
            <w:r w:rsidR="005E497F">
              <w:t xml:space="preserve"> </w:t>
            </w:r>
            <w:r w:rsidR="00A655BC" w:rsidRPr="00EB7C48">
              <w:t>CoFe</w:t>
            </w:r>
            <w:r w:rsidR="00A655BC" w:rsidRPr="00EB7C48">
              <w:rPr>
                <w:vertAlign w:val="subscript"/>
              </w:rPr>
              <w:t>2</w:t>
            </w:r>
            <w:r w:rsidR="00A655BC" w:rsidRPr="00EB7C48">
              <w:t>O</w:t>
            </w:r>
            <w:r w:rsidR="00A655BC" w:rsidRPr="00EB7C48">
              <w:rPr>
                <w:vertAlign w:val="subscript"/>
              </w:rPr>
              <w:t>4</w:t>
            </w:r>
            <w:r w:rsidR="00A655BC" w:rsidRPr="00EB7C48">
              <w:t xml:space="preserve"> + 8 NH</w:t>
            </w:r>
            <w:r w:rsidR="00A655BC" w:rsidRPr="00EB7C48">
              <w:rPr>
                <w:vertAlign w:val="subscript"/>
              </w:rPr>
              <w:t>4</w:t>
            </w:r>
            <w:r w:rsidR="00A655BC" w:rsidRPr="00EB7C48">
              <w:t>Cl +4H</w:t>
            </w:r>
            <w:r w:rsidR="00A655BC" w:rsidRPr="00EB7C48">
              <w:rPr>
                <w:vertAlign w:val="subscript"/>
              </w:rPr>
              <w:t>2</w:t>
            </w:r>
            <w:r w:rsidR="00A655BC" w:rsidRPr="00EB7C48">
              <w:t>O</w:t>
            </w:r>
          </w:p>
        </w:tc>
      </w:tr>
    </w:tbl>
    <w:p w:rsidR="00A655BC" w:rsidRDefault="00A655BC" w:rsidP="00D33B01">
      <w:pPr>
        <w:tabs>
          <w:tab w:val="left" w:pos="3471"/>
        </w:tabs>
        <w:spacing w:line="360" w:lineRule="auto"/>
      </w:pPr>
    </w:p>
    <w:p w:rsidR="002D6329" w:rsidRDefault="002D6329" w:rsidP="00D33B01">
      <w:pPr>
        <w:tabs>
          <w:tab w:val="left" w:pos="3471"/>
        </w:tabs>
        <w:spacing w:line="360" w:lineRule="auto"/>
      </w:pPr>
      <w:r w:rsidRPr="00EB7C48">
        <w:t>Then this film is dried in hot air and annealed at 500</w:t>
      </w:r>
      <w:r w:rsidRPr="00EB7C48">
        <w:rPr>
          <w:vertAlign w:val="superscript"/>
        </w:rPr>
        <w:t>0</w:t>
      </w:r>
      <w:r w:rsidRPr="00EB7C48">
        <w:t xml:space="preserve"> C for 4 H to form pure</w:t>
      </w:r>
      <w:r w:rsidR="00F1387E">
        <w:t xml:space="preserve"> cobalt ferrite with cubic Spine</w:t>
      </w:r>
      <w:r w:rsidRPr="00EB7C48">
        <w:t>l phase, removing any hydroxide content and complete crystallization of the film takes place.</w:t>
      </w:r>
    </w:p>
    <w:p w:rsidR="007E7F49" w:rsidRDefault="007E7F49" w:rsidP="00D33B01">
      <w:pPr>
        <w:tabs>
          <w:tab w:val="left" w:pos="3471"/>
        </w:tabs>
        <w:spacing w:line="360" w:lineRule="auto"/>
      </w:pPr>
    </w:p>
    <w:p w:rsidR="0074307E" w:rsidRDefault="0074307E">
      <w:pPr>
        <w:spacing w:line="360" w:lineRule="auto"/>
        <w:rPr>
          <w:b/>
          <w:i/>
          <w:sz w:val="28"/>
          <w:szCs w:val="28"/>
        </w:rPr>
      </w:pPr>
      <w:r>
        <w:rPr>
          <w:b/>
          <w:i/>
          <w:sz w:val="28"/>
          <w:szCs w:val="28"/>
        </w:rPr>
        <w:br w:type="page"/>
      </w:r>
    </w:p>
    <w:p w:rsidR="002D6329" w:rsidRPr="00E86538" w:rsidRDefault="00850053" w:rsidP="00D33B01">
      <w:pPr>
        <w:tabs>
          <w:tab w:val="left" w:pos="3471"/>
        </w:tabs>
        <w:rPr>
          <w:b/>
          <w:i/>
          <w:sz w:val="28"/>
          <w:szCs w:val="28"/>
        </w:rPr>
      </w:pPr>
      <w:r w:rsidRPr="00E86538">
        <w:rPr>
          <w:b/>
          <w:i/>
          <w:sz w:val="28"/>
          <w:szCs w:val="28"/>
        </w:rPr>
        <w:lastRenderedPageBreak/>
        <w:t>Characterization</w:t>
      </w:r>
      <w:r w:rsidR="002D6329" w:rsidRPr="00E86538">
        <w:rPr>
          <w:b/>
          <w:i/>
          <w:sz w:val="28"/>
          <w:szCs w:val="28"/>
        </w:rPr>
        <w:t>:</w:t>
      </w:r>
    </w:p>
    <w:p w:rsidR="00E86538" w:rsidRPr="00D74B1D" w:rsidRDefault="00E86538" w:rsidP="00D33B01">
      <w:pPr>
        <w:tabs>
          <w:tab w:val="left" w:pos="3471"/>
        </w:tabs>
        <w:rPr>
          <w:b/>
        </w:rPr>
      </w:pPr>
    </w:p>
    <w:p w:rsidR="002D6329" w:rsidRDefault="00E2557D" w:rsidP="00D33B01">
      <w:pPr>
        <w:pStyle w:val="ListParagraph"/>
        <w:tabs>
          <w:tab w:val="clear" w:pos="2127"/>
        </w:tabs>
        <w:spacing w:after="160" w:line="259" w:lineRule="auto"/>
        <w:ind w:left="0"/>
        <w:rPr>
          <w:b/>
        </w:rPr>
      </w:pPr>
      <w:r>
        <w:rPr>
          <w:b/>
        </w:rPr>
        <w:t>X-ray Diffractometry</w:t>
      </w:r>
      <w:r w:rsidR="002D6329">
        <w:rPr>
          <w:b/>
        </w:rPr>
        <w:t xml:space="preserve"> (XRD)</w:t>
      </w:r>
      <w:r w:rsidR="002D6329" w:rsidRPr="00F1085A">
        <w:rPr>
          <w:b/>
        </w:rPr>
        <w:t>:</w:t>
      </w:r>
    </w:p>
    <w:p w:rsidR="00742733" w:rsidRDefault="002D6329" w:rsidP="00C22FAB">
      <w:pPr>
        <w:spacing w:after="240" w:line="360" w:lineRule="auto"/>
        <w:ind w:firstLine="720"/>
      </w:pPr>
      <w:r w:rsidRPr="00863997">
        <w:t>The XRD diagram of CoFe</w:t>
      </w:r>
      <w:r w:rsidRPr="00863997">
        <w:rPr>
          <w:vertAlign w:val="subscript"/>
        </w:rPr>
        <w:t>2</w:t>
      </w:r>
      <w:r w:rsidRPr="00863997">
        <w:t>O</w:t>
      </w:r>
      <w:r w:rsidRPr="00863997">
        <w:rPr>
          <w:vertAlign w:val="subscript"/>
        </w:rPr>
        <w:t>4</w:t>
      </w:r>
      <w:r w:rsidR="00E86538">
        <w:t xml:space="preserve"> is as shown in fig-</w:t>
      </w:r>
      <w:proofErr w:type="gramStart"/>
      <w:r w:rsidR="00E86538">
        <w:t>1</w:t>
      </w:r>
      <w:r w:rsidRPr="00863997">
        <w:t>.It</w:t>
      </w:r>
      <w:proofErr w:type="gramEnd"/>
      <w:r w:rsidRPr="00863997">
        <w:t xml:space="preserve"> shows main peak at 35.58</w:t>
      </w:r>
      <w:r w:rsidRPr="00863997">
        <w:rPr>
          <w:vertAlign w:val="superscript"/>
        </w:rPr>
        <w:t>0</w:t>
      </w:r>
      <w:r w:rsidRPr="00863997">
        <w:t xml:space="preserve"> and subsidiary peak at 43.73</w:t>
      </w:r>
      <w:r w:rsidRPr="00863997">
        <w:rPr>
          <w:vertAlign w:val="superscript"/>
        </w:rPr>
        <w:t>0</w:t>
      </w:r>
      <w:r w:rsidRPr="00863997">
        <w:t>, 64.45</w:t>
      </w:r>
      <w:r w:rsidRPr="00863997">
        <w:rPr>
          <w:vertAlign w:val="superscript"/>
        </w:rPr>
        <w:t>0</w:t>
      </w:r>
      <w:r w:rsidRPr="00863997">
        <w:rPr>
          <w:vertAlign w:val="subscript"/>
        </w:rPr>
        <w:t>.</w:t>
      </w:r>
      <w:r w:rsidR="00F1387E">
        <w:rPr>
          <w:vertAlign w:val="subscript"/>
        </w:rPr>
        <w:t xml:space="preserve"> </w:t>
      </w:r>
      <w:r w:rsidRPr="00863997">
        <w:t xml:space="preserve">It shows match scan with </w:t>
      </w:r>
      <w:r w:rsidRPr="00863997">
        <w:rPr>
          <w:b/>
        </w:rPr>
        <w:t>JCPDS card NO-221086</w:t>
      </w:r>
      <w:r w:rsidRPr="00863997">
        <w:t xml:space="preserve"> at radiation of 1.54 A</w:t>
      </w:r>
      <w:proofErr w:type="gramStart"/>
      <w:r w:rsidRPr="00863997">
        <w:rPr>
          <w:vertAlign w:val="superscript"/>
        </w:rPr>
        <w:t>0</w:t>
      </w:r>
      <w:r w:rsidRPr="00863997">
        <w:t>.The</w:t>
      </w:r>
      <w:proofErr w:type="gramEnd"/>
      <w:r w:rsidRPr="00863997">
        <w:t xml:space="preserve"> in</w:t>
      </w:r>
      <w:r w:rsidR="00A54456">
        <w:t xml:space="preserve">tensity of peaks indicates the crystallinity </w:t>
      </w:r>
      <w:r w:rsidRPr="00863997">
        <w:t>of CoFe</w:t>
      </w:r>
      <w:r w:rsidRPr="00863997">
        <w:rPr>
          <w:vertAlign w:val="subscript"/>
        </w:rPr>
        <w:t>2</w:t>
      </w:r>
      <w:r w:rsidRPr="00863997">
        <w:t>O</w:t>
      </w:r>
      <w:r w:rsidRPr="00863997">
        <w:rPr>
          <w:vertAlign w:val="subscript"/>
        </w:rPr>
        <w:t>4</w:t>
      </w:r>
      <w:r w:rsidRPr="00863997">
        <w:t>.The average particle size of CoFe</w:t>
      </w:r>
      <w:r w:rsidRPr="00863997">
        <w:rPr>
          <w:vertAlign w:val="subscript"/>
        </w:rPr>
        <w:t>2</w:t>
      </w:r>
      <w:r w:rsidRPr="00863997">
        <w:t>O</w:t>
      </w:r>
      <w:r w:rsidRPr="00863997">
        <w:rPr>
          <w:vertAlign w:val="subscript"/>
        </w:rPr>
        <w:t>4</w:t>
      </w:r>
      <w:r w:rsidRPr="00863997">
        <w:t xml:space="preserve"> is estimated by </w:t>
      </w:r>
      <w:r w:rsidR="002F0887" w:rsidRPr="00863997">
        <w:t>Scherer</w:t>
      </w:r>
      <w:r w:rsidRPr="00863997">
        <w:t xml:space="preserve"> formula is 28 nm</w:t>
      </w:r>
      <w:r w:rsidR="00A54456">
        <w:t>.</w:t>
      </w:r>
    </w:p>
    <w:p w:rsidR="002D6329" w:rsidRDefault="00C63270" w:rsidP="00C22FAB">
      <w:pPr>
        <w:tabs>
          <w:tab w:val="left" w:pos="3471"/>
        </w:tabs>
        <w:spacing w:line="360" w:lineRule="auto"/>
        <w:jc w:val="center"/>
      </w:pPr>
      <w:r w:rsidRPr="00314BBF">
        <w:object w:dxaOrig="6152" w:dyaOrig="4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95pt;height:310.3pt" o:ole="" o:bordertopcolor="this" o:borderleftcolor="this" o:borderbottomcolor="this" o:borderrightcolor="this">
            <v:imagedata r:id="rId32" o:title=""/>
            <w10:bordertop type="single" width="18"/>
            <w10:borderleft type="single" width="18"/>
            <w10:borderbottom type="single" width="18"/>
            <w10:borderright type="single" width="18"/>
          </v:shape>
          <o:OLEObject Type="Embed" ProgID="Origin50.Graph" ShapeID="_x0000_i1025" DrawAspect="Content" ObjectID="_1798313545" r:id="rId33"/>
        </w:object>
      </w:r>
    </w:p>
    <w:p w:rsidR="002D6329" w:rsidRDefault="005741EB" w:rsidP="00D33B01">
      <w:pPr>
        <w:jc w:val="center"/>
        <w:rPr>
          <w:b/>
        </w:rPr>
      </w:pPr>
      <w:r>
        <w:rPr>
          <w:b/>
        </w:rPr>
        <w:t>Fig.1:</w:t>
      </w:r>
      <w:r w:rsidR="00C22FAB">
        <w:rPr>
          <w:b/>
        </w:rPr>
        <w:t xml:space="preserve"> </w:t>
      </w:r>
      <w:r w:rsidR="002D6329" w:rsidRPr="00850053">
        <w:rPr>
          <w:b/>
        </w:rPr>
        <w:t>XRD analysis of prepared CoFe</w:t>
      </w:r>
      <w:r w:rsidR="002D6329" w:rsidRPr="00850053">
        <w:rPr>
          <w:b/>
          <w:vertAlign w:val="subscript"/>
        </w:rPr>
        <w:t>2</w:t>
      </w:r>
      <w:r w:rsidR="002D6329" w:rsidRPr="00850053">
        <w:rPr>
          <w:b/>
        </w:rPr>
        <w:t>O</w:t>
      </w:r>
      <w:r w:rsidR="002D6329" w:rsidRPr="00850053">
        <w:rPr>
          <w:b/>
          <w:vertAlign w:val="subscript"/>
        </w:rPr>
        <w:t>4</w:t>
      </w:r>
      <w:r w:rsidR="002D6329" w:rsidRPr="00850053">
        <w:rPr>
          <w:b/>
        </w:rPr>
        <w:t xml:space="preserve"> thin film</w:t>
      </w:r>
    </w:p>
    <w:p w:rsidR="00E2557D" w:rsidRPr="00850053" w:rsidRDefault="00E2557D" w:rsidP="00D33B01">
      <w:pPr>
        <w:jc w:val="center"/>
        <w:rPr>
          <w:b/>
        </w:rPr>
      </w:pPr>
    </w:p>
    <w:p w:rsidR="002D6329" w:rsidRDefault="002D6329" w:rsidP="00D33B01">
      <w:pPr>
        <w:tabs>
          <w:tab w:val="left" w:pos="3471"/>
        </w:tabs>
        <w:spacing w:line="360" w:lineRule="auto"/>
        <w:rPr>
          <w:b/>
        </w:rPr>
      </w:pPr>
      <w:r>
        <w:rPr>
          <w:b/>
        </w:rPr>
        <w:t>Scanning electron microscopy (SEM)</w:t>
      </w:r>
      <w:r w:rsidRPr="00206227">
        <w:rPr>
          <w:b/>
        </w:rPr>
        <w:t>:</w:t>
      </w:r>
      <w:r w:rsidR="005E497F">
        <w:rPr>
          <w:b/>
        </w:rPr>
        <w:t xml:space="preserve"> </w:t>
      </w:r>
    </w:p>
    <w:p w:rsidR="002D6329" w:rsidRDefault="002D6329" w:rsidP="00C22FAB">
      <w:pPr>
        <w:spacing w:line="360" w:lineRule="auto"/>
        <w:ind w:firstLine="720"/>
      </w:pPr>
      <w:r w:rsidRPr="00863997">
        <w:t>The CoFe</w:t>
      </w:r>
      <w:r w:rsidRPr="00863997">
        <w:rPr>
          <w:vertAlign w:val="subscript"/>
        </w:rPr>
        <w:t>2</w:t>
      </w:r>
      <w:r w:rsidRPr="00863997">
        <w:t>O</w:t>
      </w:r>
      <w:r w:rsidRPr="00863997">
        <w:rPr>
          <w:vertAlign w:val="subscript"/>
        </w:rPr>
        <w:t>4</w:t>
      </w:r>
      <w:r w:rsidRPr="00863997">
        <w:t xml:space="preserve"> Nano thin film is</w:t>
      </w:r>
      <w:r w:rsidR="00E86538">
        <w:t xml:space="preserve"> analyz</w:t>
      </w:r>
      <w:r w:rsidRPr="00863997">
        <w:t>ed by SEM before fig-2(a) and after photocatalytic degradation of CR dye is shown in the fig-2(b). It shows SEM micrographs of CoFe</w:t>
      </w:r>
      <w:r w:rsidRPr="00863997">
        <w:rPr>
          <w:vertAlign w:val="subscript"/>
        </w:rPr>
        <w:t>2</w:t>
      </w:r>
      <w:r w:rsidRPr="00863997">
        <w:t>O</w:t>
      </w:r>
      <w:r w:rsidRPr="00863997">
        <w:rPr>
          <w:vertAlign w:val="subscript"/>
        </w:rPr>
        <w:t>4</w:t>
      </w:r>
      <w:r w:rsidRPr="00863997">
        <w:t>. Fig-2(a) shows surface texture and whitish cluster on CoFe</w:t>
      </w:r>
      <w:r w:rsidRPr="00863997">
        <w:rPr>
          <w:vertAlign w:val="subscript"/>
        </w:rPr>
        <w:t>2</w:t>
      </w:r>
      <w:r w:rsidRPr="00863997">
        <w:t>O</w:t>
      </w:r>
      <w:r w:rsidRPr="00863997">
        <w:rPr>
          <w:vertAlign w:val="subscript"/>
        </w:rPr>
        <w:t xml:space="preserve">4 </w:t>
      </w:r>
      <w:r w:rsidRPr="00863997">
        <w:t>thin film. It has homogeneous sur</w:t>
      </w:r>
      <w:r>
        <w:t>face</w:t>
      </w:r>
      <w:r w:rsidR="00E86538">
        <w:t>d</w:t>
      </w:r>
      <w:r>
        <w:t xml:space="preserve">, some microspores </w:t>
      </w:r>
      <w:r w:rsidRPr="00863997">
        <w:t>as seen from its surface micrograp</w:t>
      </w:r>
      <w:r w:rsidR="00E86538">
        <w:t>hs. It is black-whitish in colo</w:t>
      </w:r>
      <w:r w:rsidRPr="00863997">
        <w:t>r, Fig-2</w:t>
      </w:r>
      <w:r w:rsidR="00E86538">
        <w:t xml:space="preserve"> </w:t>
      </w:r>
      <w:r w:rsidRPr="00863997">
        <w:t>(b) shows after photo degradation of CR on CoFe</w:t>
      </w:r>
      <w:r w:rsidRPr="00863997">
        <w:rPr>
          <w:vertAlign w:val="subscript"/>
        </w:rPr>
        <w:t>2</w:t>
      </w:r>
      <w:r w:rsidRPr="00863997">
        <w:t>O</w:t>
      </w:r>
      <w:r w:rsidRPr="00863997">
        <w:rPr>
          <w:vertAlign w:val="subscript"/>
        </w:rPr>
        <w:t>4</w:t>
      </w:r>
      <w:r w:rsidRPr="00863997">
        <w:t xml:space="preserve"> surface. The thin film surface is similar to before photocatalytic degradation.</w:t>
      </w:r>
    </w:p>
    <w:p w:rsidR="00094DC4" w:rsidRDefault="00094DC4">
      <w:pPr>
        <w:spacing w:line="360" w:lineRule="auto"/>
      </w:pPr>
      <w:r>
        <w:br w:type="page"/>
      </w:r>
    </w:p>
    <w:p w:rsidR="002D6329" w:rsidRDefault="002D6329" w:rsidP="00D33B01">
      <w:pPr>
        <w:pStyle w:val="ListParagraph"/>
        <w:tabs>
          <w:tab w:val="left" w:pos="3471"/>
        </w:tabs>
        <w:ind w:left="0"/>
        <w:rPr>
          <w:b/>
        </w:rPr>
      </w:pPr>
    </w:p>
    <w:p w:rsidR="002D6329" w:rsidRDefault="00E03C0D" w:rsidP="00D33B01">
      <w:pPr>
        <w:pStyle w:val="ListParagraph"/>
        <w:tabs>
          <w:tab w:val="left" w:pos="3471"/>
        </w:tabs>
        <w:ind w:left="0"/>
        <w:rPr>
          <w:b/>
        </w:rPr>
      </w:pPr>
      <w:r>
        <w:rPr>
          <w:b/>
          <w:noProof/>
          <w:lang w:val="en-US" w:bidi="gu-IN"/>
        </w:rPr>
        <mc:AlternateContent>
          <mc:Choice Requires="wps">
            <w:drawing>
              <wp:anchor distT="0" distB="0" distL="114300" distR="114300" simplePos="0" relativeHeight="251654137" behindDoc="1" locked="0" layoutInCell="1" allowOverlap="1">
                <wp:simplePos x="0" y="0"/>
                <wp:positionH relativeFrom="column">
                  <wp:posOffset>528320</wp:posOffset>
                </wp:positionH>
                <wp:positionV relativeFrom="paragraph">
                  <wp:posOffset>22225</wp:posOffset>
                </wp:positionV>
                <wp:extent cx="4263390" cy="5759450"/>
                <wp:effectExtent l="23495" t="18415" r="18415" b="22860"/>
                <wp:wrapNone/>
                <wp:docPr id="66" name="Rectangle 1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3390" cy="57594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A2F30" id="Rectangle 1386" o:spid="_x0000_s1026" style="position:absolute;margin-left:41.6pt;margin-top:1.75pt;width:335.7pt;height:453.5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" strokeweight="2.25pt"/>
            </w:pict>
          </mc:Fallback>
        </mc:AlternateContent>
      </w:r>
      <w:r w:rsidR="00A02110">
        <w:rPr>
          <w:b/>
          <w:noProof/>
          <w:lang w:eastAsia="en-IN"/>
        </w:rPr>
        <w:drawing>
          <wp:anchor distT="0" distB="0" distL="114300" distR="114300" simplePos="0" relativeHeight="251826176" behindDoc="1" locked="0" layoutInCell="1" allowOverlap="1">
            <wp:simplePos x="0" y="0"/>
            <wp:positionH relativeFrom="column">
              <wp:posOffset>606425</wp:posOffset>
            </wp:positionH>
            <wp:positionV relativeFrom="paragraph">
              <wp:posOffset>104775</wp:posOffset>
            </wp:positionV>
            <wp:extent cx="4101465" cy="2695575"/>
            <wp:effectExtent l="19050" t="0" r="0" b="0"/>
            <wp:wrapTight wrapText="bothSides">
              <wp:wrapPolygon edited="0">
                <wp:start x="-100" y="0"/>
                <wp:lineTo x="-100" y="21524"/>
                <wp:lineTo x="21570" y="21524"/>
                <wp:lineTo x="21570" y="0"/>
                <wp:lineTo x="-100" y="0"/>
              </wp:wrapPolygon>
            </wp:wrapTight>
            <wp:docPr id="261" name="Picture 3" descr="C:\Users\ganesh\Desktop\21.07.14 SEM\SEM of thinfilm\B_m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Desktop\21.07.14 SEM\SEM of thinfilm\B_m004.tif"/>
                    <pic:cNvPicPr>
                      <a:picLocks noChangeAspect="1" noChangeArrowheads="1"/>
                    </pic:cNvPicPr>
                  </pic:nvPicPr>
                  <pic:blipFill>
                    <a:blip r:embed="rId34" cstate="print"/>
                    <a:srcRect/>
                    <a:stretch>
                      <a:fillRect/>
                    </a:stretch>
                  </pic:blipFill>
                  <pic:spPr bwMode="auto">
                    <a:xfrm>
                      <a:off x="0" y="0"/>
                      <a:ext cx="4101465" cy="2695575"/>
                    </a:xfrm>
                    <a:prstGeom prst="rect">
                      <a:avLst/>
                    </a:prstGeom>
                    <a:noFill/>
                    <a:ln w="9525">
                      <a:noFill/>
                      <a:miter lim="800000"/>
                      <a:headEnd/>
                      <a:tailEnd/>
                    </a:ln>
                  </pic:spPr>
                </pic:pic>
              </a:graphicData>
            </a:graphic>
          </wp:anchor>
        </w:drawing>
      </w:r>
      <w:r w:rsidR="005E497F">
        <w:rPr>
          <w:b/>
        </w:rPr>
        <w:t xml:space="preserve"> </w:t>
      </w:r>
    </w:p>
    <w:p w:rsidR="002D6329" w:rsidRPr="00140E81" w:rsidRDefault="002D6329" w:rsidP="00D33B01">
      <w:pPr>
        <w:tabs>
          <w:tab w:val="left" w:pos="3471"/>
        </w:tabs>
        <w:rPr>
          <w:b/>
        </w:rPr>
      </w:pPr>
    </w:p>
    <w:p w:rsidR="002D6329" w:rsidRDefault="002D6329" w:rsidP="00D33B01">
      <w:pPr>
        <w:pStyle w:val="ListParagraph"/>
        <w:tabs>
          <w:tab w:val="left" w:pos="3471"/>
        </w:tabs>
        <w:ind w:left="0"/>
        <w:rPr>
          <w:b/>
        </w:rPr>
      </w:pPr>
    </w:p>
    <w:p w:rsidR="002D6329" w:rsidRDefault="002D6329" w:rsidP="00D33B01">
      <w:pPr>
        <w:pStyle w:val="ListParagraph"/>
        <w:tabs>
          <w:tab w:val="left" w:pos="3471"/>
        </w:tabs>
        <w:ind w:left="0"/>
        <w:rPr>
          <w:b/>
        </w:rPr>
      </w:pPr>
    </w:p>
    <w:p w:rsidR="002D6329" w:rsidRDefault="005E497F" w:rsidP="00D33B01">
      <w:pPr>
        <w:pStyle w:val="ListParagraph"/>
        <w:tabs>
          <w:tab w:val="left" w:pos="3471"/>
        </w:tabs>
        <w:ind w:left="0"/>
      </w:pPr>
      <w:r>
        <w:rPr>
          <w:b/>
        </w:rPr>
        <w:t xml:space="preserve"> </w:t>
      </w:r>
    </w:p>
    <w:p w:rsidR="002D6329" w:rsidRDefault="002D6329" w:rsidP="00D33B01">
      <w:pPr>
        <w:spacing w:line="360" w:lineRule="auto"/>
      </w:pPr>
    </w:p>
    <w:p w:rsidR="002D6329" w:rsidRDefault="002D6329" w:rsidP="00D33B01">
      <w:pPr>
        <w:spacing w:line="360" w:lineRule="auto"/>
      </w:pPr>
    </w:p>
    <w:p w:rsidR="002D6329" w:rsidRDefault="002D6329" w:rsidP="00D33B01">
      <w:pPr>
        <w:spacing w:line="360" w:lineRule="auto"/>
      </w:pPr>
    </w:p>
    <w:p w:rsidR="002D6329" w:rsidRDefault="002D6329" w:rsidP="00D33B01">
      <w:pPr>
        <w:spacing w:line="360" w:lineRule="auto"/>
      </w:pPr>
    </w:p>
    <w:p w:rsidR="002D6329" w:rsidRDefault="002D6329" w:rsidP="00D33B01">
      <w:pPr>
        <w:spacing w:line="360" w:lineRule="auto"/>
      </w:pPr>
    </w:p>
    <w:p w:rsidR="002D6329" w:rsidRDefault="002D6329" w:rsidP="00D33B01">
      <w:pPr>
        <w:spacing w:line="360" w:lineRule="auto"/>
      </w:pPr>
    </w:p>
    <w:p w:rsidR="002D6329" w:rsidRDefault="00A02110" w:rsidP="00D33B01">
      <w:pPr>
        <w:spacing w:line="360" w:lineRule="auto"/>
      </w:pPr>
      <w:r>
        <w:rPr>
          <w:noProof/>
          <w:lang w:val="en-IN" w:eastAsia="en-IN"/>
        </w:rPr>
        <w:drawing>
          <wp:anchor distT="0" distB="0" distL="114300" distR="114300" simplePos="0" relativeHeight="251661312" behindDoc="1" locked="0" layoutInCell="1" allowOverlap="1">
            <wp:simplePos x="0" y="0"/>
            <wp:positionH relativeFrom="column">
              <wp:posOffset>618490</wp:posOffset>
            </wp:positionH>
            <wp:positionV relativeFrom="paragraph">
              <wp:posOffset>233680</wp:posOffset>
            </wp:positionV>
            <wp:extent cx="4041775" cy="2683510"/>
            <wp:effectExtent l="19050" t="0" r="0" b="0"/>
            <wp:wrapTight wrapText="bothSides">
              <wp:wrapPolygon edited="0">
                <wp:start x="-102" y="0"/>
                <wp:lineTo x="-102" y="21467"/>
                <wp:lineTo x="21583" y="21467"/>
                <wp:lineTo x="21583" y="0"/>
                <wp:lineTo x="-102" y="0"/>
              </wp:wrapPolygon>
            </wp:wrapTight>
            <wp:docPr id="14" name="Picture 2" descr="C:\Users\ganesh\Desktop\21.07.14 SEM\SEM of thinfilm\B_m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nesh\Desktop\21.07.14 SEM\SEM of thinfilm\B_m002.tif"/>
                    <pic:cNvPicPr>
                      <a:picLocks noChangeAspect="1" noChangeArrowheads="1"/>
                    </pic:cNvPicPr>
                  </pic:nvPicPr>
                  <pic:blipFill>
                    <a:blip r:embed="rId35" cstate="print"/>
                    <a:srcRect/>
                    <a:stretch>
                      <a:fillRect/>
                    </a:stretch>
                  </pic:blipFill>
                  <pic:spPr bwMode="auto">
                    <a:xfrm>
                      <a:off x="0" y="0"/>
                      <a:ext cx="4041775" cy="2683510"/>
                    </a:xfrm>
                    <a:prstGeom prst="rect">
                      <a:avLst/>
                    </a:prstGeom>
                    <a:noFill/>
                    <a:ln w="9525">
                      <a:noFill/>
                      <a:miter lim="800000"/>
                      <a:headEnd/>
                      <a:tailEnd/>
                    </a:ln>
                  </pic:spPr>
                </pic:pic>
              </a:graphicData>
            </a:graphic>
          </wp:anchor>
        </w:drawing>
      </w:r>
    </w:p>
    <w:p w:rsidR="00850053" w:rsidRDefault="005E497F" w:rsidP="00D33B01">
      <w:r>
        <w:t xml:space="preserve"> </w:t>
      </w: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C22FAB" w:rsidRDefault="00C22FAB" w:rsidP="00D33B01">
      <w:pPr>
        <w:rPr>
          <w:b/>
        </w:rPr>
      </w:pPr>
    </w:p>
    <w:p w:rsidR="00A02110" w:rsidRDefault="00A02110" w:rsidP="00A02110">
      <w:pPr>
        <w:jc w:val="center"/>
        <w:rPr>
          <w:b/>
        </w:rPr>
      </w:pPr>
    </w:p>
    <w:p w:rsidR="00A02110" w:rsidRDefault="00A02110" w:rsidP="00A02110">
      <w:pPr>
        <w:jc w:val="center"/>
        <w:rPr>
          <w:b/>
        </w:rPr>
      </w:pPr>
    </w:p>
    <w:p w:rsidR="002D6329" w:rsidRDefault="00C721E3" w:rsidP="00A02110">
      <w:pPr>
        <w:jc w:val="center"/>
        <w:rPr>
          <w:b/>
        </w:rPr>
      </w:pPr>
      <w:r>
        <w:rPr>
          <w:b/>
        </w:rPr>
        <w:t>Fig-2:</w:t>
      </w:r>
      <w:r w:rsidR="00742733">
        <w:rPr>
          <w:b/>
        </w:rPr>
        <w:t>(a) and (b)</w:t>
      </w:r>
      <w:r>
        <w:rPr>
          <w:b/>
        </w:rPr>
        <w:t xml:space="preserve"> </w:t>
      </w:r>
      <w:r w:rsidR="002D6329" w:rsidRPr="00850053">
        <w:rPr>
          <w:b/>
        </w:rPr>
        <w:t>SEM micrograph of prepared CoFe</w:t>
      </w:r>
      <w:r w:rsidR="002D6329" w:rsidRPr="00850053">
        <w:rPr>
          <w:b/>
          <w:vertAlign w:val="subscript"/>
        </w:rPr>
        <w:t>2</w:t>
      </w:r>
      <w:r w:rsidR="002D6329" w:rsidRPr="00850053">
        <w:rPr>
          <w:b/>
        </w:rPr>
        <w:t>O</w:t>
      </w:r>
      <w:r w:rsidR="002D6329" w:rsidRPr="00850053">
        <w:rPr>
          <w:b/>
          <w:vertAlign w:val="subscript"/>
        </w:rPr>
        <w:t>4</w:t>
      </w:r>
      <w:r w:rsidR="002D6329" w:rsidRPr="00850053">
        <w:rPr>
          <w:b/>
        </w:rPr>
        <w:t xml:space="preserve"> thin film</w:t>
      </w:r>
    </w:p>
    <w:p w:rsidR="00140E81" w:rsidRDefault="00140E81" w:rsidP="00D33B01">
      <w:pPr>
        <w:rPr>
          <w:b/>
        </w:rPr>
      </w:pPr>
    </w:p>
    <w:p w:rsidR="00140E81" w:rsidRPr="00850053" w:rsidRDefault="00140E81" w:rsidP="00D33B01">
      <w:pPr>
        <w:rPr>
          <w:b/>
        </w:rPr>
      </w:pPr>
    </w:p>
    <w:p w:rsidR="002D6329" w:rsidRDefault="002D6329" w:rsidP="00D33B01">
      <w:pPr>
        <w:spacing w:line="360" w:lineRule="auto"/>
        <w:rPr>
          <w:b/>
        </w:rPr>
      </w:pPr>
      <w:r>
        <w:rPr>
          <w:b/>
        </w:rPr>
        <w:t>Vibrating sample magnetometer (</w:t>
      </w:r>
      <w:r w:rsidRPr="00F17D62">
        <w:rPr>
          <w:b/>
        </w:rPr>
        <w:t>VSM</w:t>
      </w:r>
      <w:r>
        <w:rPr>
          <w:b/>
        </w:rPr>
        <w:t>)</w:t>
      </w:r>
      <w:r w:rsidRPr="00F17D62">
        <w:rPr>
          <w:b/>
        </w:rPr>
        <w:t xml:space="preserve"> Analysis:</w:t>
      </w:r>
    </w:p>
    <w:p w:rsidR="002D6329" w:rsidRDefault="002D6329" w:rsidP="00C22FAB">
      <w:pPr>
        <w:tabs>
          <w:tab w:val="left" w:pos="3471"/>
        </w:tabs>
        <w:spacing w:line="360" w:lineRule="auto"/>
        <w:ind w:firstLine="720"/>
        <w:rPr>
          <w:lang w:bidi="he-IL"/>
        </w:rPr>
      </w:pPr>
      <w:r w:rsidRPr="00F17D62">
        <w:t>The magnetic property of CoFe</w:t>
      </w:r>
      <w:r w:rsidRPr="00F17D62">
        <w:rPr>
          <w:vertAlign w:val="subscript"/>
        </w:rPr>
        <w:t>2</w:t>
      </w:r>
      <w:r w:rsidRPr="00F17D62">
        <w:t>O</w:t>
      </w:r>
      <w:r w:rsidRPr="00F17D62">
        <w:rPr>
          <w:vertAlign w:val="subscript"/>
        </w:rPr>
        <w:t>4</w:t>
      </w:r>
      <w:r w:rsidR="00E86538">
        <w:rPr>
          <w:lang w:bidi="he-IL"/>
        </w:rPr>
        <w:t xml:space="preserve"> Nano thin film was analyz</w:t>
      </w:r>
      <w:r w:rsidRPr="00F17D62">
        <w:rPr>
          <w:lang w:bidi="he-IL"/>
        </w:rPr>
        <w:t xml:space="preserve">ed at R.T by VSM (Vibrating sample magnetometer) at </w:t>
      </w:r>
      <w:r w:rsidR="00E86538">
        <w:rPr>
          <w:lang w:bidi="he-IL"/>
        </w:rPr>
        <w:t xml:space="preserve">an </w:t>
      </w:r>
      <w:r w:rsidR="00B35E47">
        <w:rPr>
          <w:lang w:bidi="he-IL"/>
        </w:rPr>
        <w:t>applied field of 10,000 G</w:t>
      </w:r>
      <w:r w:rsidRPr="00F17D62">
        <w:rPr>
          <w:lang w:bidi="he-IL"/>
        </w:rPr>
        <w:t>auss. The value of satu</w:t>
      </w:r>
      <w:r w:rsidR="00B35E47">
        <w:rPr>
          <w:lang w:bidi="he-IL"/>
        </w:rPr>
        <w:t>ration magnetiz</w:t>
      </w:r>
      <w:r w:rsidRPr="00F17D62">
        <w:rPr>
          <w:lang w:bidi="he-IL"/>
        </w:rPr>
        <w:t xml:space="preserve">ation is </w:t>
      </w:r>
      <w:r w:rsidRPr="00F17D62">
        <w:t>36.5 emu /g</w:t>
      </w:r>
      <w:r w:rsidRPr="00F17D62">
        <w:rPr>
          <w:lang w:bidi="he-IL"/>
        </w:rPr>
        <w:t xml:space="preserve">. </w:t>
      </w:r>
      <w:r w:rsidRPr="00F17D62">
        <w:t xml:space="preserve">It is shown in the curve of the fig-3. </w:t>
      </w:r>
      <w:proofErr w:type="gramStart"/>
      <w:r w:rsidR="00A655BC">
        <w:rPr>
          <w:lang w:bidi="he-IL"/>
        </w:rPr>
        <w:t>So</w:t>
      </w:r>
      <w:proofErr w:type="gramEnd"/>
      <w:r w:rsidR="00A655BC">
        <w:rPr>
          <w:lang w:bidi="he-IL"/>
        </w:rPr>
        <w:t xml:space="preserve"> this magnetiz</w:t>
      </w:r>
      <w:r w:rsidRPr="00F17D62">
        <w:rPr>
          <w:lang w:bidi="he-IL"/>
        </w:rPr>
        <w:t>ation curve of the sampl</w:t>
      </w:r>
      <w:r w:rsidR="00B35E47">
        <w:rPr>
          <w:lang w:bidi="he-IL"/>
        </w:rPr>
        <w:t>e shows a ferromagnetic behavio</w:t>
      </w:r>
      <w:r w:rsidRPr="00F17D62">
        <w:rPr>
          <w:lang w:bidi="he-IL"/>
        </w:rPr>
        <w:t xml:space="preserve">r, with hysteresis. The magnetic property of nanocomposite is dependent on the sample shape, crystallinity; </w:t>
      </w:r>
      <w:proofErr w:type="gramStart"/>
      <w:r w:rsidRPr="00F17D62">
        <w:rPr>
          <w:lang w:bidi="he-IL"/>
        </w:rPr>
        <w:t>therefore</w:t>
      </w:r>
      <w:proofErr w:type="gramEnd"/>
      <w:r w:rsidRPr="00F17D62">
        <w:rPr>
          <w:lang w:bidi="he-IL"/>
        </w:rPr>
        <w:t xml:space="preserve"> it can be adjusted to obtain optimum property</w:t>
      </w:r>
      <w:r>
        <w:rPr>
          <w:lang w:bidi="he-IL"/>
        </w:rPr>
        <w:t>.</w:t>
      </w:r>
    </w:p>
    <w:p w:rsidR="006D1560" w:rsidRPr="00F17D62" w:rsidRDefault="006D1560" w:rsidP="00C22FAB">
      <w:pPr>
        <w:tabs>
          <w:tab w:val="left" w:pos="3471"/>
        </w:tabs>
        <w:spacing w:line="360" w:lineRule="auto"/>
        <w:ind w:firstLine="720"/>
      </w:pPr>
    </w:p>
    <w:p w:rsidR="00140E81" w:rsidRDefault="00E03C0D" w:rsidP="00C63270">
      <w:pPr>
        <w:spacing w:line="360" w:lineRule="auto"/>
        <w:rPr>
          <w:b/>
        </w:rPr>
      </w:pPr>
      <w:r>
        <w:rPr>
          <w:b/>
          <w:noProof/>
        </w:rPr>
        <w:lastRenderedPageBreak/>
        <mc:AlternateContent>
          <mc:Choice Requires="wps">
            <w:drawing>
              <wp:anchor distT="0" distB="0" distL="114300" distR="114300" simplePos="0" relativeHeight="251774976" behindDoc="0" locked="0" layoutInCell="1" allowOverlap="1">
                <wp:simplePos x="0" y="0"/>
                <wp:positionH relativeFrom="column">
                  <wp:posOffset>219710</wp:posOffset>
                </wp:positionH>
                <wp:positionV relativeFrom="paragraph">
                  <wp:posOffset>142240</wp:posOffset>
                </wp:positionV>
                <wp:extent cx="5081270" cy="3449320"/>
                <wp:effectExtent l="19685" t="18415" r="23495" b="18415"/>
                <wp:wrapNone/>
                <wp:docPr id="62"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1270" cy="3449320"/>
                        </a:xfrm>
                        <a:prstGeom prst="rect">
                          <a:avLst/>
                        </a:prstGeom>
                        <a:solidFill>
                          <a:srgbClr val="FFFFFF"/>
                        </a:solidFill>
                        <a:ln w="28575">
                          <a:solidFill>
                            <a:schemeClr val="tx1">
                              <a:lumMod val="100000"/>
                              <a:lumOff val="0"/>
                            </a:schemeClr>
                          </a:solidFill>
                          <a:miter lim="800000"/>
                          <a:headEnd/>
                          <a:tailEnd/>
                        </a:ln>
                      </wps:spPr>
                      <wps:txbx>
                        <w:txbxContent>
                          <w:p w:rsidR="00950067" w:rsidRDefault="00950067" w:rsidP="00140E81">
                            <w:pPr>
                              <w:pStyle w:val="ListParagraph"/>
                              <w:ind w:left="10" w:right="567"/>
                              <w:jc w:val="left"/>
                              <w:rPr>
                                <w:b/>
                                <w:noProof/>
                                <w:lang w:eastAsia="en-IN"/>
                              </w:rPr>
                            </w:pPr>
                          </w:p>
                          <w:p w:rsidR="00950067" w:rsidRDefault="00950067" w:rsidP="00140E81">
                            <w:r w:rsidRPr="00E25731">
                              <w:rPr>
                                <w:b/>
                                <w:noProof/>
                                <w:lang w:val="en-IN" w:eastAsia="en-IN"/>
                              </w:rPr>
                              <w:drawing>
                                <wp:inline distT="0" distB="0" distL="0" distR="0">
                                  <wp:extent cx="4600451" cy="2897579"/>
                                  <wp:effectExtent l="19050" t="0" r="0" b="0"/>
                                  <wp:docPr id="182" name="Picture 5" descr="C:\Users\ganes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nesh\Pictures\Untitled.bmp"/>
                                          <pic:cNvPicPr>
                                            <a:picLocks noChangeAspect="1" noChangeArrowheads="1"/>
                                          </pic:cNvPicPr>
                                        </pic:nvPicPr>
                                        <pic:blipFill>
                                          <a:blip r:embed="rId36" cstate="print"/>
                                          <a:srcRect/>
                                          <a:stretch>
                                            <a:fillRect/>
                                          </a:stretch>
                                        </pic:blipFill>
                                        <pic:spPr bwMode="auto">
                                          <a:xfrm>
                                            <a:off x="0" y="0"/>
                                            <a:ext cx="4610966" cy="290420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1" o:spid="_x0000_s1029" style="position:absolute;left:0;text-align:left;margin-left:17.3pt;margin-top:11.2pt;width:400.1pt;height:271.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" strokecolor="black [3213]" strokeweight="2.25pt">
                <v:textbox>
                  <w:txbxContent>
                    <w:p w:rsidR="00950067" w:rsidRDefault="00950067" w:rsidP="00140E81">
                      <w:pPr>
                        <w:pStyle w:val="ListParagraph"/>
                        <w:ind w:left="10" w:right="567"/>
                        <w:jc w:val="left"/>
                        <w:rPr>
                          <w:b/>
                          <w:noProof/>
                          <w:lang w:eastAsia="en-IN"/>
                        </w:rPr>
                      </w:pPr>
                    </w:p>
                    <w:p w:rsidR="00950067" w:rsidRDefault="00950067" w:rsidP="00140E81">
                      <w:r w:rsidRPr="00E25731">
                        <w:rPr>
                          <w:b/>
                          <w:noProof/>
                          <w:lang w:val="en-IN" w:eastAsia="en-IN"/>
                        </w:rPr>
                        <w:drawing>
                          <wp:inline distT="0" distB="0" distL="0" distR="0">
                            <wp:extent cx="4600451" cy="2897579"/>
                            <wp:effectExtent l="19050" t="0" r="0" b="0"/>
                            <wp:docPr id="182" name="Picture 5" descr="C:\Users\ganes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nesh\Pictures\Untitled.bmp"/>
                                    <pic:cNvPicPr>
                                      <a:picLocks noChangeAspect="1" noChangeArrowheads="1"/>
                                    </pic:cNvPicPr>
                                  </pic:nvPicPr>
                                  <pic:blipFill>
                                    <a:blip r:embed="rId37" cstate="print"/>
                                    <a:srcRect/>
                                    <a:stretch>
                                      <a:fillRect/>
                                    </a:stretch>
                                  </pic:blipFill>
                                  <pic:spPr bwMode="auto">
                                    <a:xfrm>
                                      <a:off x="0" y="0"/>
                                      <a:ext cx="4610966" cy="2904202"/>
                                    </a:xfrm>
                                    <a:prstGeom prst="rect">
                                      <a:avLst/>
                                    </a:prstGeom>
                                    <a:noFill/>
                                    <a:ln w="9525">
                                      <a:noFill/>
                                      <a:miter lim="800000"/>
                                      <a:headEnd/>
                                      <a:tailEnd/>
                                    </a:ln>
                                  </pic:spPr>
                                </pic:pic>
                              </a:graphicData>
                            </a:graphic>
                          </wp:inline>
                        </w:drawing>
                      </w:r>
                    </w:p>
                  </w:txbxContent>
                </v:textbox>
              </v:rect>
            </w:pict>
          </mc:Fallback>
        </mc:AlternateContent>
      </w: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140E81" w:rsidRDefault="00140E81" w:rsidP="00D33B01">
      <w:pPr>
        <w:pStyle w:val="ListParagraph"/>
        <w:ind w:left="0"/>
        <w:rPr>
          <w:b/>
        </w:rPr>
      </w:pPr>
    </w:p>
    <w:p w:rsidR="002D6329" w:rsidRPr="00140E81" w:rsidRDefault="005E497F" w:rsidP="00D33B01">
      <w:pPr>
        <w:rPr>
          <w:b/>
        </w:rPr>
      </w:pPr>
      <w:r>
        <w:rPr>
          <w:b/>
        </w:rPr>
        <w:t xml:space="preserve"> </w:t>
      </w:r>
    </w:p>
    <w:p w:rsidR="00C63270" w:rsidRDefault="00C63270" w:rsidP="00D33B01">
      <w:pPr>
        <w:pStyle w:val="ListParagraph"/>
        <w:ind w:left="0"/>
        <w:jc w:val="center"/>
        <w:rPr>
          <w:b/>
        </w:rPr>
      </w:pPr>
    </w:p>
    <w:p w:rsidR="002D6329" w:rsidRDefault="002D6329" w:rsidP="00D33B01">
      <w:pPr>
        <w:pStyle w:val="ListParagraph"/>
        <w:ind w:left="0"/>
        <w:jc w:val="center"/>
        <w:rPr>
          <w:b/>
        </w:rPr>
      </w:pPr>
      <w:r>
        <w:rPr>
          <w:b/>
        </w:rPr>
        <w:t>Fig.3</w:t>
      </w:r>
      <w:r w:rsidR="00C721E3">
        <w:rPr>
          <w:b/>
        </w:rPr>
        <w:t>:</w:t>
      </w:r>
      <w:r>
        <w:rPr>
          <w:b/>
        </w:rPr>
        <w:t xml:space="preserve"> VSM analysis of CoFe</w:t>
      </w:r>
      <w:r w:rsidRPr="00E916E0">
        <w:rPr>
          <w:b/>
          <w:vertAlign w:val="subscript"/>
        </w:rPr>
        <w:t>2</w:t>
      </w:r>
      <w:r>
        <w:rPr>
          <w:b/>
        </w:rPr>
        <w:t>O</w:t>
      </w:r>
      <w:r w:rsidRPr="00E916E0">
        <w:rPr>
          <w:b/>
          <w:vertAlign w:val="subscript"/>
        </w:rPr>
        <w:t>4</w:t>
      </w:r>
      <w:r>
        <w:rPr>
          <w:b/>
        </w:rPr>
        <w:t xml:space="preserve"> Nano thin films (Hysteresis loop)</w:t>
      </w:r>
    </w:p>
    <w:p w:rsidR="00645876" w:rsidRDefault="005E497F" w:rsidP="00D33B01">
      <w:pPr>
        <w:pStyle w:val="ListParagraph"/>
        <w:ind w:left="0"/>
        <w:rPr>
          <w:b/>
        </w:rPr>
      </w:pPr>
      <w:r>
        <w:rPr>
          <w:b/>
        </w:rPr>
        <w:t xml:space="preserve"> </w:t>
      </w:r>
    </w:p>
    <w:p w:rsidR="00094DC4" w:rsidRDefault="005E497F" w:rsidP="006D1560">
      <w:pPr>
        <w:pStyle w:val="ListParagraph"/>
        <w:tabs>
          <w:tab w:val="clear" w:pos="2127"/>
        </w:tabs>
        <w:ind w:hanging="720"/>
        <w:rPr>
          <w:b/>
        </w:rPr>
      </w:pPr>
      <w:r>
        <w:rPr>
          <w:b/>
        </w:rPr>
        <w:t xml:space="preserve"> </w:t>
      </w:r>
    </w:p>
    <w:p w:rsidR="00094DC4" w:rsidRDefault="00094DC4">
      <w:pPr>
        <w:spacing w:line="360" w:lineRule="auto"/>
        <w:rPr>
          <w:rFonts w:eastAsia="Calibri"/>
          <w:b/>
          <w:kern w:val="2"/>
          <w:lang w:val="en-IN"/>
        </w:rPr>
      </w:pPr>
      <w:r>
        <w:rPr>
          <w:b/>
        </w:rPr>
        <w:br w:type="page"/>
      </w:r>
    </w:p>
    <w:p w:rsidR="002D6329" w:rsidRPr="00C22FAB" w:rsidRDefault="002D6329" w:rsidP="006D1560">
      <w:pPr>
        <w:pStyle w:val="ListParagraph"/>
        <w:tabs>
          <w:tab w:val="clear" w:pos="2127"/>
        </w:tabs>
        <w:ind w:hanging="720"/>
        <w:rPr>
          <w:b/>
          <w:sz w:val="28"/>
        </w:rPr>
      </w:pPr>
      <w:r w:rsidRPr="00C22FAB">
        <w:rPr>
          <w:b/>
          <w:sz w:val="28"/>
        </w:rPr>
        <w:lastRenderedPageBreak/>
        <w:t>C</w:t>
      </w:r>
      <w:r w:rsidR="00094DC4">
        <w:rPr>
          <w:b/>
          <w:sz w:val="28"/>
        </w:rPr>
        <w:t>]</w:t>
      </w:r>
      <w:r w:rsidRPr="00C22FAB">
        <w:rPr>
          <w:b/>
          <w:sz w:val="28"/>
        </w:rPr>
        <w:t>.</w:t>
      </w:r>
      <w:r w:rsidR="00B35E47" w:rsidRPr="00C22FAB">
        <w:rPr>
          <w:b/>
          <w:sz w:val="28"/>
        </w:rPr>
        <w:t xml:space="preserve"> </w:t>
      </w:r>
      <w:r w:rsidR="00C22FAB">
        <w:rPr>
          <w:b/>
          <w:sz w:val="28"/>
        </w:rPr>
        <w:tab/>
      </w:r>
      <w:r w:rsidRPr="00C22FAB">
        <w:rPr>
          <w:b/>
          <w:sz w:val="28"/>
        </w:rPr>
        <w:t>Preparation of Magnetic Nano sized PANI/Nickel ferrite</w:t>
      </w:r>
      <w:r w:rsidR="00C721E3" w:rsidRPr="00C22FAB">
        <w:rPr>
          <w:b/>
          <w:sz w:val="28"/>
        </w:rPr>
        <w:t xml:space="preserve"> t</w:t>
      </w:r>
      <w:r w:rsidRPr="00C22FAB">
        <w:rPr>
          <w:b/>
          <w:sz w:val="28"/>
        </w:rPr>
        <w:t>hin</w:t>
      </w:r>
      <w:r w:rsidR="00C721E3" w:rsidRPr="00C22FAB">
        <w:rPr>
          <w:b/>
          <w:sz w:val="28"/>
        </w:rPr>
        <w:t xml:space="preserve"> f</w:t>
      </w:r>
      <w:r w:rsidRPr="00C22FAB">
        <w:rPr>
          <w:b/>
          <w:sz w:val="28"/>
        </w:rPr>
        <w:t>ilm by Deposition Met</w:t>
      </w:r>
      <w:r w:rsidR="00C721E3" w:rsidRPr="00C22FAB">
        <w:rPr>
          <w:b/>
          <w:sz w:val="28"/>
        </w:rPr>
        <w:t>hod</w:t>
      </w:r>
    </w:p>
    <w:p w:rsidR="008D5961" w:rsidRPr="008D5961" w:rsidRDefault="002D6329" w:rsidP="00C22FAB">
      <w:pPr>
        <w:spacing w:after="240" w:line="360" w:lineRule="auto"/>
        <w:ind w:firstLine="720"/>
      </w:pPr>
      <w:r w:rsidRPr="00CB50CD">
        <w:t xml:space="preserve">Polyaniline is a classical conducting polymer, while nickel ferrite is semiconductor material. The purpose of preparation of nanocomposite of these two was increased chemical and mechanical stability of </w:t>
      </w:r>
      <w:r w:rsidR="00E43357" w:rsidRPr="00CB50CD">
        <w:t>composite;</w:t>
      </w:r>
      <w:r w:rsidRPr="00CB50CD">
        <w:t xml:space="preserve"> hence it was easily applied for photocatalytic de</w:t>
      </w:r>
      <w:r w:rsidR="005B1F4D">
        <w:t xml:space="preserve">gradation of </w:t>
      </w:r>
      <w:proofErr w:type="spellStart"/>
      <w:r w:rsidR="005B1F4D">
        <w:t>Erichrome</w:t>
      </w:r>
      <w:proofErr w:type="spellEnd"/>
      <w:r w:rsidR="005B1F4D">
        <w:t xml:space="preserve"> B</w:t>
      </w:r>
      <w:r w:rsidR="00B35E47">
        <w:t xml:space="preserve">lack </w:t>
      </w:r>
      <w:proofErr w:type="spellStart"/>
      <w:r w:rsidR="00B35E47">
        <w:t>T.</w:t>
      </w:r>
      <w:r w:rsidRPr="00CB50CD">
        <w:t>dye</w:t>
      </w:r>
      <w:proofErr w:type="spellEnd"/>
      <w:r w:rsidRPr="00CB50CD">
        <w:t xml:space="preserve">. Synthesis of PANI-Nickel ferrite </w:t>
      </w:r>
      <w:r w:rsidR="005B1F4D" w:rsidRPr="00CB50CD">
        <w:t>Nano</w:t>
      </w:r>
      <w:r w:rsidRPr="00CB50CD">
        <w:t xml:space="preserve"> composites thin film by using binder such as polyethylene glycol (PEG) is seldom used method. In t</w:t>
      </w:r>
      <w:r w:rsidR="00B35E47">
        <w:t>his synthesis, we have synthesiz</w:t>
      </w:r>
      <w:r w:rsidRPr="00CB50CD">
        <w:t xml:space="preserve">ed nickel ferrite nanoparticles by co-precipitation method. Later </w:t>
      </w:r>
      <w:proofErr w:type="gramStart"/>
      <w:r w:rsidRPr="00CB50CD">
        <w:t>on</w:t>
      </w:r>
      <w:proofErr w:type="gramEnd"/>
      <w:r w:rsidRPr="00CB50CD">
        <w:t xml:space="preserve"> we have added these nanoparticles in situ along with monomer polyani</w:t>
      </w:r>
      <w:r w:rsidR="005B1F4D">
        <w:t>line and then chemical polymeriz</w:t>
      </w:r>
      <w:r w:rsidRPr="00CB50CD">
        <w:t>ation takes place gives rise to PANI-Nickel ferri</w:t>
      </w:r>
      <w:r w:rsidR="005B1F4D">
        <w:t>te nanocomposite. This synthesiz</w:t>
      </w:r>
      <w:r w:rsidRPr="00CB50CD">
        <w:t>ed nanocomposite was mixed in 1:1 ratio with binder PEG, and then coated on glass substrate</w:t>
      </w:r>
      <w:r w:rsidRPr="00CB50CD">
        <w:rPr>
          <w:b/>
        </w:rPr>
        <w:t xml:space="preserve">. </w:t>
      </w:r>
      <w:r w:rsidRPr="00CB50CD">
        <w:t>Such method of thin film preparation has bee</w:t>
      </w:r>
      <w:r w:rsidR="00117FA0">
        <w:t>n applied by researchers [23</w:t>
      </w:r>
      <w:r w:rsidRPr="00CB50CD">
        <w:t>].</w:t>
      </w:r>
    </w:p>
    <w:p w:rsidR="002D6329" w:rsidRPr="008D5961" w:rsidRDefault="002D6329" w:rsidP="00D33B01">
      <w:pPr>
        <w:pStyle w:val="Default"/>
        <w:spacing w:line="360" w:lineRule="auto"/>
        <w:rPr>
          <w:i/>
        </w:rPr>
      </w:pPr>
      <w:r w:rsidRPr="008D5961">
        <w:rPr>
          <w:b/>
          <w:i/>
          <w:iCs/>
        </w:rPr>
        <w:t>Synthesis of NiFe</w:t>
      </w:r>
      <w:r w:rsidRPr="008D5961">
        <w:rPr>
          <w:b/>
          <w:i/>
          <w:iCs/>
          <w:vertAlign w:val="subscript"/>
        </w:rPr>
        <w:t>2</w:t>
      </w:r>
      <w:r w:rsidRPr="008D5961">
        <w:rPr>
          <w:b/>
          <w:i/>
          <w:iCs/>
        </w:rPr>
        <w:t>O</w:t>
      </w:r>
      <w:r w:rsidRPr="008D5961">
        <w:rPr>
          <w:b/>
          <w:i/>
          <w:iCs/>
          <w:vertAlign w:val="subscript"/>
        </w:rPr>
        <w:t>4</w:t>
      </w:r>
      <w:r w:rsidRPr="008D5961">
        <w:rPr>
          <w:b/>
          <w:i/>
          <w:iCs/>
        </w:rPr>
        <w:t xml:space="preserve"> nanoparticles</w:t>
      </w:r>
      <w:r w:rsidRPr="008D5961">
        <w:rPr>
          <w:i/>
          <w:iCs/>
        </w:rPr>
        <w:t>:</w:t>
      </w:r>
    </w:p>
    <w:p w:rsidR="002D6329" w:rsidRPr="00EB7C48" w:rsidRDefault="002D6329" w:rsidP="00C22FAB">
      <w:pPr>
        <w:spacing w:after="240" w:line="360" w:lineRule="auto"/>
        <w:ind w:firstLine="720"/>
      </w:pPr>
      <w:r w:rsidRPr="00EB7C48">
        <w:t>NiFe</w:t>
      </w:r>
      <w:r w:rsidRPr="00EB7C48">
        <w:rPr>
          <w:vertAlign w:val="subscript"/>
        </w:rPr>
        <w:t>2</w:t>
      </w:r>
      <w:r w:rsidRPr="00EB7C48">
        <w:t>O</w:t>
      </w:r>
      <w:r w:rsidRPr="00EB7C48">
        <w:rPr>
          <w:vertAlign w:val="subscript"/>
        </w:rPr>
        <w:t>4</w:t>
      </w:r>
      <w:r w:rsidRPr="00EB7C48">
        <w:t xml:space="preserve"> nanoparticles were synthesized according to the following procedures</w:t>
      </w:r>
      <w:r w:rsidRPr="00EB7C48">
        <w:rPr>
          <w:b/>
        </w:rPr>
        <w:t xml:space="preserve">: </w:t>
      </w:r>
      <w:r w:rsidRPr="00EB7C48">
        <w:t>1.0 g of Nickel chloride (NiCl</w:t>
      </w:r>
      <w:r w:rsidRPr="00EB7C48">
        <w:rPr>
          <w:vertAlign w:val="subscript"/>
        </w:rPr>
        <w:t>2</w:t>
      </w:r>
      <w:r w:rsidRPr="00EB7C48">
        <w:t>.6H</w:t>
      </w:r>
      <w:r w:rsidRPr="00EB7C48">
        <w:rPr>
          <w:vertAlign w:val="subscript"/>
        </w:rPr>
        <w:t>2</w:t>
      </w:r>
      <w:r w:rsidRPr="00EB7C48">
        <w:t xml:space="preserve">O) (5mmol) in 5ml of </w:t>
      </w:r>
      <w:proofErr w:type="spellStart"/>
      <w:r w:rsidRPr="00EB7C48">
        <w:t>deionised</w:t>
      </w:r>
      <w:proofErr w:type="spellEnd"/>
      <w:r w:rsidRPr="00EB7C48">
        <w:t xml:space="preserve"> water and 1.63 g of ferric chloride (FeCl</w:t>
      </w:r>
      <w:r w:rsidRPr="00EB7C48">
        <w:rPr>
          <w:vertAlign w:val="subscript"/>
        </w:rPr>
        <w:t>3</w:t>
      </w:r>
      <w:r w:rsidRPr="00EB7C48">
        <w:t>.6H</w:t>
      </w:r>
      <w:r w:rsidRPr="00EB7C48">
        <w:rPr>
          <w:vertAlign w:val="subscript"/>
        </w:rPr>
        <w:t>2</w:t>
      </w:r>
      <w:r w:rsidRPr="00EB7C48">
        <w:t xml:space="preserve">O) (6mmol) in 5ml of </w:t>
      </w:r>
      <w:proofErr w:type="spellStart"/>
      <w:r w:rsidRPr="00EB7C48">
        <w:t>deionised</w:t>
      </w:r>
      <w:proofErr w:type="spellEnd"/>
      <w:r w:rsidRPr="00EB7C48">
        <w:t xml:space="preserve"> water were mixed at room temperature. The above mixture was dropped into 200 ml aqueous ammonia solution (0.6M) in 20 min with vigorous stirring. The pH values of the reaction mixture were kept in the range of 11-12 with the addition of a concentrated ammonium hydroxide solution. The resulting nanoparticles were separated by centri</w:t>
      </w:r>
      <w:r w:rsidR="008D5961">
        <w:t>fugation at 2800 rpm for 10 min</w:t>
      </w:r>
      <w:r w:rsidRPr="00EB7C48">
        <w:t>.</w:t>
      </w:r>
      <w:r w:rsidR="005B1F4D">
        <w:t xml:space="preserve"> </w:t>
      </w:r>
      <w:r w:rsidRPr="00EB7C48">
        <w:t>The product was washed with distilled water three times and then further washed with ethanol (C</w:t>
      </w:r>
      <w:r w:rsidRPr="00EB7C48">
        <w:rPr>
          <w:vertAlign w:val="subscript"/>
        </w:rPr>
        <w:t>2</w:t>
      </w:r>
      <w:r w:rsidRPr="00EB7C48">
        <w:t>H</w:t>
      </w:r>
      <w:r w:rsidRPr="00EB7C48">
        <w:rPr>
          <w:vertAlign w:val="subscript"/>
        </w:rPr>
        <w:t>5</w:t>
      </w:r>
      <w:r w:rsidRPr="00EB7C48">
        <w:t xml:space="preserve">OH) three times and dried in oven. </w:t>
      </w:r>
    </w:p>
    <w:p w:rsidR="002D6329" w:rsidRPr="00B25FB7" w:rsidRDefault="002D6329" w:rsidP="00D33B01">
      <w:pPr>
        <w:pStyle w:val="Default"/>
        <w:spacing w:line="360" w:lineRule="auto"/>
      </w:pPr>
      <w:r w:rsidRPr="00EB7C48">
        <w:rPr>
          <w:b/>
          <w:i/>
          <w:iCs/>
        </w:rPr>
        <w:t xml:space="preserve"> </w:t>
      </w:r>
      <w:r w:rsidRPr="008D5961">
        <w:rPr>
          <w:b/>
          <w:i/>
          <w:iCs/>
        </w:rPr>
        <w:t>Synthesis of PANI-NiFe</w:t>
      </w:r>
      <w:r w:rsidRPr="008D5961">
        <w:rPr>
          <w:b/>
          <w:i/>
          <w:iCs/>
          <w:vertAlign w:val="subscript"/>
        </w:rPr>
        <w:t>2</w:t>
      </w:r>
      <w:r w:rsidRPr="008D5961">
        <w:rPr>
          <w:b/>
          <w:i/>
          <w:iCs/>
        </w:rPr>
        <w:t>O</w:t>
      </w:r>
      <w:r w:rsidRPr="008D5961">
        <w:rPr>
          <w:b/>
          <w:i/>
          <w:iCs/>
          <w:vertAlign w:val="subscript"/>
        </w:rPr>
        <w:t>4</w:t>
      </w:r>
      <w:r w:rsidRPr="008D5961">
        <w:rPr>
          <w:b/>
          <w:i/>
          <w:iCs/>
        </w:rPr>
        <w:t xml:space="preserve"> nanocomposite</w:t>
      </w:r>
      <w:r w:rsidRPr="00EB7C48">
        <w:rPr>
          <w:i/>
          <w:iCs/>
        </w:rPr>
        <w:t>:</w:t>
      </w:r>
    </w:p>
    <w:p w:rsidR="002D6329" w:rsidRPr="00EB7C48" w:rsidRDefault="002D6329" w:rsidP="00C22FAB">
      <w:pPr>
        <w:spacing w:after="240" w:line="360" w:lineRule="auto"/>
        <w:ind w:firstLine="720"/>
        <w:rPr>
          <w:b/>
        </w:rPr>
      </w:pPr>
      <w:r w:rsidRPr="00EB7C48">
        <w:t>PANI-NiFe</w:t>
      </w:r>
      <w:r w:rsidRPr="00EB7C48">
        <w:rPr>
          <w:vertAlign w:val="subscript"/>
        </w:rPr>
        <w:t>2</w:t>
      </w:r>
      <w:r w:rsidRPr="00EB7C48">
        <w:t>O</w:t>
      </w:r>
      <w:r w:rsidRPr="00EB7C48">
        <w:rPr>
          <w:vertAlign w:val="subscript"/>
        </w:rPr>
        <w:t>4</w:t>
      </w:r>
      <w:r w:rsidRPr="00EB7C48">
        <w:t xml:space="preserve"> nanocomposite was synthesized via self-assembly method using ammonium per-sulphate (APS) as an oxidant without the addition of organic surfactant. The synthesis process is as foll</w:t>
      </w:r>
      <w:r w:rsidR="008D5961">
        <w:t>ows</w:t>
      </w:r>
      <w:r w:rsidRPr="00EB7C48">
        <w:t>: 0.64 mol/L aniline monomer into polymerization vessel containing 1</w:t>
      </w:r>
      <w:proofErr w:type="gramStart"/>
      <w:r w:rsidRPr="00EB7C48">
        <w:t>g.NiFe</w:t>
      </w:r>
      <w:proofErr w:type="gramEnd"/>
      <w:r w:rsidRPr="00EB7C48">
        <w:rPr>
          <w:vertAlign w:val="subscript"/>
        </w:rPr>
        <w:t>2</w:t>
      </w:r>
      <w:r w:rsidRPr="00EB7C48">
        <w:t>O</w:t>
      </w:r>
      <w:r w:rsidRPr="00EB7C48">
        <w:rPr>
          <w:vertAlign w:val="subscript"/>
        </w:rPr>
        <w:t>4</w:t>
      </w:r>
      <w:r w:rsidRPr="00EB7C48">
        <w:t xml:space="preserve"> in 100 ml </w:t>
      </w:r>
      <w:r w:rsidR="00C721E3" w:rsidRPr="00EB7C48">
        <w:t>of</w:t>
      </w:r>
      <w:r w:rsidR="00C721E3">
        <w:t xml:space="preserve"> 1.14</w:t>
      </w:r>
      <w:r w:rsidR="008D5961">
        <w:t xml:space="preserve"> </w:t>
      </w:r>
      <w:r w:rsidRPr="00EB7C48">
        <w:t>mol / L H</w:t>
      </w:r>
      <w:r w:rsidRPr="00EB7C48">
        <w:rPr>
          <w:vertAlign w:val="subscript"/>
        </w:rPr>
        <w:t>2</w:t>
      </w:r>
      <w:r w:rsidRPr="00EB7C48">
        <w:t>SO</w:t>
      </w:r>
      <w:r w:rsidRPr="00EB7C48">
        <w:rPr>
          <w:vertAlign w:val="subscript"/>
        </w:rPr>
        <w:t>4</w:t>
      </w:r>
      <w:r w:rsidRPr="00EB7C48">
        <w:t xml:space="preserve"> acid solution at room temperature and magnetic stirring for 8 hours. Then 50 ml (1 M) of ammonium per-sulphate (NH</w:t>
      </w:r>
      <w:r w:rsidRPr="00EB7C48">
        <w:rPr>
          <w:vertAlign w:val="subscript"/>
        </w:rPr>
        <w:t>4</w:t>
      </w:r>
      <w:r w:rsidRPr="00EB7C48">
        <w:t>)</w:t>
      </w:r>
      <w:r w:rsidRPr="00EB7C48">
        <w:rPr>
          <w:vertAlign w:val="subscript"/>
        </w:rPr>
        <w:t>2</w:t>
      </w:r>
      <w:r w:rsidRPr="00EB7C48">
        <w:t>S</w:t>
      </w:r>
      <w:r w:rsidRPr="00EB7C48">
        <w:rPr>
          <w:vertAlign w:val="subscript"/>
        </w:rPr>
        <w:t>2</w:t>
      </w:r>
      <w:r w:rsidRPr="00EB7C48">
        <w:t>O</w:t>
      </w:r>
      <w:r w:rsidRPr="00EB7C48">
        <w:rPr>
          <w:vertAlign w:val="subscript"/>
        </w:rPr>
        <w:t>8</w:t>
      </w:r>
      <w:r w:rsidRPr="00EB7C48">
        <w:t xml:space="preserve"> was added to the above mixture reaction. Resulting precipitate was collected by filtration then washed with </w:t>
      </w:r>
      <w:proofErr w:type="spellStart"/>
      <w:r w:rsidRPr="00EB7C48">
        <w:t>deionised</w:t>
      </w:r>
      <w:proofErr w:type="spellEnd"/>
      <w:r w:rsidRPr="00EB7C48">
        <w:t xml:space="preserve"> water and methanol three times </w:t>
      </w:r>
      <w:r w:rsidRPr="00EB7C48">
        <w:lastRenderedPageBreak/>
        <w:t>respectively. The product was dried in oven at 70C</w:t>
      </w:r>
      <w:r w:rsidRPr="00EB7C48">
        <w:rPr>
          <w:vertAlign w:val="superscript"/>
        </w:rPr>
        <w:t>0</w:t>
      </w:r>
      <w:r w:rsidRPr="00EB7C48">
        <w:t xml:space="preserve"> for 24 H to obtain green–black powder of PANI-NiFe</w:t>
      </w:r>
      <w:r w:rsidRPr="00EB7C48">
        <w:rPr>
          <w:vertAlign w:val="subscript"/>
        </w:rPr>
        <w:t>2</w:t>
      </w:r>
      <w:r w:rsidRPr="00EB7C48">
        <w:t>O</w:t>
      </w:r>
      <w:r w:rsidRPr="00EB7C48">
        <w:rPr>
          <w:vertAlign w:val="subscript"/>
        </w:rPr>
        <w:t>4</w:t>
      </w:r>
      <w:r w:rsidRPr="00EB7C48">
        <w:t xml:space="preserve"> nanocomposite</w:t>
      </w:r>
      <w:r w:rsidRPr="00EB7C48">
        <w:rPr>
          <w:bCs/>
        </w:rPr>
        <w:t>.</w:t>
      </w:r>
      <w:r w:rsidR="005E497F">
        <w:rPr>
          <w:b/>
        </w:rPr>
        <w:t xml:space="preserve"> </w:t>
      </w:r>
    </w:p>
    <w:p w:rsidR="002D6329" w:rsidRPr="00EB7C48" w:rsidRDefault="008D5961" w:rsidP="00C22FAB">
      <w:pPr>
        <w:spacing w:after="240" w:line="360" w:lineRule="auto"/>
        <w:ind w:firstLine="720"/>
        <w:rPr>
          <w:b/>
        </w:rPr>
      </w:pPr>
      <w:r>
        <w:t>These synthesiz</w:t>
      </w:r>
      <w:r w:rsidR="002D6329" w:rsidRPr="00EB7C48">
        <w:t>ed PANI-NiFe</w:t>
      </w:r>
      <w:r w:rsidR="002D6329" w:rsidRPr="00EB7C48">
        <w:rPr>
          <w:vertAlign w:val="subscript"/>
        </w:rPr>
        <w:t>2</w:t>
      </w:r>
      <w:r w:rsidR="002D6329" w:rsidRPr="00EB7C48">
        <w:t>O</w:t>
      </w:r>
      <w:r w:rsidR="002D6329" w:rsidRPr="00EB7C48">
        <w:rPr>
          <w:vertAlign w:val="subscript"/>
        </w:rPr>
        <w:t>4</w:t>
      </w:r>
      <w:r>
        <w:rPr>
          <w:vertAlign w:val="subscript"/>
        </w:rPr>
        <w:t xml:space="preserve"> </w:t>
      </w:r>
      <w:r>
        <w:t>nanocomposite was characteriz</w:t>
      </w:r>
      <w:r w:rsidR="002D6329" w:rsidRPr="00EB7C48">
        <w:t>ed by SEM, EDS, VSM and XRD techniques</w:t>
      </w:r>
      <w:r w:rsidR="00C721E3">
        <w:rPr>
          <w:b/>
        </w:rPr>
        <w:t>.</w:t>
      </w:r>
    </w:p>
    <w:p w:rsidR="002D6329" w:rsidRPr="008D5961" w:rsidRDefault="002D6329" w:rsidP="00D33B01">
      <w:pPr>
        <w:tabs>
          <w:tab w:val="left" w:pos="0"/>
          <w:tab w:val="left" w:pos="180"/>
          <w:tab w:val="left" w:pos="5040"/>
          <w:tab w:val="left" w:pos="6521"/>
          <w:tab w:val="left" w:pos="9214"/>
        </w:tabs>
        <w:spacing w:line="360" w:lineRule="auto"/>
        <w:rPr>
          <w:i/>
        </w:rPr>
      </w:pPr>
      <w:r w:rsidRPr="007B5B38">
        <w:rPr>
          <w:b/>
          <w:i/>
        </w:rPr>
        <w:t>Preparation of magnetic Nano sized nickel ferrite/PANI-PEG thin film by</w:t>
      </w:r>
      <w:r w:rsidRPr="008D5961">
        <w:rPr>
          <w:b/>
          <w:i/>
        </w:rPr>
        <w:t xml:space="preserve"> chemical deposition method</w:t>
      </w:r>
      <w:r w:rsidR="007B5B38">
        <w:rPr>
          <w:i/>
        </w:rPr>
        <w:t>:</w:t>
      </w:r>
    </w:p>
    <w:p w:rsidR="002D6329" w:rsidRPr="008D5961" w:rsidRDefault="002D6329" w:rsidP="00C22FAB">
      <w:pPr>
        <w:spacing w:after="240" w:line="360" w:lineRule="auto"/>
        <w:ind w:firstLine="720"/>
      </w:pPr>
      <w:r w:rsidRPr="00EB7C48">
        <w:t>The PANI-NiFe</w:t>
      </w:r>
      <w:r w:rsidRPr="00EB7C48">
        <w:rPr>
          <w:vertAlign w:val="subscript"/>
        </w:rPr>
        <w:t>2</w:t>
      </w:r>
      <w:r w:rsidRPr="00EB7C48">
        <w:t>O</w:t>
      </w:r>
      <w:r w:rsidRPr="00EB7C48">
        <w:rPr>
          <w:vertAlign w:val="subscript"/>
        </w:rPr>
        <w:t>4</w:t>
      </w:r>
      <w:r w:rsidRPr="00EB7C48">
        <w:t xml:space="preserve"> Nano-composite paste was prepared by dissolving in polyethylene glycol (PEG), PANI-NiFe</w:t>
      </w:r>
      <w:r w:rsidRPr="00EB7C48">
        <w:rPr>
          <w:vertAlign w:val="subscript"/>
        </w:rPr>
        <w:t>2</w:t>
      </w:r>
      <w:r w:rsidRPr="00EB7C48">
        <w:t>O</w:t>
      </w:r>
      <w:r w:rsidRPr="00EB7C48">
        <w:rPr>
          <w:vertAlign w:val="subscript"/>
        </w:rPr>
        <w:t>4</w:t>
      </w:r>
      <w:r w:rsidRPr="00EB7C48">
        <w:t>: PEG with 1:1 by weight stirring for 30 min. The PANI-NiFe</w:t>
      </w:r>
      <w:r w:rsidRPr="00EB7C48">
        <w:rPr>
          <w:vertAlign w:val="subscript"/>
        </w:rPr>
        <w:t>2</w:t>
      </w:r>
      <w:r w:rsidRPr="00EB7C48">
        <w:t>O</w:t>
      </w:r>
      <w:r w:rsidRPr="00EB7C48">
        <w:rPr>
          <w:vertAlign w:val="subscript"/>
        </w:rPr>
        <w:t xml:space="preserve">4 </w:t>
      </w:r>
      <w:r w:rsidRPr="00EB7C48">
        <w:t>paste was screened on dried glass substrate. It was heated at 400</w:t>
      </w:r>
      <w:r w:rsidRPr="00EB7C48">
        <w:rPr>
          <w:vertAlign w:val="superscript"/>
        </w:rPr>
        <w:t>0</w:t>
      </w:r>
      <w:r w:rsidRPr="00EB7C48">
        <w:t>C for 210 min. under normal atmosphere to complete phase formation and removal of PEG.</w:t>
      </w:r>
    </w:p>
    <w:p w:rsidR="002D6329" w:rsidRPr="008D5961" w:rsidRDefault="00850053" w:rsidP="00D33B01">
      <w:pPr>
        <w:tabs>
          <w:tab w:val="left" w:pos="0"/>
          <w:tab w:val="left" w:pos="180"/>
          <w:tab w:val="left" w:pos="5040"/>
          <w:tab w:val="left" w:pos="6521"/>
          <w:tab w:val="left" w:pos="9214"/>
        </w:tabs>
        <w:spacing w:line="360" w:lineRule="auto"/>
        <w:rPr>
          <w:b/>
          <w:i/>
          <w:sz w:val="28"/>
          <w:szCs w:val="28"/>
        </w:rPr>
      </w:pPr>
      <w:r w:rsidRPr="008D5961">
        <w:rPr>
          <w:b/>
          <w:i/>
          <w:sz w:val="28"/>
          <w:szCs w:val="28"/>
        </w:rPr>
        <w:t>Characterization</w:t>
      </w:r>
      <w:r w:rsidR="002D6329" w:rsidRPr="008D5961">
        <w:rPr>
          <w:b/>
          <w:i/>
          <w:sz w:val="28"/>
          <w:szCs w:val="28"/>
        </w:rPr>
        <w:t>:</w:t>
      </w:r>
    </w:p>
    <w:p w:rsidR="002D6329" w:rsidRDefault="00946266" w:rsidP="00D33B01">
      <w:pPr>
        <w:tabs>
          <w:tab w:val="left" w:pos="0"/>
          <w:tab w:val="left" w:pos="180"/>
          <w:tab w:val="left" w:pos="5040"/>
          <w:tab w:val="left" w:pos="6521"/>
          <w:tab w:val="left" w:pos="9214"/>
        </w:tabs>
        <w:spacing w:line="360" w:lineRule="auto"/>
        <w:rPr>
          <w:b/>
        </w:rPr>
      </w:pPr>
      <w:r>
        <w:rPr>
          <w:b/>
        </w:rPr>
        <w:t>X-ray diffractometry</w:t>
      </w:r>
      <w:r w:rsidR="002D6329">
        <w:rPr>
          <w:b/>
        </w:rPr>
        <w:t xml:space="preserve"> (XRD):</w:t>
      </w:r>
    </w:p>
    <w:p w:rsidR="00AC255E" w:rsidRPr="00B25FB7" w:rsidRDefault="00AC255E" w:rsidP="00C63270">
      <w:pPr>
        <w:tabs>
          <w:tab w:val="left" w:pos="0"/>
          <w:tab w:val="left" w:pos="180"/>
          <w:tab w:val="left" w:pos="5040"/>
          <w:tab w:val="left" w:pos="6521"/>
          <w:tab w:val="left" w:pos="9214"/>
        </w:tabs>
        <w:spacing w:line="360" w:lineRule="auto"/>
        <w:jc w:val="center"/>
        <w:rPr>
          <w:b/>
        </w:rPr>
      </w:pPr>
      <w:r>
        <w:rPr>
          <w:b/>
          <w:noProof/>
          <w:lang w:val="en-IN" w:eastAsia="en-IN"/>
        </w:rPr>
        <w:drawing>
          <wp:inline distT="0" distB="0" distL="0" distR="0">
            <wp:extent cx="4861708" cy="3297162"/>
            <wp:effectExtent l="57150" t="38100" r="34142" b="17538"/>
            <wp:docPr id="86" name="Picture 47" descr="H:\SCAN2\New Folder\PANI-NiFe2O4 Nanocomposite thin fil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SCAN2\New Folder\PANI-NiFe2O4 Nanocomposite thin film copy.jpg"/>
                    <pic:cNvPicPr>
                      <a:picLocks noChangeAspect="1" noChangeArrowheads="1"/>
                    </pic:cNvPicPr>
                  </pic:nvPicPr>
                  <pic:blipFill>
                    <a:blip r:embed="rId38" cstate="print"/>
                    <a:srcRect/>
                    <a:stretch>
                      <a:fillRect/>
                    </a:stretch>
                  </pic:blipFill>
                  <pic:spPr bwMode="auto">
                    <a:xfrm>
                      <a:off x="0" y="0"/>
                      <a:ext cx="4875209" cy="3306318"/>
                    </a:xfrm>
                    <a:prstGeom prst="rect">
                      <a:avLst/>
                    </a:prstGeom>
                    <a:noFill/>
                    <a:ln w="28575">
                      <a:solidFill>
                        <a:schemeClr val="tx1"/>
                      </a:solidFill>
                      <a:miter lim="800000"/>
                      <a:headEnd/>
                      <a:tailEnd/>
                    </a:ln>
                  </pic:spPr>
                </pic:pic>
              </a:graphicData>
            </a:graphic>
          </wp:inline>
        </w:drawing>
      </w:r>
    </w:p>
    <w:p w:rsidR="005B1F4D" w:rsidRDefault="005B1F4D" w:rsidP="00C22FAB">
      <w:pPr>
        <w:tabs>
          <w:tab w:val="left" w:pos="-142"/>
        </w:tabs>
        <w:spacing w:after="240" w:line="360" w:lineRule="auto"/>
        <w:jc w:val="center"/>
        <w:rPr>
          <w:lang w:bidi="he-IL"/>
        </w:rPr>
      </w:pPr>
      <w:r w:rsidRPr="00850053">
        <w:rPr>
          <w:b/>
        </w:rPr>
        <w:t>Fig-1: XRD analysis of PANI-NiFe</w:t>
      </w:r>
      <w:r w:rsidRPr="00850053">
        <w:rPr>
          <w:b/>
          <w:vertAlign w:val="subscript"/>
        </w:rPr>
        <w:t>2</w:t>
      </w:r>
      <w:r w:rsidRPr="00850053">
        <w:rPr>
          <w:b/>
        </w:rPr>
        <w:t>O</w:t>
      </w:r>
      <w:r w:rsidRPr="00850053">
        <w:rPr>
          <w:b/>
          <w:vertAlign w:val="subscript"/>
        </w:rPr>
        <w:t xml:space="preserve">4 </w:t>
      </w:r>
      <w:r w:rsidRPr="00850053">
        <w:rPr>
          <w:b/>
        </w:rPr>
        <w:t>Nanocomposite thin film.</w:t>
      </w:r>
    </w:p>
    <w:p w:rsidR="00850053" w:rsidRPr="00E023F6" w:rsidRDefault="00C721E3" w:rsidP="00C22FAB">
      <w:pPr>
        <w:tabs>
          <w:tab w:val="left" w:pos="-142"/>
        </w:tabs>
        <w:spacing w:after="240" w:line="360" w:lineRule="auto"/>
        <w:rPr>
          <w:b/>
          <w:color w:val="000000" w:themeColor="text1"/>
          <w:lang w:bidi="he-IL"/>
        </w:rPr>
      </w:pPr>
      <w:r>
        <w:rPr>
          <w:lang w:bidi="he-IL"/>
        </w:rPr>
        <w:tab/>
      </w:r>
      <w:r w:rsidR="002D6329" w:rsidRPr="00290298">
        <w:rPr>
          <w:lang w:bidi="he-IL"/>
        </w:rPr>
        <w:t>The XRD diagram of PANI-NiFe</w:t>
      </w:r>
      <w:r w:rsidR="002D6329" w:rsidRPr="00290298">
        <w:rPr>
          <w:vertAlign w:val="subscript"/>
          <w:lang w:bidi="he-IL"/>
        </w:rPr>
        <w:t>2</w:t>
      </w:r>
      <w:r w:rsidR="002D6329" w:rsidRPr="00290298">
        <w:rPr>
          <w:lang w:bidi="he-IL"/>
        </w:rPr>
        <w:t>O</w:t>
      </w:r>
      <w:r w:rsidR="002D6329" w:rsidRPr="00290298">
        <w:rPr>
          <w:vertAlign w:val="subscript"/>
          <w:lang w:bidi="he-IL"/>
        </w:rPr>
        <w:t>4</w:t>
      </w:r>
      <w:r w:rsidR="002D6329" w:rsidRPr="00290298">
        <w:rPr>
          <w:lang w:bidi="he-IL"/>
        </w:rPr>
        <w:t xml:space="preserve"> is as shown in Fig-1. It shows the main peak spectrum 2θ of 31.03</w:t>
      </w:r>
      <w:r w:rsidR="002D6329" w:rsidRPr="00290298">
        <w:rPr>
          <w:vertAlign w:val="superscript"/>
          <w:lang w:bidi="he-IL"/>
        </w:rPr>
        <w:t>0</w:t>
      </w:r>
      <w:r w:rsidR="002D6329" w:rsidRPr="00290298">
        <w:rPr>
          <w:lang w:bidi="he-IL"/>
        </w:rPr>
        <w:t xml:space="preserve"> and 2</w:t>
      </w:r>
      <w:r w:rsidR="002D6329" w:rsidRPr="00290298">
        <w:rPr>
          <w:vertAlign w:val="superscript"/>
          <w:lang w:bidi="he-IL"/>
        </w:rPr>
        <w:t>0</w:t>
      </w:r>
      <w:r w:rsidR="002D6329" w:rsidRPr="00290298">
        <w:rPr>
          <w:lang w:bidi="he-IL"/>
        </w:rPr>
        <w:t xml:space="preserve"> </w:t>
      </w:r>
      <w:proofErr w:type="gramStart"/>
      <w:r w:rsidR="002D6329" w:rsidRPr="00290298">
        <w:rPr>
          <w:lang w:bidi="he-IL"/>
        </w:rPr>
        <w:t>peak</w:t>
      </w:r>
      <w:proofErr w:type="gramEnd"/>
      <w:r w:rsidR="002D6329" w:rsidRPr="00290298">
        <w:rPr>
          <w:lang w:bidi="he-IL"/>
        </w:rPr>
        <w:t xml:space="preserve"> of 2θ of 40.0</w:t>
      </w:r>
      <w:r w:rsidR="002D6329" w:rsidRPr="00290298">
        <w:rPr>
          <w:vertAlign w:val="superscript"/>
          <w:lang w:bidi="he-IL"/>
        </w:rPr>
        <w:t>0</w:t>
      </w:r>
      <w:r w:rsidR="002D6329" w:rsidRPr="00290298">
        <w:rPr>
          <w:lang w:bidi="he-IL"/>
        </w:rPr>
        <w:t xml:space="preserve"> and 68.1</w:t>
      </w:r>
      <w:r w:rsidR="002D6329" w:rsidRPr="00290298">
        <w:rPr>
          <w:vertAlign w:val="superscript"/>
          <w:lang w:bidi="he-IL"/>
        </w:rPr>
        <w:t>0</w:t>
      </w:r>
      <w:r w:rsidR="002D6329" w:rsidRPr="00290298">
        <w:rPr>
          <w:lang w:bidi="he-IL"/>
        </w:rPr>
        <w:t xml:space="preserve"> respectively. The high intensity of peaks indicates the crystalline nature of PANI-NiFe</w:t>
      </w:r>
      <w:r w:rsidR="002D6329" w:rsidRPr="00290298">
        <w:rPr>
          <w:vertAlign w:val="subscript"/>
          <w:lang w:bidi="he-IL"/>
        </w:rPr>
        <w:t>2</w:t>
      </w:r>
      <w:r w:rsidR="002D6329" w:rsidRPr="00290298">
        <w:rPr>
          <w:lang w:bidi="he-IL"/>
        </w:rPr>
        <w:t>O</w:t>
      </w:r>
      <w:r w:rsidR="002D6329" w:rsidRPr="00290298">
        <w:rPr>
          <w:vertAlign w:val="subscript"/>
          <w:lang w:bidi="he-IL"/>
        </w:rPr>
        <w:t>4</w:t>
      </w:r>
      <w:r w:rsidR="002D6329" w:rsidRPr="00290298">
        <w:rPr>
          <w:lang w:bidi="he-IL"/>
        </w:rPr>
        <w:t xml:space="preserve">. The average </w:t>
      </w:r>
      <w:r w:rsidR="002D6329" w:rsidRPr="00290298">
        <w:rPr>
          <w:lang w:bidi="he-IL"/>
        </w:rPr>
        <w:lastRenderedPageBreak/>
        <w:t>crystalline size of PANI-NiFe</w:t>
      </w:r>
      <w:r w:rsidR="002D6329" w:rsidRPr="00290298">
        <w:rPr>
          <w:vertAlign w:val="subscript"/>
          <w:lang w:bidi="he-IL"/>
        </w:rPr>
        <w:t>2</w:t>
      </w:r>
      <w:r w:rsidR="002D6329" w:rsidRPr="00290298">
        <w:rPr>
          <w:lang w:bidi="he-IL"/>
        </w:rPr>
        <w:t>O</w:t>
      </w:r>
      <w:r w:rsidR="002D6329" w:rsidRPr="00290298">
        <w:rPr>
          <w:vertAlign w:val="subscript"/>
          <w:lang w:bidi="he-IL"/>
        </w:rPr>
        <w:t>4</w:t>
      </w:r>
      <w:r w:rsidR="002D6329" w:rsidRPr="00290298">
        <w:rPr>
          <w:lang w:bidi="he-IL"/>
        </w:rPr>
        <w:t xml:space="preserve"> particles was estimated by the Scherer formula is </w:t>
      </w:r>
      <w:r w:rsidR="002D6329" w:rsidRPr="00290298">
        <w:rPr>
          <w:b/>
          <w:lang w:bidi="he-IL"/>
        </w:rPr>
        <w:t>42</w:t>
      </w:r>
      <w:r w:rsidR="002D6329" w:rsidRPr="00290298">
        <w:rPr>
          <w:lang w:bidi="he-IL"/>
        </w:rPr>
        <w:t xml:space="preserve"> nm. It has shown match scan with </w:t>
      </w:r>
      <w:r w:rsidR="002D6329" w:rsidRPr="00E023F6">
        <w:rPr>
          <w:b/>
          <w:lang w:bidi="he-IL"/>
        </w:rPr>
        <w:t>JCPDS PDF No:</w:t>
      </w:r>
      <w:r w:rsidR="002D6329" w:rsidRPr="00E023F6">
        <w:rPr>
          <w:b/>
          <w:color w:val="FF0000"/>
        </w:rPr>
        <w:t xml:space="preserve"> </w:t>
      </w:r>
      <w:r w:rsidR="002D6329" w:rsidRPr="00E023F6">
        <w:rPr>
          <w:b/>
          <w:color w:val="000000" w:themeColor="text1"/>
        </w:rPr>
        <w:t>00-044-1485</w:t>
      </w:r>
      <w:r w:rsidR="002D6329" w:rsidRPr="00E023F6">
        <w:rPr>
          <w:b/>
          <w:color w:val="000000" w:themeColor="text1"/>
          <w:lang w:bidi="he-IL"/>
        </w:rPr>
        <w:t>.</w:t>
      </w:r>
    </w:p>
    <w:p w:rsidR="002D6329" w:rsidRDefault="002D6329" w:rsidP="00D33B01">
      <w:pPr>
        <w:tabs>
          <w:tab w:val="left" w:pos="2282"/>
        </w:tabs>
        <w:rPr>
          <w:b/>
        </w:rPr>
      </w:pPr>
      <w:r w:rsidRPr="00290298">
        <w:rPr>
          <w:b/>
        </w:rPr>
        <w:t>Sca</w:t>
      </w:r>
      <w:r>
        <w:rPr>
          <w:b/>
        </w:rPr>
        <w:t>nning electron microscopy (SEM)</w:t>
      </w:r>
      <w:r w:rsidRPr="00290298">
        <w:rPr>
          <w:b/>
        </w:rPr>
        <w:t>:</w:t>
      </w:r>
    </w:p>
    <w:p w:rsidR="008D5961" w:rsidRPr="00290298" w:rsidRDefault="008D5961" w:rsidP="00D33B01">
      <w:pPr>
        <w:tabs>
          <w:tab w:val="left" w:pos="2282"/>
        </w:tabs>
        <w:rPr>
          <w:b/>
        </w:rPr>
      </w:pPr>
    </w:p>
    <w:p w:rsidR="002D6329" w:rsidRDefault="002D6329" w:rsidP="00D33B01">
      <w:pPr>
        <w:spacing w:line="360" w:lineRule="auto"/>
        <w:ind w:firstLine="720"/>
      </w:pPr>
      <w:r>
        <w:t>The PANI-Ni</w:t>
      </w:r>
      <w:r w:rsidRPr="00863997">
        <w:t>Fe</w:t>
      </w:r>
      <w:r w:rsidRPr="00863997">
        <w:rPr>
          <w:vertAlign w:val="subscript"/>
        </w:rPr>
        <w:t>2</w:t>
      </w:r>
      <w:r w:rsidRPr="00863997">
        <w:t>O</w:t>
      </w:r>
      <w:r w:rsidRPr="00863997">
        <w:rPr>
          <w:vertAlign w:val="subscript"/>
        </w:rPr>
        <w:t>4</w:t>
      </w:r>
      <w:r w:rsidRPr="00863997">
        <w:t xml:space="preserve"> Nano thin film is</w:t>
      </w:r>
      <w:r w:rsidR="008D5961">
        <w:t xml:space="preserve"> analyz</w:t>
      </w:r>
      <w:r>
        <w:t>ed by SEM in fig-</w:t>
      </w:r>
      <w:proofErr w:type="gramStart"/>
      <w:r>
        <w:t>2</w:t>
      </w:r>
      <w:r w:rsidRPr="00863997">
        <w:t xml:space="preserve"> </w:t>
      </w:r>
      <w:r>
        <w:t>.</w:t>
      </w:r>
      <w:r w:rsidRPr="00863997">
        <w:t>It</w:t>
      </w:r>
      <w:proofErr w:type="gramEnd"/>
      <w:r w:rsidRPr="00863997">
        <w:t xml:space="preserve"> shows SEM micrographs of </w:t>
      </w:r>
      <w:r>
        <w:t>PANI- Ni</w:t>
      </w:r>
      <w:r w:rsidRPr="00863997">
        <w:t>Fe</w:t>
      </w:r>
      <w:r w:rsidRPr="00863997">
        <w:rPr>
          <w:vertAlign w:val="subscript"/>
        </w:rPr>
        <w:t>2</w:t>
      </w:r>
      <w:r w:rsidRPr="00863997">
        <w:t>O</w:t>
      </w:r>
      <w:r w:rsidRPr="00863997">
        <w:rPr>
          <w:vertAlign w:val="subscript"/>
        </w:rPr>
        <w:t>4</w:t>
      </w:r>
      <w:r>
        <w:t xml:space="preserve">. Fig-2 </w:t>
      </w:r>
      <w:r w:rsidRPr="00863997">
        <w:t>shows surface t</w:t>
      </w:r>
      <w:r>
        <w:t>exture and whitish cluster on PANI Ni</w:t>
      </w:r>
      <w:r w:rsidRPr="00863997">
        <w:t>Fe</w:t>
      </w:r>
      <w:r w:rsidRPr="00863997">
        <w:rPr>
          <w:vertAlign w:val="subscript"/>
        </w:rPr>
        <w:t>2</w:t>
      </w:r>
      <w:r w:rsidRPr="00863997">
        <w:t>O</w:t>
      </w:r>
      <w:r w:rsidRPr="00863997">
        <w:rPr>
          <w:vertAlign w:val="subscript"/>
        </w:rPr>
        <w:t xml:space="preserve">4 </w:t>
      </w:r>
      <w:r w:rsidRPr="00863997">
        <w:t>thin film. It has homogeneous sur</w:t>
      </w:r>
      <w:r>
        <w:t>face</w:t>
      </w:r>
      <w:r w:rsidR="008D5961">
        <w:t>d</w:t>
      </w:r>
      <w:r>
        <w:t xml:space="preserve">, some microspores </w:t>
      </w:r>
      <w:r w:rsidRPr="00863997">
        <w:t>as seen from its surface micrographs</w:t>
      </w:r>
      <w:r w:rsidR="008D5961">
        <w:t>. It is black-whitish in colo</w:t>
      </w:r>
      <w:r>
        <w:t>r.</w:t>
      </w:r>
      <w:r w:rsidRPr="00863997">
        <w:t xml:space="preserve"> </w:t>
      </w:r>
    </w:p>
    <w:p w:rsidR="00C721E3" w:rsidRDefault="00E03C0D" w:rsidP="00D33B01">
      <w:pPr>
        <w:spacing w:line="360" w:lineRule="auto"/>
        <w:ind w:firstLine="720"/>
      </w:pPr>
      <w:r>
        <w:rPr>
          <w:noProof/>
        </w:rPr>
        <mc:AlternateContent>
          <mc:Choice Requires="wps">
            <w:drawing>
              <wp:anchor distT="0" distB="0" distL="114300" distR="114300" simplePos="0" relativeHeight="251776000" behindDoc="0" locked="0" layoutInCell="1" allowOverlap="1">
                <wp:simplePos x="0" y="0"/>
                <wp:positionH relativeFrom="column">
                  <wp:posOffset>76835</wp:posOffset>
                </wp:positionH>
                <wp:positionV relativeFrom="paragraph">
                  <wp:posOffset>57785</wp:posOffset>
                </wp:positionV>
                <wp:extent cx="4989830" cy="5818505"/>
                <wp:effectExtent l="19685" t="23495" r="19685" b="15875"/>
                <wp:wrapNone/>
                <wp:docPr id="59"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9830" cy="5818505"/>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F3AE6" id="Rectangle 842" o:spid="_x0000_s1026" style="position:absolute;margin-left:6.05pt;margin-top:4.55pt;width:392.9pt;height:458.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" filled="f" strokeweight="2.25pt"/>
            </w:pict>
          </mc:Fallback>
        </mc:AlternateContent>
      </w:r>
      <w:r w:rsidR="00A02110">
        <w:rPr>
          <w:noProof/>
          <w:lang w:val="en-IN" w:eastAsia="en-IN"/>
        </w:rPr>
        <w:drawing>
          <wp:anchor distT="0" distB="0" distL="114300" distR="114300" simplePos="0" relativeHeight="251662336" behindDoc="1" locked="0" layoutInCell="1" allowOverlap="1">
            <wp:simplePos x="0" y="0"/>
            <wp:positionH relativeFrom="column">
              <wp:posOffset>238125</wp:posOffset>
            </wp:positionH>
            <wp:positionV relativeFrom="paragraph">
              <wp:posOffset>187325</wp:posOffset>
            </wp:positionV>
            <wp:extent cx="4635500" cy="2695575"/>
            <wp:effectExtent l="19050" t="0" r="0" b="0"/>
            <wp:wrapTight wrapText="bothSides">
              <wp:wrapPolygon edited="0">
                <wp:start x="-89" y="0"/>
                <wp:lineTo x="-89" y="21524"/>
                <wp:lineTo x="21570" y="21524"/>
                <wp:lineTo x="21570" y="0"/>
                <wp:lineTo x="-89" y="0"/>
              </wp:wrapPolygon>
            </wp:wrapTight>
            <wp:docPr id="20" name="Picture 1" descr="C:\Users\ganesh\Desktop\SEM of thinfilm\B_m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Desktop\SEM of thinfilm\B_m002.tif"/>
                    <pic:cNvPicPr>
                      <a:picLocks noChangeAspect="1" noChangeArrowheads="1"/>
                    </pic:cNvPicPr>
                  </pic:nvPicPr>
                  <pic:blipFill>
                    <a:blip r:embed="rId39" cstate="print"/>
                    <a:srcRect/>
                    <a:stretch>
                      <a:fillRect/>
                    </a:stretch>
                  </pic:blipFill>
                  <pic:spPr bwMode="auto">
                    <a:xfrm>
                      <a:off x="0" y="0"/>
                      <a:ext cx="4635500" cy="2695575"/>
                    </a:xfrm>
                    <a:prstGeom prst="rect">
                      <a:avLst/>
                    </a:prstGeom>
                    <a:noFill/>
                    <a:ln w="9525">
                      <a:noFill/>
                      <a:miter lim="800000"/>
                      <a:headEnd/>
                      <a:tailEnd/>
                    </a:ln>
                  </pic:spPr>
                </pic:pic>
              </a:graphicData>
            </a:graphic>
          </wp:anchor>
        </w:drawing>
      </w:r>
      <w:r w:rsidR="00A02110">
        <w:rPr>
          <w:noProof/>
          <w:lang w:val="en-IN" w:eastAsia="en-IN"/>
        </w:rPr>
        <w:drawing>
          <wp:anchor distT="0" distB="0" distL="114300" distR="114300" simplePos="0" relativeHeight="251827200" behindDoc="1" locked="0" layoutInCell="1" allowOverlap="1">
            <wp:simplePos x="0" y="0"/>
            <wp:positionH relativeFrom="column">
              <wp:posOffset>262255</wp:posOffset>
            </wp:positionH>
            <wp:positionV relativeFrom="paragraph">
              <wp:posOffset>3073400</wp:posOffset>
            </wp:positionV>
            <wp:extent cx="4624070" cy="2671445"/>
            <wp:effectExtent l="19050" t="0" r="5080" b="0"/>
            <wp:wrapTight wrapText="bothSides">
              <wp:wrapPolygon edited="0">
                <wp:start x="-89" y="0"/>
                <wp:lineTo x="-89" y="21410"/>
                <wp:lineTo x="21624" y="21410"/>
                <wp:lineTo x="21624" y="0"/>
                <wp:lineTo x="-89" y="0"/>
              </wp:wrapPolygon>
            </wp:wrapTight>
            <wp:docPr id="71" name="Picture 2" descr="C:\Users\ganesh\Desktop\SEM of thinfilm\B_m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nesh\Desktop\SEM of thinfilm\B_m001.tif"/>
                    <pic:cNvPicPr>
                      <a:picLocks noChangeAspect="1" noChangeArrowheads="1"/>
                    </pic:cNvPicPr>
                  </pic:nvPicPr>
                  <pic:blipFill>
                    <a:blip r:embed="rId40" cstate="print"/>
                    <a:srcRect/>
                    <a:stretch>
                      <a:fillRect/>
                    </a:stretch>
                  </pic:blipFill>
                  <pic:spPr bwMode="auto">
                    <a:xfrm>
                      <a:off x="0" y="0"/>
                      <a:ext cx="4624070" cy="2671445"/>
                    </a:xfrm>
                    <a:prstGeom prst="rect">
                      <a:avLst/>
                    </a:prstGeom>
                    <a:noFill/>
                    <a:ln w="9525">
                      <a:noFill/>
                      <a:miter lim="800000"/>
                      <a:headEnd/>
                      <a:tailEnd/>
                    </a:ln>
                  </pic:spPr>
                </pic:pic>
              </a:graphicData>
            </a:graphic>
          </wp:anchor>
        </w:drawing>
      </w:r>
    </w:p>
    <w:p w:rsidR="002D6329" w:rsidRPr="00E43AD7" w:rsidRDefault="002D6329" w:rsidP="00D33B01">
      <w:pPr>
        <w:spacing w:line="360" w:lineRule="auto"/>
        <w:ind w:firstLine="720"/>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2D6329" w:rsidRDefault="002D6329"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C22FAB">
      <w:pPr>
        <w:jc w:val="center"/>
        <w:rPr>
          <w:b/>
        </w:rPr>
      </w:pPr>
    </w:p>
    <w:p w:rsidR="00A02110" w:rsidRDefault="00A02110" w:rsidP="00A02110">
      <w:pPr>
        <w:rPr>
          <w:b/>
        </w:rPr>
      </w:pPr>
    </w:p>
    <w:p w:rsidR="00A02110" w:rsidRDefault="00A02110" w:rsidP="00A02110">
      <w:pPr>
        <w:jc w:val="center"/>
        <w:rPr>
          <w:b/>
        </w:rPr>
      </w:pPr>
      <w:r>
        <w:rPr>
          <w:b/>
        </w:rPr>
        <w:t>Fig.</w:t>
      </w:r>
      <w:proofErr w:type="gramStart"/>
      <w:r>
        <w:rPr>
          <w:b/>
        </w:rPr>
        <w:t>2:</w:t>
      </w:r>
      <w:r w:rsidRPr="00850053">
        <w:rPr>
          <w:b/>
        </w:rPr>
        <w:t>SEM</w:t>
      </w:r>
      <w:proofErr w:type="gramEnd"/>
      <w:r w:rsidRPr="00850053">
        <w:rPr>
          <w:b/>
        </w:rPr>
        <w:t xml:space="preserve"> micrographs of PANI-NiFe</w:t>
      </w:r>
      <w:r w:rsidRPr="00850053">
        <w:rPr>
          <w:b/>
          <w:vertAlign w:val="subscript"/>
        </w:rPr>
        <w:t>2</w:t>
      </w:r>
      <w:r w:rsidRPr="00850053">
        <w:rPr>
          <w:b/>
        </w:rPr>
        <w:t>O</w:t>
      </w:r>
      <w:r w:rsidRPr="00850053">
        <w:rPr>
          <w:b/>
          <w:vertAlign w:val="subscript"/>
        </w:rPr>
        <w:t>4</w:t>
      </w:r>
      <w:r w:rsidRPr="00850053">
        <w:rPr>
          <w:b/>
        </w:rPr>
        <w:t xml:space="preserve"> Nano thin films</w:t>
      </w:r>
    </w:p>
    <w:p w:rsidR="00E25731" w:rsidRDefault="00E25731" w:rsidP="00D33B01">
      <w:pPr>
        <w:rPr>
          <w:b/>
        </w:rPr>
      </w:pPr>
    </w:p>
    <w:p w:rsidR="000A606F" w:rsidRPr="001A11F3" w:rsidRDefault="000A606F" w:rsidP="00D33B01">
      <w:pPr>
        <w:rPr>
          <w:b/>
        </w:rPr>
      </w:pPr>
    </w:p>
    <w:p w:rsidR="008F6585" w:rsidRDefault="008F6585" w:rsidP="00D33B01">
      <w:pPr>
        <w:tabs>
          <w:tab w:val="left" w:pos="2282"/>
        </w:tabs>
        <w:rPr>
          <w:b/>
        </w:rPr>
      </w:pPr>
    </w:p>
    <w:p w:rsidR="002D6329" w:rsidRDefault="002D6329" w:rsidP="00C22FAB">
      <w:pPr>
        <w:tabs>
          <w:tab w:val="left" w:pos="2282"/>
        </w:tabs>
        <w:spacing w:line="360" w:lineRule="auto"/>
        <w:rPr>
          <w:b/>
        </w:rPr>
      </w:pPr>
      <w:r w:rsidRPr="00E43B6F">
        <w:rPr>
          <w:b/>
        </w:rPr>
        <w:t>Vibrating sample magnetometer (VSM):</w:t>
      </w:r>
    </w:p>
    <w:p w:rsidR="001A11F3" w:rsidRDefault="00C63270" w:rsidP="00C22FAB">
      <w:pPr>
        <w:tabs>
          <w:tab w:val="left" w:pos="3471"/>
        </w:tabs>
        <w:spacing w:after="240" w:line="360" w:lineRule="auto"/>
        <w:ind w:firstLine="720"/>
        <w:rPr>
          <w:lang w:bidi="he-IL"/>
        </w:rPr>
      </w:pPr>
      <w:r>
        <w:rPr>
          <w:noProof/>
          <w:lang w:val="en-IN" w:eastAsia="en-IN"/>
        </w:rPr>
        <w:drawing>
          <wp:anchor distT="0" distB="0" distL="114300" distR="114300" simplePos="0" relativeHeight="251848704" behindDoc="1" locked="0" layoutInCell="1" allowOverlap="1">
            <wp:simplePos x="0" y="0"/>
            <wp:positionH relativeFrom="column">
              <wp:posOffset>114300</wp:posOffset>
            </wp:positionH>
            <wp:positionV relativeFrom="paragraph">
              <wp:posOffset>2289810</wp:posOffset>
            </wp:positionV>
            <wp:extent cx="4951730" cy="3695700"/>
            <wp:effectExtent l="57150" t="38100" r="39370" b="19050"/>
            <wp:wrapTight wrapText="bothSides">
              <wp:wrapPolygon edited="0">
                <wp:start x="-249" y="-223"/>
                <wp:lineTo x="-249" y="21711"/>
                <wp:lineTo x="21772" y="21711"/>
                <wp:lineTo x="21772" y="-223"/>
                <wp:lineTo x="-249" y="-223"/>
              </wp:wrapPolygon>
            </wp:wrapTight>
            <wp:docPr id="268" name="Picture 2" descr="C:\guru2013\Janrao\vsm 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uru2013\Janrao\vsm co.jpg"/>
                    <pic:cNvPicPr>
                      <a:picLocks noChangeAspect="1" noChangeArrowheads="1"/>
                    </pic:cNvPicPr>
                  </pic:nvPicPr>
                  <pic:blipFill>
                    <a:blip r:embed="rId41" cstate="print"/>
                    <a:srcRect/>
                    <a:stretch>
                      <a:fillRect/>
                    </a:stretch>
                  </pic:blipFill>
                  <pic:spPr bwMode="auto">
                    <a:xfrm>
                      <a:off x="0" y="0"/>
                      <a:ext cx="4951730" cy="3695700"/>
                    </a:xfrm>
                    <a:prstGeom prst="rect">
                      <a:avLst/>
                    </a:prstGeom>
                    <a:noFill/>
                    <a:ln w="28575">
                      <a:solidFill>
                        <a:schemeClr val="tx1"/>
                      </a:solidFill>
                      <a:miter lim="800000"/>
                      <a:headEnd/>
                      <a:tailEnd/>
                    </a:ln>
                  </pic:spPr>
                </pic:pic>
              </a:graphicData>
            </a:graphic>
          </wp:anchor>
        </w:drawing>
      </w:r>
      <w:r w:rsidR="002D6329" w:rsidRPr="00E43B6F">
        <w:t xml:space="preserve">Vibrating sample magnetometer (VSM) is widely used for study of </w:t>
      </w:r>
      <w:r w:rsidR="00F45AC7" w:rsidRPr="00E43B6F">
        <w:t>magnetization</w:t>
      </w:r>
      <w:r w:rsidR="002D6329" w:rsidRPr="00E43B6F">
        <w:t xml:space="preserve"> shown by different catalyst</w:t>
      </w:r>
      <w:r w:rsidR="002D6329" w:rsidRPr="00E43B6F">
        <w:rPr>
          <w:color w:val="FF0000"/>
        </w:rPr>
        <w:t xml:space="preserve">. </w:t>
      </w:r>
      <w:r w:rsidR="002D6329" w:rsidRPr="00E43B6F">
        <w:t>The magnetic property of PANI-NiFe</w:t>
      </w:r>
      <w:r w:rsidR="002D6329" w:rsidRPr="00E43B6F">
        <w:rPr>
          <w:vertAlign w:val="subscript"/>
        </w:rPr>
        <w:t>2</w:t>
      </w:r>
      <w:r w:rsidR="002D6329" w:rsidRPr="00E43B6F">
        <w:t>O</w:t>
      </w:r>
      <w:r w:rsidR="002D6329" w:rsidRPr="00E43B6F">
        <w:rPr>
          <w:vertAlign w:val="subscript"/>
        </w:rPr>
        <w:t>4</w:t>
      </w:r>
      <w:r w:rsidR="002D6329" w:rsidRPr="00E43B6F">
        <w:rPr>
          <w:lang w:bidi="he-IL"/>
        </w:rPr>
        <w:t xml:space="preserve"> was </w:t>
      </w:r>
      <w:r w:rsidR="00F45AC7" w:rsidRPr="00E43B6F">
        <w:rPr>
          <w:lang w:bidi="he-IL"/>
        </w:rPr>
        <w:t>analyzed</w:t>
      </w:r>
      <w:r w:rsidR="002D6329" w:rsidRPr="00E43B6F">
        <w:rPr>
          <w:lang w:bidi="he-IL"/>
        </w:rPr>
        <w:t xml:space="preserve"> at R.T by VSM (Vibrating sample magnetometer) at applied field of 10,000 gauss. The value of saturation </w:t>
      </w:r>
      <w:r w:rsidR="00F45AC7" w:rsidRPr="00E43B6F">
        <w:rPr>
          <w:lang w:bidi="he-IL"/>
        </w:rPr>
        <w:t>magnetization</w:t>
      </w:r>
      <w:r w:rsidR="002D6329" w:rsidRPr="00E43B6F">
        <w:rPr>
          <w:lang w:bidi="he-IL"/>
        </w:rPr>
        <w:t xml:space="preserve"> is </w:t>
      </w:r>
      <w:r w:rsidR="002D6329" w:rsidRPr="00E43B6F">
        <w:t>450 m</w:t>
      </w:r>
      <w:r w:rsidR="00663C1A">
        <w:t xml:space="preserve"> </w:t>
      </w:r>
      <w:r w:rsidR="002D6329" w:rsidRPr="00E43B6F">
        <w:t>emu /g</w:t>
      </w:r>
      <w:r w:rsidR="002D6329" w:rsidRPr="00E43B6F">
        <w:rPr>
          <w:lang w:bidi="he-IL"/>
        </w:rPr>
        <w:t xml:space="preserve">. </w:t>
      </w:r>
      <w:r w:rsidR="002D6329" w:rsidRPr="00E43B6F">
        <w:t xml:space="preserve">It is shown in the curve of the fig-3. </w:t>
      </w:r>
      <w:proofErr w:type="gramStart"/>
      <w:r w:rsidR="002D6329" w:rsidRPr="00E43B6F">
        <w:rPr>
          <w:lang w:bidi="he-IL"/>
        </w:rPr>
        <w:t>So</w:t>
      </w:r>
      <w:proofErr w:type="gramEnd"/>
      <w:r w:rsidR="002D6329" w:rsidRPr="00E43B6F">
        <w:rPr>
          <w:lang w:bidi="he-IL"/>
        </w:rPr>
        <w:t xml:space="preserve"> this </w:t>
      </w:r>
      <w:r w:rsidR="00F45AC7" w:rsidRPr="00E43B6F">
        <w:rPr>
          <w:lang w:bidi="he-IL"/>
        </w:rPr>
        <w:t>magnetization</w:t>
      </w:r>
      <w:r w:rsidR="002D6329" w:rsidRPr="00E43B6F">
        <w:rPr>
          <w:lang w:bidi="he-IL"/>
        </w:rPr>
        <w:t xml:space="preserve"> curve of the sample shows a weak ferromagnetic </w:t>
      </w:r>
      <w:r w:rsidR="00F45AC7" w:rsidRPr="00E43B6F">
        <w:rPr>
          <w:lang w:bidi="he-IL"/>
        </w:rPr>
        <w:t>behavior</w:t>
      </w:r>
      <w:r w:rsidR="002D6329" w:rsidRPr="00E43B6F">
        <w:rPr>
          <w:lang w:bidi="he-IL"/>
        </w:rPr>
        <w:t xml:space="preserve">, with hysteresis. The magnetic property of nanocomposite is dependent on the sample shape, crystallinity; </w:t>
      </w:r>
      <w:proofErr w:type="gramStart"/>
      <w:r w:rsidR="002D6329" w:rsidRPr="00E43B6F">
        <w:rPr>
          <w:lang w:bidi="he-IL"/>
        </w:rPr>
        <w:t>therefore</w:t>
      </w:r>
      <w:proofErr w:type="gramEnd"/>
      <w:r w:rsidR="002D6329" w:rsidRPr="00E43B6F">
        <w:rPr>
          <w:lang w:bidi="he-IL"/>
        </w:rPr>
        <w:t xml:space="preserve"> it can be adjusted to obtain </w:t>
      </w:r>
      <w:r w:rsidR="00663C1A" w:rsidRPr="00E43B6F">
        <w:rPr>
          <w:lang w:bidi="he-IL"/>
        </w:rPr>
        <w:t>finest</w:t>
      </w:r>
      <w:r w:rsidR="002D6329" w:rsidRPr="00E43B6F">
        <w:rPr>
          <w:lang w:bidi="he-IL"/>
        </w:rPr>
        <w:t xml:space="preserve"> property</w:t>
      </w:r>
      <w:r w:rsidR="00850053">
        <w:rPr>
          <w:lang w:bidi="he-IL"/>
        </w:rPr>
        <w:t>.</w:t>
      </w:r>
    </w:p>
    <w:p w:rsidR="00850053" w:rsidRDefault="002D6329" w:rsidP="00C22FAB">
      <w:pPr>
        <w:pStyle w:val="ListParagraph"/>
        <w:tabs>
          <w:tab w:val="clear" w:pos="2127"/>
        </w:tabs>
        <w:ind w:left="0"/>
        <w:jc w:val="center"/>
        <w:rPr>
          <w:b/>
        </w:rPr>
      </w:pPr>
      <w:r w:rsidRPr="00850053">
        <w:rPr>
          <w:b/>
        </w:rPr>
        <w:lastRenderedPageBreak/>
        <w:t>Fig- 3</w:t>
      </w:r>
      <w:r w:rsidR="001A11F3">
        <w:rPr>
          <w:b/>
        </w:rPr>
        <w:t>:</w:t>
      </w:r>
      <w:r w:rsidRPr="00850053">
        <w:rPr>
          <w:b/>
        </w:rPr>
        <w:t xml:space="preserve"> Magnetisation curve for PANI-NiFe</w:t>
      </w:r>
      <w:r w:rsidRPr="00850053">
        <w:rPr>
          <w:b/>
          <w:vertAlign w:val="subscript"/>
        </w:rPr>
        <w:t>2</w:t>
      </w:r>
      <w:r w:rsidRPr="00850053">
        <w:rPr>
          <w:b/>
        </w:rPr>
        <w:t>O</w:t>
      </w:r>
      <w:r w:rsidRPr="00850053">
        <w:rPr>
          <w:b/>
          <w:vertAlign w:val="subscript"/>
        </w:rPr>
        <w:t>4</w:t>
      </w:r>
      <w:r w:rsidRPr="00850053">
        <w:rPr>
          <w:b/>
          <w:lang w:bidi="he-IL"/>
        </w:rPr>
        <w:t xml:space="preserve"> </w:t>
      </w:r>
      <w:r w:rsidR="005B1F4D">
        <w:rPr>
          <w:b/>
        </w:rPr>
        <w:t>Nano thin film.</w:t>
      </w:r>
    </w:p>
    <w:p w:rsidR="002F0887" w:rsidRDefault="002F0887" w:rsidP="00D33B01">
      <w:pPr>
        <w:pStyle w:val="ListParagraph"/>
        <w:ind w:left="0"/>
        <w:jc w:val="center"/>
        <w:rPr>
          <w:b/>
        </w:rPr>
      </w:pPr>
    </w:p>
    <w:p w:rsidR="002F0887" w:rsidRDefault="002F0887" w:rsidP="00D33B01">
      <w:pPr>
        <w:pStyle w:val="ListParagraph"/>
        <w:ind w:left="0"/>
        <w:jc w:val="center"/>
        <w:rPr>
          <w:b/>
        </w:rPr>
      </w:pPr>
    </w:p>
    <w:p w:rsidR="002F0887" w:rsidRDefault="002F0887" w:rsidP="00D33B01">
      <w:pPr>
        <w:pStyle w:val="ListParagraph"/>
        <w:ind w:left="0"/>
        <w:jc w:val="center"/>
        <w:rPr>
          <w:b/>
        </w:rPr>
      </w:pPr>
    </w:p>
    <w:p w:rsidR="002F0887" w:rsidRPr="005B1F4D" w:rsidRDefault="002F0887" w:rsidP="00D33B01">
      <w:pPr>
        <w:pStyle w:val="ListParagraph"/>
        <w:ind w:left="0"/>
        <w:jc w:val="center"/>
        <w:rPr>
          <w:b/>
        </w:rPr>
      </w:pPr>
    </w:p>
    <w:p w:rsidR="00C22FAB" w:rsidRDefault="00C22FAB">
      <w:pPr>
        <w:spacing w:after="160" w:line="259" w:lineRule="auto"/>
        <w:rPr>
          <w:b/>
          <w:i/>
          <w:sz w:val="28"/>
          <w:szCs w:val="28"/>
          <w:u w:val="single"/>
          <w:lang w:bidi="he-IL"/>
        </w:rPr>
      </w:pPr>
      <w:r>
        <w:rPr>
          <w:b/>
          <w:i/>
          <w:sz w:val="28"/>
          <w:szCs w:val="28"/>
          <w:u w:val="single"/>
          <w:lang w:bidi="he-IL"/>
        </w:rPr>
        <w:br w:type="page"/>
      </w:r>
    </w:p>
    <w:p w:rsidR="002D6329" w:rsidRPr="008D5961" w:rsidRDefault="002D6329" w:rsidP="0074307E">
      <w:pPr>
        <w:tabs>
          <w:tab w:val="left" w:pos="3471"/>
        </w:tabs>
        <w:spacing w:line="480" w:lineRule="auto"/>
        <w:rPr>
          <w:i/>
          <w:sz w:val="28"/>
          <w:szCs w:val="28"/>
          <w:u w:val="single"/>
          <w:lang w:bidi="he-IL"/>
        </w:rPr>
      </w:pPr>
      <w:r w:rsidRPr="008D5961">
        <w:rPr>
          <w:b/>
          <w:i/>
          <w:sz w:val="28"/>
          <w:szCs w:val="28"/>
          <w:u w:val="single"/>
          <w:lang w:bidi="he-IL"/>
        </w:rPr>
        <w:lastRenderedPageBreak/>
        <w:t>References</w:t>
      </w:r>
      <w:r w:rsidRPr="008D5961">
        <w:rPr>
          <w:i/>
          <w:sz w:val="28"/>
          <w:szCs w:val="28"/>
          <w:u w:val="single"/>
          <w:lang w:bidi="he-IL"/>
        </w:rPr>
        <w:t>:</w:t>
      </w:r>
    </w:p>
    <w:p w:rsidR="002D6329" w:rsidRPr="003431B2" w:rsidRDefault="002D6329" w:rsidP="00C22FAB">
      <w:pPr>
        <w:pStyle w:val="Default"/>
        <w:spacing w:after="240" w:line="360" w:lineRule="auto"/>
        <w:ind w:left="720" w:hanging="720"/>
      </w:pPr>
      <w:r w:rsidRPr="00B65695">
        <w:rPr>
          <w:lang w:bidi="he-IL"/>
        </w:rPr>
        <w:t>1</w:t>
      </w:r>
      <w:r w:rsidR="0033432A">
        <w:rPr>
          <w:lang w:bidi="he-IL"/>
        </w:rPr>
        <w:t>]</w:t>
      </w:r>
      <w:r w:rsidRPr="003431B2">
        <w:rPr>
          <w:lang w:bidi="he-IL"/>
        </w:rPr>
        <w:t>.</w:t>
      </w:r>
      <w:r w:rsidRPr="003431B2">
        <w:t xml:space="preserve"> </w:t>
      </w:r>
      <w:r w:rsidR="0088513E">
        <w:tab/>
      </w:r>
      <w:r w:rsidR="003431B2" w:rsidRPr="003431B2">
        <w:rPr>
          <w:iCs/>
        </w:rPr>
        <w:t>Hajji</w:t>
      </w:r>
      <w:r w:rsidR="00645876">
        <w:rPr>
          <w:iCs/>
        </w:rPr>
        <w:t>,</w:t>
      </w:r>
      <w:r w:rsidR="003431B2" w:rsidRPr="003431B2">
        <w:rPr>
          <w:iCs/>
        </w:rPr>
        <w:t xml:space="preserve"> </w:t>
      </w:r>
      <w:r w:rsidR="008D5961">
        <w:rPr>
          <w:iCs/>
        </w:rPr>
        <w:t>M. E</w:t>
      </w:r>
      <w:r w:rsidR="00742733">
        <w:rPr>
          <w:iCs/>
        </w:rPr>
        <w:t>.</w:t>
      </w:r>
      <w:r w:rsidRPr="003431B2">
        <w:rPr>
          <w:iCs/>
        </w:rPr>
        <w:t xml:space="preserve">, A. </w:t>
      </w:r>
      <w:proofErr w:type="spellStart"/>
      <w:r w:rsidRPr="003431B2">
        <w:rPr>
          <w:iCs/>
        </w:rPr>
        <w:t>Hallaoui</w:t>
      </w:r>
      <w:proofErr w:type="spellEnd"/>
      <w:r w:rsidRPr="003431B2">
        <w:rPr>
          <w:iCs/>
        </w:rPr>
        <w:t xml:space="preserve">, L. </w:t>
      </w:r>
      <w:proofErr w:type="spellStart"/>
      <w:r w:rsidRPr="003431B2">
        <w:rPr>
          <w:iCs/>
        </w:rPr>
        <w:t>Bazzi</w:t>
      </w:r>
      <w:proofErr w:type="spellEnd"/>
      <w:r w:rsidRPr="003431B2">
        <w:rPr>
          <w:iCs/>
        </w:rPr>
        <w:t xml:space="preserve">, A. </w:t>
      </w:r>
      <w:proofErr w:type="spellStart"/>
      <w:r w:rsidRPr="003431B2">
        <w:rPr>
          <w:iCs/>
        </w:rPr>
        <w:t>Benlhachemi</w:t>
      </w:r>
      <w:proofErr w:type="spellEnd"/>
      <w:r w:rsidRPr="003431B2">
        <w:rPr>
          <w:iCs/>
        </w:rPr>
        <w:t xml:space="preserve">, O. </w:t>
      </w:r>
      <w:proofErr w:type="spellStart"/>
      <w:r w:rsidRPr="003431B2">
        <w:rPr>
          <w:iCs/>
        </w:rPr>
        <w:t>Jbara</w:t>
      </w:r>
      <w:proofErr w:type="spellEnd"/>
      <w:r w:rsidRPr="003431B2">
        <w:rPr>
          <w:iCs/>
        </w:rPr>
        <w:t xml:space="preserve">, </w:t>
      </w:r>
      <w:proofErr w:type="spellStart"/>
      <w:proofErr w:type="gramStart"/>
      <w:r w:rsidRPr="003431B2">
        <w:rPr>
          <w:iCs/>
        </w:rPr>
        <w:t>A.Tara</w:t>
      </w:r>
      <w:proofErr w:type="spellEnd"/>
      <w:proofErr w:type="gramEnd"/>
      <w:r w:rsidRPr="003431B2">
        <w:rPr>
          <w:iCs/>
        </w:rPr>
        <w:t xml:space="preserve">, </w:t>
      </w:r>
      <w:proofErr w:type="spellStart"/>
      <w:r w:rsidRPr="003431B2">
        <w:rPr>
          <w:iCs/>
        </w:rPr>
        <w:t>B.Bakiz</w:t>
      </w:r>
      <w:proofErr w:type="spellEnd"/>
      <w:r w:rsidRPr="003431B2">
        <w:rPr>
          <w:iCs/>
        </w:rPr>
        <w:t>,</w:t>
      </w:r>
      <w:r w:rsidRPr="003431B2">
        <w:t xml:space="preserve"> </w:t>
      </w:r>
      <w:r w:rsidRPr="003431B2">
        <w:rPr>
          <w:bCs/>
        </w:rPr>
        <w:t>Nanostructured</w:t>
      </w:r>
      <w:r w:rsidR="005E497F">
        <w:rPr>
          <w:bCs/>
        </w:rPr>
        <w:t xml:space="preserve"> </w:t>
      </w:r>
      <w:proofErr w:type="spellStart"/>
      <w:r w:rsidRPr="003431B2">
        <w:rPr>
          <w:bCs/>
        </w:rPr>
        <w:t>ZnO</w:t>
      </w:r>
      <w:proofErr w:type="spellEnd"/>
      <w:r w:rsidRPr="003431B2">
        <w:rPr>
          <w:bCs/>
        </w:rPr>
        <w:t>, ZnO-CeO</w:t>
      </w:r>
      <w:r w:rsidRPr="00E023F6">
        <w:rPr>
          <w:bCs/>
          <w:vertAlign w:val="subscript"/>
        </w:rPr>
        <w:t>2</w:t>
      </w:r>
      <w:r w:rsidRPr="003431B2">
        <w:rPr>
          <w:bCs/>
        </w:rPr>
        <w:t>, ZnO-Cu</w:t>
      </w:r>
      <w:r w:rsidRPr="00E023F6">
        <w:rPr>
          <w:bCs/>
          <w:vertAlign w:val="subscript"/>
        </w:rPr>
        <w:t>2</w:t>
      </w:r>
      <w:r w:rsidRPr="003431B2">
        <w:rPr>
          <w:bCs/>
        </w:rPr>
        <w:t>O thin films electrodes prepared by electrodeposition for electrochemical degradation of dye,</w:t>
      </w:r>
      <w:r w:rsidRPr="003431B2">
        <w:t xml:space="preserve"> </w:t>
      </w:r>
      <w:r w:rsidR="003431B2" w:rsidRPr="003431B2">
        <w:rPr>
          <w:iCs/>
        </w:rPr>
        <w:t xml:space="preserve">Int. J. </w:t>
      </w:r>
      <w:proofErr w:type="spellStart"/>
      <w:r w:rsidR="003431B2" w:rsidRPr="003431B2">
        <w:rPr>
          <w:iCs/>
        </w:rPr>
        <w:t>Electrochem</w:t>
      </w:r>
      <w:proofErr w:type="spellEnd"/>
      <w:r w:rsidR="003431B2" w:rsidRPr="003431B2">
        <w:rPr>
          <w:iCs/>
        </w:rPr>
        <w:t>. Science</w:t>
      </w:r>
      <w:r w:rsidRPr="003431B2">
        <w:rPr>
          <w:iCs/>
        </w:rPr>
        <w:t>,</w:t>
      </w:r>
      <w:r w:rsidR="008F6585">
        <w:rPr>
          <w:iCs/>
        </w:rPr>
        <w:t xml:space="preserve"> </w:t>
      </w:r>
      <w:r w:rsidRPr="003431B2">
        <w:rPr>
          <w:b/>
        </w:rPr>
        <w:t>9</w:t>
      </w:r>
      <w:r w:rsidRPr="003431B2">
        <w:t>,</w:t>
      </w:r>
      <w:r w:rsidR="005E497F">
        <w:t xml:space="preserve"> </w:t>
      </w:r>
      <w:r w:rsidR="00663C1A">
        <w:t xml:space="preserve">4297 – 4314 </w:t>
      </w:r>
      <w:r w:rsidRPr="003431B2">
        <w:rPr>
          <w:b/>
          <w:bCs/>
        </w:rPr>
        <w:t>(2014).</w:t>
      </w:r>
    </w:p>
    <w:p w:rsidR="002D6329" w:rsidRPr="00387087" w:rsidRDefault="002D6329" w:rsidP="00C22FAB">
      <w:pPr>
        <w:autoSpaceDE w:val="0"/>
        <w:autoSpaceDN w:val="0"/>
        <w:adjustRightInd w:val="0"/>
        <w:spacing w:after="240" w:line="360" w:lineRule="auto"/>
        <w:ind w:left="720" w:hanging="720"/>
        <w:rPr>
          <w:b/>
        </w:rPr>
      </w:pPr>
      <w:r>
        <w:t>2</w:t>
      </w:r>
      <w:r w:rsidR="0033432A">
        <w:t>]</w:t>
      </w:r>
      <w:r>
        <w:t>.</w:t>
      </w:r>
      <w:r w:rsidR="003431B2">
        <w:t xml:space="preserve"> </w:t>
      </w:r>
      <w:r w:rsidR="0088513E">
        <w:tab/>
      </w:r>
      <w:proofErr w:type="spellStart"/>
      <w:r w:rsidR="003431B2" w:rsidRPr="003431B2">
        <w:t>Hupkes</w:t>
      </w:r>
      <w:proofErr w:type="spellEnd"/>
      <w:r w:rsidR="00645876">
        <w:t>,</w:t>
      </w:r>
      <w:r w:rsidR="003431B2" w:rsidRPr="003431B2">
        <w:t xml:space="preserve"> </w:t>
      </w:r>
      <w:r w:rsidR="008D5961">
        <w:t>J</w:t>
      </w:r>
      <w:r w:rsidR="00742733">
        <w:t>.</w:t>
      </w:r>
      <w:r w:rsidRPr="003431B2">
        <w:t xml:space="preserve">, B. </w:t>
      </w:r>
      <w:proofErr w:type="spellStart"/>
      <w:r w:rsidRPr="003431B2">
        <w:t>Rech</w:t>
      </w:r>
      <w:proofErr w:type="spellEnd"/>
      <w:r w:rsidRPr="003431B2">
        <w:t xml:space="preserve">, S. </w:t>
      </w:r>
      <w:proofErr w:type="spellStart"/>
      <w:r w:rsidRPr="003431B2">
        <w:t>Calnan</w:t>
      </w:r>
      <w:proofErr w:type="spellEnd"/>
      <w:r w:rsidRPr="003431B2">
        <w:t xml:space="preserve">, O. </w:t>
      </w:r>
      <w:proofErr w:type="spellStart"/>
      <w:r w:rsidRPr="003431B2">
        <w:t>Kluth</w:t>
      </w:r>
      <w:proofErr w:type="spellEnd"/>
      <w:r w:rsidRPr="003431B2">
        <w:t xml:space="preserve">, U. Zastrow, H. </w:t>
      </w:r>
      <w:proofErr w:type="spellStart"/>
      <w:r w:rsidRPr="003431B2">
        <w:t>Siekmann</w:t>
      </w:r>
      <w:proofErr w:type="spellEnd"/>
      <w:r w:rsidRPr="003431B2">
        <w:t xml:space="preserve">, M. </w:t>
      </w:r>
      <w:proofErr w:type="spellStart"/>
      <w:r w:rsidRPr="003431B2">
        <w:t>Wuttig</w:t>
      </w:r>
      <w:proofErr w:type="spellEnd"/>
      <w:r w:rsidRPr="003431B2">
        <w:t xml:space="preserve">, </w:t>
      </w:r>
      <w:r w:rsidRPr="003431B2">
        <w:rPr>
          <w:iCs/>
        </w:rPr>
        <w:t>Material study on reactively sputtered zinc</w:t>
      </w:r>
      <w:r w:rsidRPr="003431B2">
        <w:t xml:space="preserve"> </w:t>
      </w:r>
      <w:r w:rsidRPr="003431B2">
        <w:rPr>
          <w:iCs/>
        </w:rPr>
        <w:t xml:space="preserve">oxide for thin film silicon solar cells, </w:t>
      </w:r>
      <w:r w:rsidRPr="003431B2">
        <w:t xml:space="preserve">Thin Solid Films, </w:t>
      </w:r>
      <w:r w:rsidRPr="003431B2">
        <w:rPr>
          <w:b/>
        </w:rPr>
        <w:t>502</w:t>
      </w:r>
      <w:r w:rsidRPr="003431B2">
        <w:t>,286 – 291</w:t>
      </w:r>
      <w:r w:rsidRPr="003431B2">
        <w:rPr>
          <w:b/>
        </w:rPr>
        <w:t>(2006).</w:t>
      </w:r>
    </w:p>
    <w:p w:rsidR="002D6329" w:rsidRPr="006235DF" w:rsidRDefault="002D6329" w:rsidP="00C22FAB">
      <w:pPr>
        <w:autoSpaceDE w:val="0"/>
        <w:autoSpaceDN w:val="0"/>
        <w:adjustRightInd w:val="0"/>
        <w:spacing w:after="240" w:line="360" w:lineRule="auto"/>
        <w:ind w:left="720" w:hanging="720"/>
      </w:pPr>
      <w:r>
        <w:t>3</w:t>
      </w:r>
      <w:r w:rsidR="006235DF">
        <w:t>]</w:t>
      </w:r>
      <w:r>
        <w:t>.</w:t>
      </w:r>
      <w:r w:rsidR="006235DF">
        <w:tab/>
      </w:r>
      <w:r w:rsidR="003431B2" w:rsidRPr="00387087">
        <w:t>Alvarado</w:t>
      </w:r>
      <w:r w:rsidR="00742733">
        <w:t>.</w:t>
      </w:r>
      <w:r w:rsidR="00645876">
        <w:t>,</w:t>
      </w:r>
      <w:r w:rsidR="008D5961">
        <w:t xml:space="preserve"> </w:t>
      </w:r>
      <w:r w:rsidRPr="00387087">
        <w:t>Jo</w:t>
      </w:r>
      <w:r w:rsidR="008D5961">
        <w:t>se Alberto, Arturo Maldonado, He</w:t>
      </w:r>
      <w:r w:rsidRPr="00387087">
        <w:t xml:space="preserve">ctor Juarez, Mauricio </w:t>
      </w:r>
      <w:proofErr w:type="spellStart"/>
      <w:r w:rsidRPr="00387087">
        <w:t>Pacio</w:t>
      </w:r>
      <w:r w:rsidRPr="001C401A">
        <w:t>and</w:t>
      </w:r>
      <w:proofErr w:type="spellEnd"/>
      <w:r w:rsidRPr="001C401A">
        <w:t xml:space="preserve"> Rene Perez,</w:t>
      </w:r>
      <w:r w:rsidRPr="001C401A">
        <w:rPr>
          <w:bCs/>
        </w:rPr>
        <w:t xml:space="preserve"> Characterization of nanostructured </w:t>
      </w:r>
      <w:proofErr w:type="spellStart"/>
      <w:r w:rsidRPr="001C401A">
        <w:rPr>
          <w:bCs/>
        </w:rPr>
        <w:t>ZnO</w:t>
      </w:r>
      <w:proofErr w:type="spellEnd"/>
      <w:r w:rsidRPr="001C401A">
        <w:rPr>
          <w:bCs/>
        </w:rPr>
        <w:t xml:space="preserve"> thin films deposited through vacuum evaporation,</w:t>
      </w:r>
      <w:r w:rsidRPr="001C401A">
        <w:rPr>
          <w:i/>
          <w:iCs/>
        </w:rPr>
        <w:t xml:space="preserve"> </w:t>
      </w:r>
      <w:proofErr w:type="spellStart"/>
      <w:r w:rsidRPr="003431B2">
        <w:rPr>
          <w:iCs/>
        </w:rPr>
        <w:t>Beilstein</w:t>
      </w:r>
      <w:proofErr w:type="spellEnd"/>
      <w:r w:rsidRPr="003431B2">
        <w:rPr>
          <w:iCs/>
        </w:rPr>
        <w:t xml:space="preserve"> J. Nanotechnol</w:t>
      </w:r>
      <w:r w:rsidR="003431B2">
        <w:rPr>
          <w:iCs/>
        </w:rPr>
        <w:t>ogy</w:t>
      </w:r>
      <w:r w:rsidR="003431B2">
        <w:rPr>
          <w:i/>
          <w:iCs/>
        </w:rPr>
        <w:t>,</w:t>
      </w:r>
      <w:r w:rsidR="008D5961">
        <w:rPr>
          <w:i/>
          <w:iCs/>
        </w:rPr>
        <w:t xml:space="preserve"> </w:t>
      </w:r>
      <w:r w:rsidRPr="001C401A">
        <w:rPr>
          <w:b/>
          <w:i/>
          <w:iCs/>
        </w:rPr>
        <w:t>6</w:t>
      </w:r>
      <w:r w:rsidRPr="001C401A">
        <w:rPr>
          <w:i/>
          <w:iCs/>
        </w:rPr>
        <w:t xml:space="preserve">, </w:t>
      </w:r>
      <w:r w:rsidRPr="001C401A">
        <w:t>971–975</w:t>
      </w:r>
      <w:r>
        <w:t xml:space="preserve"> </w:t>
      </w:r>
      <w:r w:rsidRPr="001C401A">
        <w:rPr>
          <w:b/>
        </w:rPr>
        <w:t>(</w:t>
      </w:r>
      <w:r w:rsidRPr="001C401A">
        <w:rPr>
          <w:b/>
          <w:bCs/>
        </w:rPr>
        <w:t>2015).</w:t>
      </w:r>
    </w:p>
    <w:p w:rsidR="002D6329" w:rsidRPr="007143D5" w:rsidRDefault="002D6329" w:rsidP="00C22FAB">
      <w:pPr>
        <w:autoSpaceDE w:val="0"/>
        <w:autoSpaceDN w:val="0"/>
        <w:adjustRightInd w:val="0"/>
        <w:spacing w:after="240" w:line="360" w:lineRule="auto"/>
        <w:ind w:left="720" w:hanging="720"/>
      </w:pPr>
      <w:r>
        <w:rPr>
          <w:lang w:bidi="he-IL"/>
        </w:rPr>
        <w:t>4</w:t>
      </w:r>
      <w:r w:rsidR="006235DF">
        <w:rPr>
          <w:lang w:bidi="he-IL"/>
        </w:rPr>
        <w:t>]</w:t>
      </w:r>
      <w:r w:rsidRPr="007143D5">
        <w:rPr>
          <w:lang w:bidi="he-IL"/>
        </w:rPr>
        <w:t>.</w:t>
      </w:r>
      <w:r w:rsidR="003431B2">
        <w:rPr>
          <w:lang w:bidi="he-IL"/>
        </w:rPr>
        <w:t xml:space="preserve"> </w:t>
      </w:r>
      <w:r w:rsidR="0088513E">
        <w:rPr>
          <w:lang w:bidi="he-IL"/>
        </w:rPr>
        <w:tab/>
      </w:r>
      <w:r w:rsidR="003431B2" w:rsidRPr="007143D5">
        <w:rPr>
          <w:color w:val="000000"/>
        </w:rPr>
        <w:t>Patil</w:t>
      </w:r>
      <w:r w:rsidR="00645876">
        <w:rPr>
          <w:color w:val="000000"/>
        </w:rPr>
        <w:t>,</w:t>
      </w:r>
      <w:r w:rsidR="008D5961">
        <w:rPr>
          <w:color w:val="000000"/>
        </w:rPr>
        <w:t xml:space="preserve"> P.S</w:t>
      </w:r>
      <w:r w:rsidR="00742733">
        <w:rPr>
          <w:color w:val="000000"/>
        </w:rPr>
        <w:t>.</w:t>
      </w:r>
      <w:r w:rsidR="008D5961">
        <w:rPr>
          <w:color w:val="000000"/>
        </w:rPr>
        <w:t>, L.D. Kadam</w:t>
      </w:r>
      <w:r w:rsidRPr="007143D5">
        <w:rPr>
          <w:color w:val="000000"/>
        </w:rPr>
        <w:t>,</w:t>
      </w:r>
      <w:r w:rsidRPr="007143D5">
        <w:t xml:space="preserve"> Preparation and characterization of spray pyrolyzed nickel oxide (</w:t>
      </w:r>
      <w:proofErr w:type="spellStart"/>
      <w:r w:rsidRPr="007143D5">
        <w:t>NiO</w:t>
      </w:r>
      <w:proofErr w:type="spellEnd"/>
      <w:r w:rsidRPr="007143D5">
        <w:t>) thin films,</w:t>
      </w:r>
      <w:r w:rsidR="003431B2">
        <w:t xml:space="preserve"> Applied Surface Science</w:t>
      </w:r>
      <w:r w:rsidRPr="007143D5">
        <w:t xml:space="preserve">, </w:t>
      </w:r>
      <w:r w:rsidRPr="007143D5">
        <w:rPr>
          <w:b/>
        </w:rPr>
        <w:t>199,</w:t>
      </w:r>
      <w:r w:rsidR="005E497F">
        <w:rPr>
          <w:b/>
        </w:rPr>
        <w:t xml:space="preserve"> </w:t>
      </w:r>
      <w:r w:rsidRPr="007143D5">
        <w:t xml:space="preserve">211–221 </w:t>
      </w:r>
      <w:r w:rsidRPr="007143D5">
        <w:rPr>
          <w:b/>
        </w:rPr>
        <w:t>(2002).</w:t>
      </w:r>
    </w:p>
    <w:p w:rsidR="002D6329" w:rsidRPr="007143D5" w:rsidRDefault="002D6329" w:rsidP="00C22FAB">
      <w:pPr>
        <w:pStyle w:val="Default"/>
        <w:spacing w:after="240" w:line="360" w:lineRule="auto"/>
        <w:ind w:left="720" w:hanging="720"/>
        <w:rPr>
          <w:bCs/>
        </w:rPr>
      </w:pPr>
      <w:r>
        <w:t>5</w:t>
      </w:r>
      <w:r w:rsidR="006235DF">
        <w:t>]</w:t>
      </w:r>
      <w:r>
        <w:t>.</w:t>
      </w:r>
      <w:r w:rsidR="003431B2" w:rsidRPr="003431B2">
        <w:rPr>
          <w:bCs/>
        </w:rPr>
        <w:t xml:space="preserve"> </w:t>
      </w:r>
      <w:r w:rsidR="0088513E">
        <w:rPr>
          <w:bCs/>
        </w:rPr>
        <w:tab/>
      </w:r>
      <w:r w:rsidR="003431B2" w:rsidRPr="007143D5">
        <w:rPr>
          <w:bCs/>
        </w:rPr>
        <w:t>Patil</w:t>
      </w:r>
      <w:r w:rsidR="00645876">
        <w:rPr>
          <w:bCs/>
        </w:rPr>
        <w:t>,</w:t>
      </w:r>
      <w:r w:rsidR="003431B2" w:rsidRPr="007143D5">
        <w:rPr>
          <w:bCs/>
        </w:rPr>
        <w:t xml:space="preserve"> </w:t>
      </w:r>
      <w:r w:rsidRPr="007143D5">
        <w:rPr>
          <w:bCs/>
        </w:rPr>
        <w:t>Vikas</w:t>
      </w:r>
      <w:r w:rsidR="00742733">
        <w:rPr>
          <w:bCs/>
        </w:rPr>
        <w:t>.</w:t>
      </w:r>
      <w:r w:rsidRPr="007143D5">
        <w:rPr>
          <w:bCs/>
        </w:rPr>
        <w:t>,</w:t>
      </w:r>
      <w:r w:rsidR="00A42549">
        <w:rPr>
          <w:bCs/>
        </w:rPr>
        <w:t xml:space="preserve"> Pradeep Joshi, </w:t>
      </w:r>
      <w:proofErr w:type="spellStart"/>
      <w:r w:rsidR="00A42549">
        <w:rPr>
          <w:bCs/>
        </w:rPr>
        <w:t>Manik</w:t>
      </w:r>
      <w:proofErr w:type="spellEnd"/>
      <w:r w:rsidR="00A42549">
        <w:rPr>
          <w:bCs/>
        </w:rPr>
        <w:t xml:space="preserve"> </w:t>
      </w:r>
      <w:proofErr w:type="spellStart"/>
      <w:r w:rsidR="00A42549">
        <w:rPr>
          <w:bCs/>
        </w:rPr>
        <w:t>Chougule</w:t>
      </w:r>
      <w:proofErr w:type="spellEnd"/>
      <w:r w:rsidRPr="007143D5">
        <w:rPr>
          <w:bCs/>
        </w:rPr>
        <w:t xml:space="preserve">, </w:t>
      </w:r>
      <w:proofErr w:type="spellStart"/>
      <w:r w:rsidRPr="007143D5">
        <w:rPr>
          <w:bCs/>
        </w:rPr>
        <w:t>Shashwati</w:t>
      </w:r>
      <w:proofErr w:type="spellEnd"/>
      <w:r w:rsidRPr="007143D5">
        <w:rPr>
          <w:bCs/>
        </w:rPr>
        <w:t xml:space="preserve"> Sen,</w:t>
      </w:r>
      <w:r w:rsidRPr="007143D5">
        <w:t xml:space="preserve"> </w:t>
      </w:r>
      <w:r w:rsidRPr="007143D5">
        <w:rPr>
          <w:bCs/>
        </w:rPr>
        <w:t>Synthesis and Characterization of Co</w:t>
      </w:r>
      <w:r w:rsidRPr="007143D5">
        <w:rPr>
          <w:bCs/>
          <w:vertAlign w:val="subscript"/>
        </w:rPr>
        <w:t>3</w:t>
      </w:r>
      <w:r w:rsidRPr="007143D5">
        <w:rPr>
          <w:bCs/>
        </w:rPr>
        <w:t>O</w:t>
      </w:r>
      <w:r w:rsidRPr="007143D5">
        <w:rPr>
          <w:bCs/>
          <w:vertAlign w:val="subscript"/>
        </w:rPr>
        <w:t>4</w:t>
      </w:r>
      <w:r w:rsidRPr="007143D5">
        <w:rPr>
          <w:bCs/>
        </w:rPr>
        <w:t xml:space="preserve"> Thin Film,</w:t>
      </w:r>
      <w:r w:rsidRPr="007143D5">
        <w:rPr>
          <w:bCs/>
          <w:i/>
          <w:iCs/>
        </w:rPr>
        <w:t xml:space="preserve"> </w:t>
      </w:r>
      <w:r w:rsidR="003431B2">
        <w:rPr>
          <w:bCs/>
          <w:iCs/>
        </w:rPr>
        <w:t>Soft Nanoscience Letters</w:t>
      </w:r>
      <w:r w:rsidRPr="007143D5">
        <w:rPr>
          <w:bCs/>
        </w:rPr>
        <w:t xml:space="preserve">, </w:t>
      </w:r>
      <w:r w:rsidRPr="007143D5">
        <w:rPr>
          <w:b/>
          <w:bCs/>
        </w:rPr>
        <w:t>2</w:t>
      </w:r>
      <w:r w:rsidRPr="007143D5">
        <w:rPr>
          <w:bCs/>
        </w:rPr>
        <w:t xml:space="preserve">, 1-7 </w:t>
      </w:r>
      <w:r w:rsidRPr="007143D5">
        <w:rPr>
          <w:b/>
          <w:bCs/>
        </w:rPr>
        <w:t>(2012).</w:t>
      </w:r>
    </w:p>
    <w:p w:rsidR="002D6329" w:rsidRPr="006235DF" w:rsidRDefault="005E497F" w:rsidP="00C22FAB">
      <w:pPr>
        <w:pStyle w:val="Default"/>
        <w:spacing w:after="240" w:line="360" w:lineRule="auto"/>
        <w:ind w:left="720" w:hanging="720"/>
      </w:pPr>
      <w:r>
        <w:rPr>
          <w:bCs/>
        </w:rPr>
        <w:t xml:space="preserve"> </w:t>
      </w:r>
      <w:r w:rsidR="002D6329">
        <w:rPr>
          <w:bCs/>
        </w:rPr>
        <w:t>6</w:t>
      </w:r>
      <w:r w:rsidR="006235DF">
        <w:rPr>
          <w:bCs/>
        </w:rPr>
        <w:t>]</w:t>
      </w:r>
      <w:r w:rsidR="002D6329" w:rsidRPr="007143D5">
        <w:rPr>
          <w:bCs/>
        </w:rPr>
        <w:t>.</w:t>
      </w:r>
      <w:r w:rsidR="002D6329" w:rsidRPr="007143D5">
        <w:t xml:space="preserve"> </w:t>
      </w:r>
      <w:r w:rsidR="0088513E">
        <w:tab/>
      </w:r>
      <w:r w:rsidR="00D574DA">
        <w:t xml:space="preserve"> </w:t>
      </w:r>
      <w:r w:rsidR="003431B2" w:rsidRPr="007143D5">
        <w:rPr>
          <w:bCs/>
        </w:rPr>
        <w:t>Sattar</w:t>
      </w:r>
      <w:r w:rsidR="00645876">
        <w:rPr>
          <w:bCs/>
        </w:rPr>
        <w:t>,</w:t>
      </w:r>
      <w:r w:rsidR="002D6329" w:rsidRPr="007143D5">
        <w:t xml:space="preserve"> </w:t>
      </w:r>
      <w:r w:rsidR="00F1387E">
        <w:rPr>
          <w:bCs/>
        </w:rPr>
        <w:t>M.A</w:t>
      </w:r>
      <w:r w:rsidR="00742733">
        <w:rPr>
          <w:bCs/>
        </w:rPr>
        <w:t>.</w:t>
      </w:r>
      <w:r w:rsidR="002D6329" w:rsidRPr="007143D5">
        <w:rPr>
          <w:bCs/>
        </w:rPr>
        <w:t xml:space="preserve">, M </w:t>
      </w:r>
      <w:proofErr w:type="spellStart"/>
      <w:r w:rsidR="002D6329" w:rsidRPr="007143D5">
        <w:rPr>
          <w:bCs/>
        </w:rPr>
        <w:t>Mozibur</w:t>
      </w:r>
      <w:proofErr w:type="spellEnd"/>
      <w:r w:rsidR="002D6329" w:rsidRPr="007143D5">
        <w:rPr>
          <w:bCs/>
        </w:rPr>
        <w:t xml:space="preserve"> Rahman, M</w:t>
      </w:r>
      <w:r w:rsidR="008D5961">
        <w:rPr>
          <w:bCs/>
        </w:rPr>
        <w:t>.K. R. Khan, M. G. M. Choudhury</w:t>
      </w:r>
      <w:r w:rsidR="002D6329" w:rsidRPr="007143D5">
        <w:rPr>
          <w:bCs/>
        </w:rPr>
        <w:t>,</w:t>
      </w:r>
      <w:r w:rsidR="002D6329" w:rsidRPr="007143D5">
        <w:t xml:space="preserve"> Optical</w:t>
      </w:r>
      <w:r>
        <w:t xml:space="preserve"> </w:t>
      </w:r>
      <w:r w:rsidR="00F1387E" w:rsidRPr="007143D5">
        <w:t xml:space="preserve">characterization of spray deposited </w:t>
      </w:r>
      <w:proofErr w:type="spellStart"/>
      <w:r w:rsidR="002D6329" w:rsidRPr="007143D5">
        <w:t>CoS</w:t>
      </w:r>
      <w:proofErr w:type="spellEnd"/>
      <w:r w:rsidR="002D6329" w:rsidRPr="007143D5">
        <w:t xml:space="preserve"> </w:t>
      </w:r>
      <w:r w:rsidR="00F1387E" w:rsidRPr="007143D5">
        <w:t>thin films</w:t>
      </w:r>
      <w:r w:rsidR="002D6329" w:rsidRPr="007143D5">
        <w:t xml:space="preserve">, </w:t>
      </w:r>
      <w:r w:rsidR="002D6329" w:rsidRPr="007143D5">
        <w:rPr>
          <w:bCs/>
        </w:rPr>
        <w:t>International Journal of Rec</w:t>
      </w:r>
      <w:r w:rsidR="008D5961">
        <w:rPr>
          <w:bCs/>
        </w:rPr>
        <w:t>ent Technology and Engineering</w:t>
      </w:r>
      <w:r w:rsidR="002D6329" w:rsidRPr="007143D5">
        <w:rPr>
          <w:bCs/>
        </w:rPr>
        <w:t>,</w:t>
      </w:r>
      <w:r w:rsidR="008D5961">
        <w:rPr>
          <w:bCs/>
        </w:rPr>
        <w:t xml:space="preserve"> </w:t>
      </w:r>
      <w:r w:rsidR="002D6329" w:rsidRPr="007143D5">
        <w:rPr>
          <w:b/>
          <w:bCs/>
        </w:rPr>
        <w:t>2</w:t>
      </w:r>
      <w:r w:rsidR="00A42549">
        <w:rPr>
          <w:b/>
          <w:bCs/>
        </w:rPr>
        <w:t xml:space="preserve"> </w:t>
      </w:r>
      <w:r w:rsidR="002D6329" w:rsidRPr="007143D5">
        <w:rPr>
          <w:b/>
          <w:bCs/>
        </w:rPr>
        <w:t>(6),</w:t>
      </w:r>
      <w:r w:rsidR="002D6329" w:rsidRPr="007143D5">
        <w:rPr>
          <w:bCs/>
        </w:rPr>
        <w:t xml:space="preserve"> </w:t>
      </w:r>
      <w:r w:rsidR="00A42549">
        <w:rPr>
          <w:bCs/>
        </w:rPr>
        <w:t>10-13</w:t>
      </w:r>
      <w:r w:rsidR="002D6329" w:rsidRPr="007143D5">
        <w:rPr>
          <w:bCs/>
        </w:rPr>
        <w:t xml:space="preserve"> </w:t>
      </w:r>
      <w:r w:rsidR="002D6329" w:rsidRPr="007143D5">
        <w:rPr>
          <w:b/>
          <w:bCs/>
        </w:rPr>
        <w:t>(2014).</w:t>
      </w:r>
    </w:p>
    <w:p w:rsidR="002D6329" w:rsidRPr="007143D5" w:rsidRDefault="002D6329" w:rsidP="00C22FAB">
      <w:pPr>
        <w:autoSpaceDE w:val="0"/>
        <w:autoSpaceDN w:val="0"/>
        <w:adjustRightInd w:val="0"/>
        <w:spacing w:after="240" w:line="360" w:lineRule="auto"/>
        <w:ind w:left="720" w:hanging="720"/>
        <w:rPr>
          <w:rFonts w:eastAsia="TimesNewRoman"/>
        </w:rPr>
      </w:pPr>
      <w:r>
        <w:rPr>
          <w:bCs/>
        </w:rPr>
        <w:t>7</w:t>
      </w:r>
      <w:r w:rsidR="006235DF">
        <w:rPr>
          <w:bCs/>
        </w:rPr>
        <w:t>]</w:t>
      </w:r>
      <w:r w:rsidRPr="007143D5">
        <w:rPr>
          <w:bCs/>
        </w:rPr>
        <w:t>.</w:t>
      </w:r>
      <w:r w:rsidR="00645876">
        <w:rPr>
          <w:bCs/>
        </w:rPr>
        <w:t xml:space="preserve"> </w:t>
      </w:r>
      <w:r w:rsidR="0088513E">
        <w:rPr>
          <w:bCs/>
        </w:rPr>
        <w:tab/>
      </w:r>
      <w:proofErr w:type="spellStart"/>
      <w:r w:rsidR="003431B2" w:rsidRPr="007143D5">
        <w:rPr>
          <w:bCs/>
        </w:rPr>
        <w:t>Lagerqvist</w:t>
      </w:r>
      <w:proofErr w:type="spellEnd"/>
      <w:r w:rsidR="00645876">
        <w:rPr>
          <w:bCs/>
        </w:rPr>
        <w:t>,</w:t>
      </w:r>
      <w:r w:rsidR="003431B2" w:rsidRPr="007143D5">
        <w:rPr>
          <w:bCs/>
        </w:rPr>
        <w:t xml:space="preserve"> </w:t>
      </w:r>
      <w:r w:rsidRPr="007143D5">
        <w:rPr>
          <w:bCs/>
        </w:rPr>
        <w:t>Ulrik</w:t>
      </w:r>
      <w:r w:rsidR="00F1387E">
        <w:rPr>
          <w:bCs/>
        </w:rPr>
        <w:t>a</w:t>
      </w:r>
      <w:r w:rsidR="00742733">
        <w:rPr>
          <w:bCs/>
        </w:rPr>
        <w:t>.</w:t>
      </w:r>
      <w:r w:rsidR="00F1387E">
        <w:rPr>
          <w:bCs/>
        </w:rPr>
        <w:t xml:space="preserve">, Mikael </w:t>
      </w:r>
      <w:proofErr w:type="spellStart"/>
      <w:r w:rsidR="00F1387E">
        <w:rPr>
          <w:bCs/>
        </w:rPr>
        <w:t>Ottosson</w:t>
      </w:r>
      <w:proofErr w:type="spellEnd"/>
      <w:r w:rsidR="00F1387E">
        <w:rPr>
          <w:bCs/>
        </w:rPr>
        <w:t xml:space="preserve">, Annika Pohl, </w:t>
      </w:r>
      <w:r w:rsidRPr="007143D5">
        <w:rPr>
          <w:bCs/>
        </w:rPr>
        <w:t xml:space="preserve">Synthesis and characterization of cobalt </w:t>
      </w:r>
      <w:r w:rsidR="00F1387E">
        <w:rPr>
          <w:bCs/>
        </w:rPr>
        <w:t xml:space="preserve">oxide and composite thin films, </w:t>
      </w:r>
      <w:r w:rsidRPr="007143D5">
        <w:rPr>
          <w:bCs/>
        </w:rPr>
        <w:t>Advances in Materials</w:t>
      </w:r>
      <w:r w:rsidR="003431B2">
        <w:rPr>
          <w:bCs/>
        </w:rPr>
        <w:t>,</w:t>
      </w:r>
      <w:r w:rsidRPr="007143D5">
        <w:rPr>
          <w:bCs/>
        </w:rPr>
        <w:t xml:space="preserve"> </w:t>
      </w:r>
      <w:r w:rsidRPr="007143D5">
        <w:rPr>
          <w:rFonts w:eastAsia="TimesNewRoman"/>
          <w:b/>
        </w:rPr>
        <w:t>3</w:t>
      </w:r>
      <w:r w:rsidR="008D5961">
        <w:rPr>
          <w:rFonts w:eastAsia="TimesNewRoman"/>
          <w:b/>
        </w:rPr>
        <w:t xml:space="preserve"> </w:t>
      </w:r>
      <w:r w:rsidRPr="007143D5">
        <w:rPr>
          <w:rFonts w:eastAsia="TimesNewRoman"/>
          <w:b/>
        </w:rPr>
        <w:t>(5)</w:t>
      </w:r>
      <w:r w:rsidRPr="007143D5">
        <w:rPr>
          <w:rFonts w:eastAsia="TimesNewRoman"/>
        </w:rPr>
        <w:t xml:space="preserve">, 52-57 </w:t>
      </w:r>
      <w:r w:rsidRPr="007143D5">
        <w:rPr>
          <w:rFonts w:eastAsia="TimesNewRoman"/>
          <w:b/>
        </w:rPr>
        <w:t>(2014).</w:t>
      </w:r>
    </w:p>
    <w:p w:rsidR="0088513E" w:rsidRDefault="002D6329" w:rsidP="00C22FAB">
      <w:pPr>
        <w:autoSpaceDE w:val="0"/>
        <w:autoSpaceDN w:val="0"/>
        <w:adjustRightInd w:val="0"/>
        <w:spacing w:after="240" w:line="360" w:lineRule="auto"/>
        <w:ind w:left="720" w:hanging="720"/>
        <w:rPr>
          <w:b/>
        </w:rPr>
      </w:pPr>
      <w:r>
        <w:t>8</w:t>
      </w:r>
      <w:r w:rsidR="006235DF">
        <w:t>]</w:t>
      </w:r>
      <w:r w:rsidRPr="007143D5">
        <w:t>.</w:t>
      </w:r>
      <w:r>
        <w:t xml:space="preserve"> </w:t>
      </w:r>
      <w:r w:rsidR="0088513E">
        <w:tab/>
      </w:r>
      <w:proofErr w:type="spellStart"/>
      <w:r w:rsidR="003431B2" w:rsidRPr="007143D5">
        <w:t>Kamru</w:t>
      </w:r>
      <w:r w:rsidR="0031478C">
        <w:t>zzaman</w:t>
      </w:r>
      <w:proofErr w:type="spellEnd"/>
      <w:r w:rsidR="003431B2" w:rsidRPr="007143D5">
        <w:t xml:space="preserve"> </w:t>
      </w:r>
      <w:r w:rsidRPr="007143D5">
        <w:t xml:space="preserve">M., T. R. Luna, J. </w:t>
      </w:r>
      <w:proofErr w:type="spellStart"/>
      <w:r w:rsidRPr="007143D5">
        <w:t>Podder</w:t>
      </w:r>
      <w:proofErr w:type="spellEnd"/>
      <w:r w:rsidRPr="007143D5">
        <w:t>,</w:t>
      </w:r>
      <w:r w:rsidR="008D5961">
        <w:rPr>
          <w:bCs/>
        </w:rPr>
        <w:t xml:space="preserve"> Elemental, structure</w:t>
      </w:r>
      <w:r w:rsidRPr="007143D5">
        <w:rPr>
          <w:bCs/>
        </w:rPr>
        <w:t xml:space="preserve"> and optical properties of Cd</w:t>
      </w:r>
      <w:r w:rsidRPr="00F1387E">
        <w:rPr>
          <w:bCs/>
          <w:vertAlign w:val="subscript"/>
        </w:rPr>
        <w:t>1</w:t>
      </w:r>
      <w:r w:rsidRPr="007143D5">
        <w:rPr>
          <w:bCs/>
        </w:rPr>
        <w:t>-x</w:t>
      </w:r>
      <w:r w:rsidR="008D5961">
        <w:rPr>
          <w:bCs/>
        </w:rPr>
        <w:t xml:space="preserve"> </w:t>
      </w:r>
      <w:proofErr w:type="spellStart"/>
      <w:r w:rsidRPr="007143D5">
        <w:rPr>
          <w:bCs/>
        </w:rPr>
        <w:t>CoxS</w:t>
      </w:r>
      <w:proofErr w:type="spellEnd"/>
      <w:r w:rsidRPr="007143D5">
        <w:rPr>
          <w:bCs/>
        </w:rPr>
        <w:t xml:space="preserve"> thin films prepared by spray pyrolysis </w:t>
      </w:r>
      <w:proofErr w:type="spellStart"/>
      <w:proofErr w:type="gramStart"/>
      <w:r w:rsidRPr="007143D5">
        <w:rPr>
          <w:bCs/>
        </w:rPr>
        <w:t>technique,</w:t>
      </w:r>
      <w:r w:rsidR="0031478C">
        <w:t>Innovative</w:t>
      </w:r>
      <w:proofErr w:type="spellEnd"/>
      <w:proofErr w:type="gramEnd"/>
      <w:r w:rsidR="0031478C">
        <w:t xml:space="preserve"> Systems Design and Engineering, </w:t>
      </w:r>
      <w:r w:rsidRPr="007143D5">
        <w:rPr>
          <w:b/>
        </w:rPr>
        <w:t>2</w:t>
      </w:r>
      <w:r w:rsidR="008D5961">
        <w:rPr>
          <w:b/>
        </w:rPr>
        <w:t xml:space="preserve"> </w:t>
      </w:r>
      <w:r w:rsidRPr="007143D5">
        <w:rPr>
          <w:b/>
        </w:rPr>
        <w:t>(5),</w:t>
      </w:r>
      <w:r w:rsidRPr="007143D5">
        <w:t xml:space="preserve"> 117-124 </w:t>
      </w:r>
      <w:r w:rsidRPr="007143D5">
        <w:rPr>
          <w:b/>
        </w:rPr>
        <w:t>(2011).</w:t>
      </w:r>
    </w:p>
    <w:p w:rsidR="002D6329" w:rsidRPr="0088513E" w:rsidRDefault="002D6329" w:rsidP="00C22FAB">
      <w:pPr>
        <w:autoSpaceDE w:val="0"/>
        <w:autoSpaceDN w:val="0"/>
        <w:adjustRightInd w:val="0"/>
        <w:spacing w:after="240" w:line="360" w:lineRule="auto"/>
        <w:ind w:left="720" w:hanging="720"/>
        <w:rPr>
          <w:b/>
        </w:rPr>
      </w:pPr>
      <w:r>
        <w:t>9</w:t>
      </w:r>
      <w:r w:rsidR="006235DF">
        <w:t>]</w:t>
      </w:r>
      <w:r w:rsidR="0088513E">
        <w:t>.</w:t>
      </w:r>
      <w:r w:rsidR="0088513E">
        <w:tab/>
      </w:r>
      <w:proofErr w:type="spellStart"/>
      <w:r w:rsidR="003431B2" w:rsidRPr="007143D5">
        <w:t>Meshram</w:t>
      </w:r>
      <w:proofErr w:type="spellEnd"/>
      <w:r w:rsidR="00645876">
        <w:t>,</w:t>
      </w:r>
      <w:r w:rsidR="003431B2" w:rsidRPr="007143D5">
        <w:t xml:space="preserve"> </w:t>
      </w:r>
      <w:r w:rsidR="00A42549">
        <w:t xml:space="preserve">R. </w:t>
      </w:r>
      <w:r w:rsidR="008D5961">
        <w:t>S</w:t>
      </w:r>
      <w:r w:rsidR="00742733">
        <w:t>.</w:t>
      </w:r>
      <w:r w:rsidRPr="007143D5">
        <w:t xml:space="preserve">, B M </w:t>
      </w:r>
      <w:proofErr w:type="spellStart"/>
      <w:r w:rsidRPr="007143D5">
        <w:t>Suryavanshi</w:t>
      </w:r>
      <w:proofErr w:type="spellEnd"/>
      <w:r w:rsidRPr="007143D5">
        <w:t xml:space="preserve"> and R M </w:t>
      </w:r>
      <w:proofErr w:type="spellStart"/>
      <w:r w:rsidRPr="007143D5">
        <w:t>Thombre</w:t>
      </w:r>
      <w:proofErr w:type="spellEnd"/>
      <w:r w:rsidRPr="007143D5">
        <w:t xml:space="preserve">, Structural and optical properties of </w:t>
      </w:r>
      <w:proofErr w:type="spellStart"/>
      <w:r w:rsidRPr="007143D5">
        <w:t>CdS</w:t>
      </w:r>
      <w:proofErr w:type="spellEnd"/>
      <w:r w:rsidRPr="007143D5">
        <w:t xml:space="preserve"> thin films obtained by spray pyrolysis, Advan</w:t>
      </w:r>
      <w:r w:rsidR="003431B2">
        <w:t>ces in Applied Science Research</w:t>
      </w:r>
      <w:r w:rsidRPr="007143D5">
        <w:t xml:space="preserve">, </w:t>
      </w:r>
      <w:r w:rsidRPr="007143D5">
        <w:rPr>
          <w:b/>
        </w:rPr>
        <w:t xml:space="preserve">3 (3), </w:t>
      </w:r>
      <w:r w:rsidRPr="007143D5">
        <w:t xml:space="preserve">1563-1571 </w:t>
      </w:r>
      <w:r w:rsidRPr="007143D5">
        <w:rPr>
          <w:b/>
        </w:rPr>
        <w:t>(2012).</w:t>
      </w:r>
    </w:p>
    <w:p w:rsidR="002D6329" w:rsidRDefault="002D6329" w:rsidP="00C22FAB">
      <w:pPr>
        <w:tabs>
          <w:tab w:val="left" w:pos="2282"/>
        </w:tabs>
        <w:spacing w:after="240" w:line="360" w:lineRule="auto"/>
        <w:ind w:left="720" w:hanging="720"/>
      </w:pPr>
      <w:r>
        <w:lastRenderedPageBreak/>
        <w:t>10</w:t>
      </w:r>
      <w:r w:rsidR="006235DF">
        <w:t>]</w:t>
      </w:r>
      <w:r w:rsidRPr="007143D5">
        <w:t>.</w:t>
      </w:r>
      <w:r w:rsidR="0088513E">
        <w:tab/>
      </w:r>
      <w:r w:rsidR="003431B2" w:rsidRPr="007143D5">
        <w:t>Sriram</w:t>
      </w:r>
      <w:r w:rsidR="00645876">
        <w:t>,</w:t>
      </w:r>
      <w:r w:rsidR="003431B2" w:rsidRPr="007143D5">
        <w:t xml:space="preserve"> </w:t>
      </w:r>
      <w:r w:rsidR="00A42549">
        <w:t>S.</w:t>
      </w:r>
      <w:r w:rsidR="00742733">
        <w:t>,</w:t>
      </w:r>
      <w:r w:rsidR="00A42549">
        <w:t xml:space="preserve"> </w:t>
      </w:r>
      <w:r w:rsidR="008D5961">
        <w:t xml:space="preserve">and </w:t>
      </w:r>
      <w:proofErr w:type="spellStart"/>
      <w:proofErr w:type="gramStart"/>
      <w:r w:rsidR="008D5961">
        <w:t>A.</w:t>
      </w:r>
      <w:r w:rsidRPr="007143D5">
        <w:t>Thayumanavan</w:t>
      </w:r>
      <w:proofErr w:type="spellEnd"/>
      <w:proofErr w:type="gramEnd"/>
      <w:r w:rsidRPr="007143D5">
        <w:t xml:space="preserve">., Structural, </w:t>
      </w:r>
      <w:r w:rsidR="00F1387E" w:rsidRPr="007143D5">
        <w:t xml:space="preserve">optical and electrical properties of </w:t>
      </w:r>
      <w:proofErr w:type="spellStart"/>
      <w:r w:rsidRPr="007143D5">
        <w:t>NiO</w:t>
      </w:r>
      <w:proofErr w:type="spellEnd"/>
      <w:r w:rsidRPr="007143D5">
        <w:t xml:space="preserve"> </w:t>
      </w:r>
      <w:r w:rsidR="00F1387E" w:rsidRPr="007143D5">
        <w:t>thin films prepared by low cost spray pyrolysis technique</w:t>
      </w:r>
      <w:r w:rsidRPr="007143D5">
        <w:t>, International Journal of Ma</w:t>
      </w:r>
      <w:r w:rsidR="003431B2">
        <w:t>terials Science and Engineering</w:t>
      </w:r>
      <w:r w:rsidRPr="007143D5">
        <w:t xml:space="preserve">, </w:t>
      </w:r>
      <w:r w:rsidRPr="007143D5">
        <w:rPr>
          <w:b/>
        </w:rPr>
        <w:t>1</w:t>
      </w:r>
      <w:r w:rsidR="008D5961">
        <w:rPr>
          <w:b/>
        </w:rPr>
        <w:t xml:space="preserve"> </w:t>
      </w:r>
      <w:r w:rsidRPr="007143D5">
        <w:rPr>
          <w:b/>
        </w:rPr>
        <w:t>(2),</w:t>
      </w:r>
      <w:r w:rsidRPr="007143D5">
        <w:t xml:space="preserve"> </w:t>
      </w:r>
      <w:r w:rsidRPr="007143D5">
        <w:rPr>
          <w:b/>
        </w:rPr>
        <w:t>2013</w:t>
      </w:r>
      <w:r w:rsidRPr="007143D5">
        <w:t>.</w:t>
      </w:r>
    </w:p>
    <w:p w:rsidR="002D6329" w:rsidRPr="00C22FAB" w:rsidRDefault="002D6329" w:rsidP="00C22FAB">
      <w:pPr>
        <w:tabs>
          <w:tab w:val="left" w:pos="2282"/>
        </w:tabs>
        <w:spacing w:after="240" w:line="360" w:lineRule="auto"/>
        <w:ind w:left="720" w:hanging="720"/>
      </w:pPr>
      <w:r>
        <w:t>11</w:t>
      </w:r>
      <w:r w:rsidR="006235DF">
        <w:t>]</w:t>
      </w:r>
      <w:r w:rsidRPr="007143D5">
        <w:t xml:space="preserve">. </w:t>
      </w:r>
      <w:r w:rsidR="0088513E">
        <w:tab/>
      </w:r>
      <w:proofErr w:type="spellStart"/>
      <w:r w:rsidR="003431B2" w:rsidRPr="007143D5">
        <w:t>Parameshwari</w:t>
      </w:r>
      <w:proofErr w:type="spellEnd"/>
      <w:r w:rsidR="00645876">
        <w:t>,</w:t>
      </w:r>
      <w:r w:rsidR="003431B2" w:rsidRPr="007143D5">
        <w:t xml:space="preserve"> </w:t>
      </w:r>
      <w:r w:rsidR="00F1387E">
        <w:t>P.M</w:t>
      </w:r>
      <w:r w:rsidR="00742733">
        <w:t>.</w:t>
      </w:r>
      <w:r w:rsidRPr="007143D5">
        <w:t xml:space="preserve">, Bhat </w:t>
      </w:r>
      <w:proofErr w:type="spellStart"/>
      <w:r w:rsidRPr="007143D5">
        <w:t>Sh</w:t>
      </w:r>
      <w:r w:rsidR="00765688">
        <w:t>ashidhara</w:t>
      </w:r>
      <w:proofErr w:type="spellEnd"/>
      <w:r w:rsidR="00765688">
        <w:t xml:space="preserve">, K </w:t>
      </w:r>
      <w:proofErr w:type="spellStart"/>
      <w:r w:rsidR="00765688">
        <w:t>Gopalakrishna</w:t>
      </w:r>
      <w:proofErr w:type="spellEnd"/>
      <w:r w:rsidR="00765688">
        <w:t xml:space="preserve"> Naik</w:t>
      </w:r>
      <w:r w:rsidRPr="007143D5">
        <w:t xml:space="preserve">, Structural, electrical and optical studies on spray deposited Cadmium </w:t>
      </w:r>
      <w:proofErr w:type="spellStart"/>
      <w:r w:rsidRPr="007143D5">
        <w:t>Sulphide</w:t>
      </w:r>
      <w:proofErr w:type="spellEnd"/>
      <w:r w:rsidRPr="007143D5">
        <w:t xml:space="preserve"> and Copper Indium </w:t>
      </w:r>
      <w:proofErr w:type="spellStart"/>
      <w:r w:rsidRPr="007143D5">
        <w:t>Disulphide</w:t>
      </w:r>
      <w:proofErr w:type="spellEnd"/>
      <w:r w:rsidRPr="007143D5">
        <w:t xml:space="preserve"> thin films, A</w:t>
      </w:r>
      <w:r w:rsidR="003431B2">
        <w:t>rchives of Physics Research,</w:t>
      </w:r>
      <w:r w:rsidR="005E497F">
        <w:t xml:space="preserve"> </w:t>
      </w:r>
      <w:r w:rsidRPr="007143D5">
        <w:rPr>
          <w:b/>
        </w:rPr>
        <w:t>3 (6),</w:t>
      </w:r>
      <w:r w:rsidRPr="007143D5">
        <w:t xml:space="preserve"> 441-451 </w:t>
      </w:r>
      <w:r w:rsidRPr="007143D5">
        <w:rPr>
          <w:b/>
        </w:rPr>
        <w:t>(2012).</w:t>
      </w:r>
    </w:p>
    <w:p w:rsidR="003431B2" w:rsidRDefault="002D6329" w:rsidP="00C22FAB">
      <w:pPr>
        <w:tabs>
          <w:tab w:val="left" w:pos="2282"/>
        </w:tabs>
        <w:spacing w:after="240" w:line="360" w:lineRule="auto"/>
        <w:ind w:left="720" w:hanging="720"/>
        <w:rPr>
          <w:bCs/>
        </w:rPr>
      </w:pPr>
      <w:r>
        <w:t>12</w:t>
      </w:r>
      <w:r w:rsidR="006235DF">
        <w:t>]</w:t>
      </w:r>
      <w:r w:rsidRPr="007143D5">
        <w:t>.</w:t>
      </w:r>
      <w:r w:rsidR="003431B2" w:rsidRPr="003431B2">
        <w:t xml:space="preserve"> </w:t>
      </w:r>
      <w:r w:rsidR="0088513E">
        <w:tab/>
      </w:r>
      <w:r w:rsidR="003431B2" w:rsidRPr="007143D5">
        <w:t>Ismail</w:t>
      </w:r>
      <w:r w:rsidR="00645876">
        <w:t>,</w:t>
      </w:r>
      <w:r w:rsidR="003431B2" w:rsidRPr="007143D5">
        <w:t xml:space="preserve"> </w:t>
      </w:r>
      <w:r w:rsidR="00765688">
        <w:t>Raid A</w:t>
      </w:r>
      <w:r w:rsidR="00742733">
        <w:t>.</w:t>
      </w:r>
      <w:r w:rsidR="003431B2">
        <w:t>,</w:t>
      </w:r>
      <w:r w:rsidR="00765688">
        <w:t xml:space="preserve"> </w:t>
      </w:r>
      <w:r w:rsidRPr="007143D5">
        <w:t xml:space="preserve">Saad </w:t>
      </w:r>
      <w:proofErr w:type="spellStart"/>
      <w:proofErr w:type="gramStart"/>
      <w:r w:rsidRPr="007143D5">
        <w:t>Ghafori</w:t>
      </w:r>
      <w:proofErr w:type="spellEnd"/>
      <w:r w:rsidRPr="007143D5">
        <w:t xml:space="preserve"> ,</w:t>
      </w:r>
      <w:proofErr w:type="spellStart"/>
      <w:r w:rsidRPr="007143D5">
        <w:t>Ghada</w:t>
      </w:r>
      <w:proofErr w:type="spellEnd"/>
      <w:proofErr w:type="gramEnd"/>
      <w:r w:rsidRPr="007143D5">
        <w:t xml:space="preserve"> A. </w:t>
      </w:r>
      <w:proofErr w:type="spellStart"/>
      <w:r w:rsidRPr="007143D5">
        <w:t>Kadhim</w:t>
      </w:r>
      <w:proofErr w:type="spellEnd"/>
      <w:r w:rsidRPr="007143D5">
        <w:t xml:space="preserve">, Preparation and characterization of </w:t>
      </w:r>
      <w:proofErr w:type="spellStart"/>
      <w:r w:rsidRPr="007143D5">
        <w:t>nano</w:t>
      </w:r>
      <w:proofErr w:type="spellEnd"/>
      <w:r w:rsidR="003431B2">
        <w:t xml:space="preserve"> </w:t>
      </w:r>
      <w:r w:rsidRPr="007143D5">
        <w:t>structured nickel oxide thin films b</w:t>
      </w:r>
      <w:r w:rsidR="003431B2">
        <w:t>y spray pyrolysis, Appl</w:t>
      </w:r>
      <w:r w:rsidR="00765688">
        <w:t>ied</w:t>
      </w:r>
      <w:r w:rsidR="003431B2">
        <w:t xml:space="preserve"> Nanoscience, </w:t>
      </w:r>
      <w:r w:rsidRPr="007143D5">
        <w:rPr>
          <w:b/>
        </w:rPr>
        <w:t>3</w:t>
      </w:r>
      <w:r w:rsidRPr="007143D5">
        <w:t xml:space="preserve">,509–514 </w:t>
      </w:r>
      <w:r w:rsidRPr="007143D5">
        <w:rPr>
          <w:b/>
        </w:rPr>
        <w:t>(2013).</w:t>
      </w:r>
      <w:r>
        <w:rPr>
          <w:bCs/>
        </w:rPr>
        <w:t xml:space="preserve"> </w:t>
      </w:r>
    </w:p>
    <w:p w:rsidR="002D6329" w:rsidRDefault="002D6329" w:rsidP="00C22FAB">
      <w:pPr>
        <w:tabs>
          <w:tab w:val="left" w:pos="2282"/>
        </w:tabs>
        <w:spacing w:after="240" w:line="360" w:lineRule="auto"/>
        <w:ind w:left="720" w:hanging="720"/>
      </w:pPr>
      <w:r>
        <w:rPr>
          <w:bCs/>
        </w:rPr>
        <w:t>13</w:t>
      </w:r>
      <w:r w:rsidR="006235DF">
        <w:rPr>
          <w:bCs/>
        </w:rPr>
        <w:t>]</w:t>
      </w:r>
      <w:r w:rsidRPr="007143D5">
        <w:rPr>
          <w:bCs/>
        </w:rPr>
        <w:t>.</w:t>
      </w:r>
      <w:r w:rsidR="00765688">
        <w:rPr>
          <w:bCs/>
        </w:rPr>
        <w:t xml:space="preserve"> </w:t>
      </w:r>
      <w:r w:rsidR="0088513E">
        <w:rPr>
          <w:bCs/>
        </w:rPr>
        <w:tab/>
      </w:r>
      <w:proofErr w:type="spellStart"/>
      <w:r w:rsidR="003431B2" w:rsidRPr="007143D5">
        <w:rPr>
          <w:bCs/>
        </w:rPr>
        <w:t>Abass</w:t>
      </w:r>
      <w:proofErr w:type="spellEnd"/>
      <w:r w:rsidR="00742733">
        <w:rPr>
          <w:bCs/>
        </w:rPr>
        <w:t>.</w:t>
      </w:r>
      <w:r w:rsidR="00645876">
        <w:rPr>
          <w:bCs/>
        </w:rPr>
        <w:t>,</w:t>
      </w:r>
      <w:r w:rsidR="003431B2" w:rsidRPr="007143D5">
        <w:rPr>
          <w:bCs/>
        </w:rPr>
        <w:t xml:space="preserve"> </w:t>
      </w:r>
      <w:r w:rsidRPr="007143D5">
        <w:rPr>
          <w:bCs/>
        </w:rPr>
        <w:t xml:space="preserve">Khalid </w:t>
      </w:r>
      <w:proofErr w:type="spellStart"/>
      <w:r w:rsidRPr="007143D5">
        <w:rPr>
          <w:bCs/>
        </w:rPr>
        <w:t>Haneen</w:t>
      </w:r>
      <w:proofErr w:type="spellEnd"/>
      <w:r w:rsidRPr="007143D5">
        <w:rPr>
          <w:bCs/>
        </w:rPr>
        <w:t xml:space="preserve">, Spray </w:t>
      </w:r>
      <w:r w:rsidR="00F1387E" w:rsidRPr="007143D5">
        <w:rPr>
          <w:bCs/>
        </w:rPr>
        <w:t>pyrolysis deposition and effect of annealing</w:t>
      </w:r>
      <w:r w:rsidR="00F1387E">
        <w:rPr>
          <w:bCs/>
        </w:rPr>
        <w:t xml:space="preserve"> </w:t>
      </w:r>
      <w:r w:rsidR="00F1387E" w:rsidRPr="007143D5">
        <w:rPr>
          <w:bCs/>
        </w:rPr>
        <w:t xml:space="preserve">temperature on optical properties of </w:t>
      </w:r>
      <w:r w:rsidRPr="007143D5">
        <w:rPr>
          <w:bCs/>
        </w:rPr>
        <w:t xml:space="preserve">Cu: </w:t>
      </w:r>
      <w:proofErr w:type="spellStart"/>
      <w:r w:rsidRPr="007143D5">
        <w:rPr>
          <w:bCs/>
        </w:rPr>
        <w:t>NiO</w:t>
      </w:r>
      <w:proofErr w:type="spellEnd"/>
      <w:r w:rsidRPr="007143D5">
        <w:rPr>
          <w:bCs/>
        </w:rPr>
        <w:t xml:space="preserve"> </w:t>
      </w:r>
      <w:r w:rsidR="00F1387E" w:rsidRPr="007143D5">
        <w:rPr>
          <w:bCs/>
        </w:rPr>
        <w:t>film</w:t>
      </w:r>
      <w:r w:rsidRPr="007143D5">
        <w:rPr>
          <w:bCs/>
        </w:rPr>
        <w:t>,</w:t>
      </w:r>
      <w:r w:rsidRPr="007143D5">
        <w:rPr>
          <w:i/>
          <w:iCs/>
          <w:lang w:bidi="he-IL"/>
        </w:rPr>
        <w:t xml:space="preserve"> </w:t>
      </w:r>
      <w:r w:rsidRPr="007143D5">
        <w:rPr>
          <w:iCs/>
          <w:lang w:bidi="he-IL"/>
        </w:rPr>
        <w:t>International Letters of C</w:t>
      </w:r>
      <w:r w:rsidR="003431B2">
        <w:rPr>
          <w:iCs/>
          <w:lang w:bidi="he-IL"/>
        </w:rPr>
        <w:t>hemistry, Physics and Astronomy</w:t>
      </w:r>
      <w:r w:rsidRPr="007143D5">
        <w:rPr>
          <w:iCs/>
          <w:lang w:bidi="he-IL"/>
        </w:rPr>
        <w:t>,</w:t>
      </w:r>
      <w:r w:rsidR="003431B2">
        <w:rPr>
          <w:iCs/>
          <w:lang w:bidi="he-IL"/>
        </w:rPr>
        <w:t xml:space="preserve"> </w:t>
      </w:r>
      <w:r w:rsidRPr="007143D5">
        <w:rPr>
          <w:b/>
          <w:iCs/>
          <w:lang w:bidi="he-IL"/>
        </w:rPr>
        <w:t>47,</w:t>
      </w:r>
      <w:r w:rsidR="00765688">
        <w:rPr>
          <w:iCs/>
          <w:lang w:bidi="he-IL"/>
        </w:rPr>
        <w:t xml:space="preserve"> </w:t>
      </w:r>
      <w:r w:rsidRPr="007143D5">
        <w:rPr>
          <w:iCs/>
          <w:lang w:bidi="he-IL"/>
        </w:rPr>
        <w:t xml:space="preserve">178-184 </w:t>
      </w:r>
      <w:r w:rsidRPr="007143D5">
        <w:rPr>
          <w:b/>
          <w:iCs/>
          <w:lang w:bidi="he-IL"/>
        </w:rPr>
        <w:t>(2015).</w:t>
      </w:r>
    </w:p>
    <w:p w:rsidR="002D6329" w:rsidRDefault="002D6329" w:rsidP="00C22FAB">
      <w:pPr>
        <w:tabs>
          <w:tab w:val="left" w:pos="2282"/>
        </w:tabs>
        <w:spacing w:after="240" w:line="360" w:lineRule="auto"/>
        <w:ind w:left="720" w:hanging="720"/>
      </w:pPr>
      <w:r>
        <w:t>14</w:t>
      </w:r>
      <w:r w:rsidR="006235DF">
        <w:t>]</w:t>
      </w:r>
      <w:r w:rsidR="003431B2">
        <w:t>.</w:t>
      </w:r>
      <w:r w:rsidR="00765688">
        <w:t xml:space="preserve"> </w:t>
      </w:r>
      <w:r w:rsidR="0088513E">
        <w:tab/>
      </w:r>
      <w:proofErr w:type="spellStart"/>
      <w:r w:rsidR="00645876">
        <w:t>Tembhurkar</w:t>
      </w:r>
      <w:proofErr w:type="spellEnd"/>
      <w:r w:rsidR="00742733">
        <w:t>.</w:t>
      </w:r>
      <w:r w:rsidR="00645876">
        <w:t xml:space="preserve">, </w:t>
      </w:r>
      <w:r w:rsidR="008D5961">
        <w:t xml:space="preserve">Yashwantrao D, Anil S. </w:t>
      </w:r>
      <w:proofErr w:type="spellStart"/>
      <w:r w:rsidR="008D5961">
        <w:t>Meshram</w:t>
      </w:r>
      <w:proofErr w:type="spellEnd"/>
      <w:r w:rsidR="008D5961">
        <w:t xml:space="preserve">, </w:t>
      </w:r>
      <w:r w:rsidRPr="007143D5">
        <w:t xml:space="preserve">Omprakash P </w:t>
      </w:r>
      <w:proofErr w:type="spellStart"/>
      <w:r w:rsidRPr="007143D5">
        <w:t>Chimankar</w:t>
      </w:r>
      <w:proofErr w:type="spellEnd"/>
      <w:r w:rsidRPr="007143D5">
        <w:t>,</w:t>
      </w:r>
      <w:r w:rsidR="005E497F">
        <w:t xml:space="preserve"> </w:t>
      </w:r>
      <w:r w:rsidRPr="007143D5">
        <w:t xml:space="preserve">Optical and Electrical Properties of </w:t>
      </w:r>
      <w:proofErr w:type="spellStart"/>
      <w:r w:rsidRPr="007143D5">
        <w:t>CdS</w:t>
      </w:r>
      <w:proofErr w:type="spellEnd"/>
      <w:r w:rsidRPr="007143D5">
        <w:t xml:space="preserve"> thin films pr</w:t>
      </w:r>
      <w:r w:rsidR="00D574DA">
        <w:t xml:space="preserve">epared by spray pyrolysis, Int. </w:t>
      </w:r>
      <w:proofErr w:type="spellStart"/>
      <w:proofErr w:type="gramStart"/>
      <w:r w:rsidR="00D574DA">
        <w:t>J.of</w:t>
      </w:r>
      <w:proofErr w:type="spellEnd"/>
      <w:proofErr w:type="gramEnd"/>
      <w:r w:rsidR="00D574DA">
        <w:t xml:space="preserve"> Science and Research</w:t>
      </w:r>
      <w:r w:rsidRPr="007143D5">
        <w:t xml:space="preserve">, </w:t>
      </w:r>
      <w:r w:rsidRPr="007143D5">
        <w:rPr>
          <w:b/>
        </w:rPr>
        <w:t>3 (12), (2014)</w:t>
      </w:r>
      <w:r w:rsidRPr="007143D5">
        <w:t>.</w:t>
      </w:r>
    </w:p>
    <w:p w:rsidR="002D6329" w:rsidRPr="00622DEB" w:rsidRDefault="002D6329" w:rsidP="00C22FAB">
      <w:pPr>
        <w:autoSpaceDE w:val="0"/>
        <w:autoSpaceDN w:val="0"/>
        <w:adjustRightInd w:val="0"/>
        <w:spacing w:after="240" w:line="360" w:lineRule="auto"/>
        <w:ind w:left="720" w:hanging="720"/>
      </w:pPr>
      <w:r>
        <w:t>15</w:t>
      </w:r>
      <w:r w:rsidR="006235DF">
        <w:t>]</w:t>
      </w:r>
      <w:r w:rsidRPr="007143D5">
        <w:t>.</w:t>
      </w:r>
      <w:r w:rsidR="00117FA0" w:rsidRPr="00117FA0">
        <w:rPr>
          <w:iCs/>
        </w:rPr>
        <w:t xml:space="preserve"> </w:t>
      </w:r>
      <w:r w:rsidR="0088513E">
        <w:rPr>
          <w:iCs/>
        </w:rPr>
        <w:tab/>
      </w:r>
      <w:r w:rsidR="00117FA0" w:rsidRPr="007143D5">
        <w:rPr>
          <w:iCs/>
        </w:rPr>
        <w:t>Jing</w:t>
      </w:r>
      <w:r w:rsidR="00645876">
        <w:rPr>
          <w:iCs/>
        </w:rPr>
        <w:t>,</w:t>
      </w:r>
      <w:r w:rsidRPr="007143D5">
        <w:rPr>
          <w:i/>
          <w:iCs/>
        </w:rPr>
        <w:t xml:space="preserve"> </w:t>
      </w:r>
      <w:proofErr w:type="spellStart"/>
      <w:r w:rsidRPr="007143D5">
        <w:rPr>
          <w:iCs/>
        </w:rPr>
        <w:t>Yulan</w:t>
      </w:r>
      <w:proofErr w:type="spellEnd"/>
      <w:r w:rsidR="00742733">
        <w:rPr>
          <w:iCs/>
        </w:rPr>
        <w:t>.</w:t>
      </w:r>
      <w:r w:rsidRPr="007143D5">
        <w:rPr>
          <w:iCs/>
        </w:rPr>
        <w:t xml:space="preserve">, </w:t>
      </w:r>
      <w:proofErr w:type="spellStart"/>
      <w:r w:rsidRPr="007143D5">
        <w:rPr>
          <w:iCs/>
        </w:rPr>
        <w:t>Huaiwu</w:t>
      </w:r>
      <w:proofErr w:type="spellEnd"/>
      <w:r w:rsidRPr="007143D5">
        <w:rPr>
          <w:iCs/>
        </w:rPr>
        <w:t xml:space="preserve"> Zhang, </w:t>
      </w:r>
      <w:proofErr w:type="spellStart"/>
      <w:r w:rsidRPr="007143D5">
        <w:rPr>
          <w:iCs/>
        </w:rPr>
        <w:t>lijun</w:t>
      </w:r>
      <w:proofErr w:type="spellEnd"/>
      <w:r w:rsidRPr="007143D5">
        <w:rPr>
          <w:iCs/>
        </w:rPr>
        <w:t xml:space="preserve"> Jia, Yu Shi and </w:t>
      </w:r>
      <w:proofErr w:type="spellStart"/>
      <w:r w:rsidRPr="007143D5">
        <w:rPr>
          <w:iCs/>
        </w:rPr>
        <w:t>Yinli</w:t>
      </w:r>
      <w:proofErr w:type="spellEnd"/>
      <w:r w:rsidRPr="007143D5">
        <w:rPr>
          <w:iCs/>
        </w:rPr>
        <w:t xml:space="preserve"> Liu,</w:t>
      </w:r>
      <w:r w:rsidRPr="007143D5">
        <w:t xml:space="preserve"> Magnetic </w:t>
      </w:r>
      <w:r w:rsidR="00F1387E" w:rsidRPr="007143D5">
        <w:t>p</w:t>
      </w:r>
      <w:r w:rsidR="00F1387E">
        <w:t>roperties of nanometer-scale</w:t>
      </w:r>
      <w:r w:rsidR="00C23881">
        <w:t xml:space="preserve"> </w:t>
      </w:r>
      <w:proofErr w:type="spellStart"/>
      <w:r w:rsidR="00C23881">
        <w:t>NiZn</w:t>
      </w:r>
      <w:r w:rsidRPr="007143D5">
        <w:t>Cu</w:t>
      </w:r>
      <w:proofErr w:type="spellEnd"/>
      <w:r w:rsidRPr="007143D5">
        <w:t xml:space="preserve"> </w:t>
      </w:r>
      <w:r w:rsidR="00F1387E" w:rsidRPr="007143D5">
        <w:t>ferrite thin films fabricated by spr</w:t>
      </w:r>
      <w:r w:rsidR="00F1387E">
        <w:t>ay-spin-heating-coating method</w:t>
      </w:r>
      <w:r w:rsidR="00765688">
        <w:t xml:space="preserve">, Journal Material Science </w:t>
      </w:r>
      <w:r w:rsidRPr="007143D5">
        <w:t>Te</w:t>
      </w:r>
      <w:r w:rsidR="00117FA0">
        <w:t>chnology</w:t>
      </w:r>
      <w:r w:rsidRPr="00FC64C7">
        <w:t>,</w:t>
      </w:r>
      <w:r w:rsidR="00117FA0">
        <w:t xml:space="preserve"> </w:t>
      </w:r>
      <w:r w:rsidRPr="00FC64C7">
        <w:rPr>
          <w:b/>
        </w:rPr>
        <w:t>20 (1),</w:t>
      </w:r>
      <w:r w:rsidR="005E497F">
        <w:t xml:space="preserve"> </w:t>
      </w:r>
      <w:r w:rsidRPr="00FC64C7">
        <w:rPr>
          <w:b/>
        </w:rPr>
        <w:t>(2004).</w:t>
      </w:r>
    </w:p>
    <w:p w:rsidR="002D6329" w:rsidRPr="007143D5" w:rsidRDefault="002D6329" w:rsidP="00C22FAB">
      <w:pPr>
        <w:pStyle w:val="Default"/>
        <w:spacing w:after="240" w:line="360" w:lineRule="auto"/>
        <w:ind w:left="720" w:hanging="720"/>
      </w:pPr>
      <w:r>
        <w:rPr>
          <w:bCs/>
        </w:rPr>
        <w:t>16</w:t>
      </w:r>
      <w:r w:rsidR="006235DF">
        <w:rPr>
          <w:bCs/>
        </w:rPr>
        <w:t>]</w:t>
      </w:r>
      <w:r w:rsidRPr="007143D5">
        <w:rPr>
          <w:bCs/>
        </w:rPr>
        <w:t>.</w:t>
      </w:r>
      <w:r w:rsidR="00117FA0" w:rsidRPr="00117FA0">
        <w:t xml:space="preserve"> </w:t>
      </w:r>
      <w:r w:rsidR="0088513E">
        <w:tab/>
      </w:r>
      <w:r w:rsidR="00117FA0">
        <w:t>Lo</w:t>
      </w:r>
      <w:r w:rsidR="00117FA0" w:rsidRPr="007143D5">
        <w:t>pez</w:t>
      </w:r>
      <w:r w:rsidR="00645876">
        <w:t>, J. L</w:t>
      </w:r>
      <w:r w:rsidR="00742733">
        <w:t>.</w:t>
      </w:r>
      <w:r w:rsidRPr="007143D5">
        <w:t xml:space="preserve">, W. A. Pacheco Serrano, H.D. </w:t>
      </w:r>
      <w:proofErr w:type="spellStart"/>
      <w:r w:rsidRPr="007143D5">
        <w:t>Pfannes</w:t>
      </w:r>
      <w:proofErr w:type="spellEnd"/>
      <w:r w:rsidRPr="007143D5">
        <w:t xml:space="preserve">, </w:t>
      </w:r>
      <w:r w:rsidRPr="007143D5">
        <w:rPr>
          <w:bCs/>
        </w:rPr>
        <w:t>magnetic properties of crystalline cobalt ferrite films,</w:t>
      </w:r>
      <w:r w:rsidRPr="007143D5">
        <w:t xml:space="preserve"> </w:t>
      </w:r>
      <w:proofErr w:type="spellStart"/>
      <w:r w:rsidR="00077619" w:rsidRPr="007143D5">
        <w:t>R</w:t>
      </w:r>
      <w:r w:rsidRPr="007143D5">
        <w:t>evista</w:t>
      </w:r>
      <w:proofErr w:type="spellEnd"/>
      <w:r w:rsidRPr="007143D5">
        <w:t xml:space="preserve"> </w:t>
      </w:r>
      <w:proofErr w:type="spellStart"/>
      <w:r w:rsidR="00077619" w:rsidRPr="007143D5">
        <w:t>C</w:t>
      </w:r>
      <w:r w:rsidRPr="007143D5">
        <w:t>olombiana</w:t>
      </w:r>
      <w:proofErr w:type="spellEnd"/>
      <w:r w:rsidRPr="007143D5">
        <w:t xml:space="preserve"> </w:t>
      </w:r>
      <w:r w:rsidR="00077619" w:rsidRPr="007143D5">
        <w:t>D</w:t>
      </w:r>
      <w:r w:rsidRPr="007143D5">
        <w:t xml:space="preserve">e </w:t>
      </w:r>
      <w:proofErr w:type="spellStart"/>
      <w:r w:rsidR="00077619" w:rsidRPr="007143D5">
        <w:t>F</w:t>
      </w:r>
      <w:r w:rsidR="00077619">
        <w:t>isica</w:t>
      </w:r>
      <w:proofErr w:type="spellEnd"/>
      <w:r w:rsidRPr="007143D5">
        <w:t xml:space="preserve">, </w:t>
      </w:r>
      <w:r w:rsidRPr="007143D5">
        <w:rPr>
          <w:b/>
        </w:rPr>
        <w:t>38</w:t>
      </w:r>
      <w:r w:rsidR="00C23881">
        <w:rPr>
          <w:b/>
        </w:rPr>
        <w:t xml:space="preserve"> </w:t>
      </w:r>
      <w:r w:rsidRPr="007143D5">
        <w:rPr>
          <w:b/>
        </w:rPr>
        <w:t>(3)</w:t>
      </w:r>
      <w:r w:rsidRPr="007143D5">
        <w:t xml:space="preserve"> 1074 </w:t>
      </w:r>
      <w:r w:rsidRPr="007143D5">
        <w:rPr>
          <w:b/>
        </w:rPr>
        <w:t>(2006).</w:t>
      </w:r>
    </w:p>
    <w:p w:rsidR="002D6329" w:rsidRDefault="002D6329" w:rsidP="00C22FAB">
      <w:pPr>
        <w:tabs>
          <w:tab w:val="left" w:pos="2282"/>
        </w:tabs>
        <w:spacing w:after="240" w:line="360" w:lineRule="auto"/>
        <w:ind w:left="720" w:hanging="720"/>
      </w:pPr>
      <w:r>
        <w:t>17</w:t>
      </w:r>
      <w:r w:rsidR="006235DF">
        <w:t>]</w:t>
      </w:r>
      <w:r w:rsidRPr="007143D5">
        <w:t xml:space="preserve">. </w:t>
      </w:r>
      <w:r w:rsidR="0088513E">
        <w:tab/>
      </w:r>
      <w:r w:rsidR="00117FA0" w:rsidRPr="007143D5">
        <w:t>Chavan</w:t>
      </w:r>
      <w:r w:rsidR="00645876">
        <w:t>,</w:t>
      </w:r>
      <w:r w:rsidR="00117FA0" w:rsidRPr="007143D5">
        <w:t xml:space="preserve"> </w:t>
      </w:r>
      <w:r w:rsidR="00765688">
        <w:t>S.M</w:t>
      </w:r>
      <w:r w:rsidR="00742733">
        <w:t>.</w:t>
      </w:r>
      <w:r w:rsidR="00C23881">
        <w:t xml:space="preserve">, M.K. </w:t>
      </w:r>
      <w:proofErr w:type="spellStart"/>
      <w:r w:rsidR="00C23881">
        <w:t>Babrekar</w:t>
      </w:r>
      <w:proofErr w:type="spellEnd"/>
      <w:r w:rsidR="00C23881">
        <w:t>, S.S. More</w:t>
      </w:r>
      <w:r w:rsidRPr="007143D5">
        <w:t xml:space="preserve">, K.M. Jadhav, Structural and optical properties of nanocrystalline Ni–Zn ferrite thin films, </w:t>
      </w:r>
      <w:r w:rsidR="00117FA0">
        <w:t>Journal of Alloys and Compounds</w:t>
      </w:r>
      <w:r w:rsidRPr="007143D5">
        <w:t xml:space="preserve">, </w:t>
      </w:r>
      <w:r w:rsidRPr="007143D5">
        <w:rPr>
          <w:b/>
        </w:rPr>
        <w:t>507,</w:t>
      </w:r>
      <w:r w:rsidR="005E497F">
        <w:rPr>
          <w:b/>
        </w:rPr>
        <w:t xml:space="preserve"> </w:t>
      </w:r>
      <w:r w:rsidRPr="007143D5">
        <w:t xml:space="preserve">21–25 </w:t>
      </w:r>
      <w:r w:rsidRPr="007143D5">
        <w:rPr>
          <w:b/>
        </w:rPr>
        <w:t>(2010).</w:t>
      </w:r>
    </w:p>
    <w:p w:rsidR="002D6329" w:rsidRPr="007143D5" w:rsidRDefault="002D6329" w:rsidP="00C22FAB">
      <w:pPr>
        <w:tabs>
          <w:tab w:val="left" w:pos="2282"/>
        </w:tabs>
        <w:spacing w:after="240" w:line="360" w:lineRule="auto"/>
        <w:ind w:left="720" w:hanging="720"/>
      </w:pPr>
      <w:r>
        <w:t>18</w:t>
      </w:r>
      <w:r w:rsidR="006235DF">
        <w:t>]</w:t>
      </w:r>
      <w:r w:rsidR="00C23881">
        <w:t>.</w:t>
      </w:r>
      <w:r w:rsidR="00765688">
        <w:t xml:space="preserve"> </w:t>
      </w:r>
      <w:r w:rsidR="0088513E">
        <w:tab/>
      </w:r>
      <w:proofErr w:type="spellStart"/>
      <w:r w:rsidR="00117FA0" w:rsidRPr="007143D5">
        <w:t>Oladiran</w:t>
      </w:r>
      <w:proofErr w:type="spellEnd"/>
      <w:r w:rsidR="00742733">
        <w:t>.</w:t>
      </w:r>
      <w:r w:rsidR="00645876">
        <w:t>,</w:t>
      </w:r>
      <w:r w:rsidR="00117FA0" w:rsidRPr="007143D5">
        <w:t xml:space="preserve"> </w:t>
      </w:r>
      <w:proofErr w:type="spellStart"/>
      <w:r w:rsidRPr="007143D5">
        <w:t>Awodugba</w:t>
      </w:r>
      <w:proofErr w:type="spellEnd"/>
      <w:r w:rsidRPr="007143D5">
        <w:t xml:space="preserve"> Ayodeji, </w:t>
      </w:r>
      <w:proofErr w:type="spellStart"/>
      <w:r w:rsidRPr="007143D5">
        <w:t>Adedokun</w:t>
      </w:r>
      <w:proofErr w:type="spellEnd"/>
      <w:r w:rsidRPr="007143D5">
        <w:t xml:space="preserve"> </w:t>
      </w:r>
      <w:proofErr w:type="spellStart"/>
      <w:r w:rsidRPr="007143D5">
        <w:t>Oluwaseun</w:t>
      </w:r>
      <w:proofErr w:type="spellEnd"/>
      <w:r w:rsidRPr="007143D5">
        <w:t xml:space="preserve"> &amp; Sanusi </w:t>
      </w:r>
      <w:proofErr w:type="spellStart"/>
      <w:r w:rsidRPr="007143D5">
        <w:t>Yekinni</w:t>
      </w:r>
      <w:proofErr w:type="spellEnd"/>
      <w:r w:rsidRPr="007143D5">
        <w:t xml:space="preserve"> Kolawole, study of optical and crystallographic properties of </w:t>
      </w:r>
      <w:r w:rsidR="00D574DA">
        <w:t xml:space="preserve">CBD grown </w:t>
      </w:r>
      <w:proofErr w:type="spellStart"/>
      <w:r w:rsidR="00D574DA">
        <w:t>CdS</w:t>
      </w:r>
      <w:proofErr w:type="spellEnd"/>
      <w:r w:rsidR="00D574DA">
        <w:t xml:space="preserve"> thin films, Int. J. of Res. And Review in Applied Sciences</w:t>
      </w:r>
      <w:r w:rsidR="00117FA0">
        <w:t>,</w:t>
      </w:r>
      <w:r w:rsidRPr="007143D5">
        <w:t xml:space="preserve"> </w:t>
      </w:r>
      <w:r w:rsidRPr="007143D5">
        <w:rPr>
          <w:b/>
        </w:rPr>
        <w:t>12 (3),</w:t>
      </w:r>
      <w:r w:rsidR="005E497F">
        <w:t xml:space="preserve"> </w:t>
      </w:r>
      <w:r w:rsidRPr="007143D5">
        <w:t>(</w:t>
      </w:r>
      <w:r w:rsidRPr="007143D5">
        <w:rPr>
          <w:b/>
        </w:rPr>
        <w:t>2012)</w:t>
      </w:r>
      <w:r w:rsidRPr="007143D5">
        <w:t>.</w:t>
      </w:r>
    </w:p>
    <w:p w:rsidR="002D6329" w:rsidRPr="007143D5" w:rsidRDefault="002D6329" w:rsidP="00C22FAB">
      <w:pPr>
        <w:tabs>
          <w:tab w:val="left" w:pos="2282"/>
        </w:tabs>
        <w:spacing w:after="240" w:line="360" w:lineRule="auto"/>
        <w:ind w:left="720" w:hanging="720"/>
      </w:pPr>
      <w:r>
        <w:lastRenderedPageBreak/>
        <w:t>19</w:t>
      </w:r>
      <w:r w:rsidR="006235DF">
        <w:t>]</w:t>
      </w:r>
      <w:r w:rsidRPr="007143D5">
        <w:t>.</w:t>
      </w:r>
      <w:r>
        <w:t xml:space="preserve"> </w:t>
      </w:r>
      <w:r w:rsidR="0088513E">
        <w:tab/>
      </w:r>
      <w:proofErr w:type="spellStart"/>
      <w:proofErr w:type="gramStart"/>
      <w:r w:rsidR="00117FA0" w:rsidRPr="007143D5">
        <w:t>Ozutoka</w:t>
      </w:r>
      <w:proofErr w:type="spellEnd"/>
      <w:r w:rsidR="00742733">
        <w:t xml:space="preserve"> .</w:t>
      </w:r>
      <w:proofErr w:type="gramEnd"/>
      <w:r w:rsidR="00645876">
        <w:t>,</w:t>
      </w:r>
      <w:r w:rsidR="00117FA0" w:rsidRPr="007143D5">
        <w:t xml:space="preserve"> </w:t>
      </w:r>
      <w:r w:rsidR="00C23881">
        <w:t>F,</w:t>
      </w:r>
      <w:r w:rsidRPr="007143D5">
        <w:t xml:space="preserve"> K. </w:t>
      </w:r>
      <w:proofErr w:type="spellStart"/>
      <w:r w:rsidRPr="007143D5">
        <w:t>Erturkb</w:t>
      </w:r>
      <w:proofErr w:type="spellEnd"/>
      <w:r w:rsidRPr="007143D5">
        <w:t xml:space="preserve"> and V. </w:t>
      </w:r>
      <w:proofErr w:type="spellStart"/>
      <w:r w:rsidRPr="007143D5">
        <w:t>Bilgina</w:t>
      </w:r>
      <w:proofErr w:type="spellEnd"/>
      <w:r w:rsidRPr="007143D5">
        <w:t xml:space="preserve">, Growth, </w:t>
      </w:r>
      <w:r w:rsidR="00077619" w:rsidRPr="007143D5">
        <w:t xml:space="preserve">electrical, and optical study </w:t>
      </w:r>
      <w:r w:rsidRPr="007143D5">
        <w:t xml:space="preserve">of ZnS: Mn </w:t>
      </w:r>
      <w:r w:rsidR="00077619" w:rsidRPr="007143D5">
        <w:t>thin</w:t>
      </w:r>
      <w:r w:rsidR="00077619">
        <w:t xml:space="preserve"> films</w:t>
      </w:r>
      <w:r w:rsidR="00117FA0">
        <w:t xml:space="preserve">, Acta </w:t>
      </w:r>
      <w:proofErr w:type="spellStart"/>
      <w:r w:rsidR="00117FA0">
        <w:t>Physica</w:t>
      </w:r>
      <w:proofErr w:type="spellEnd"/>
      <w:r w:rsidR="00117FA0">
        <w:t xml:space="preserve"> Polonica A</w:t>
      </w:r>
      <w:r w:rsidRPr="007143D5">
        <w:t xml:space="preserve">, </w:t>
      </w:r>
      <w:r w:rsidRPr="007143D5">
        <w:rPr>
          <w:b/>
        </w:rPr>
        <w:t>121</w:t>
      </w:r>
      <w:r w:rsidR="00C23881">
        <w:rPr>
          <w:b/>
        </w:rPr>
        <w:t xml:space="preserve"> </w:t>
      </w:r>
      <w:r w:rsidRPr="007143D5">
        <w:rPr>
          <w:b/>
        </w:rPr>
        <w:t>(1)</w:t>
      </w:r>
      <w:r w:rsidRPr="007143D5">
        <w:t xml:space="preserve">, </w:t>
      </w:r>
      <w:r w:rsidRPr="007143D5">
        <w:rPr>
          <w:b/>
        </w:rPr>
        <w:t>(2012).</w:t>
      </w:r>
    </w:p>
    <w:p w:rsidR="002D6329" w:rsidRPr="007143D5" w:rsidRDefault="002D6329" w:rsidP="00C22FAB">
      <w:pPr>
        <w:tabs>
          <w:tab w:val="left" w:pos="2282"/>
        </w:tabs>
        <w:spacing w:after="240" w:line="360" w:lineRule="auto"/>
        <w:ind w:left="720" w:hanging="720"/>
      </w:pPr>
      <w:r>
        <w:t>20</w:t>
      </w:r>
      <w:r w:rsidR="006235DF">
        <w:t>]</w:t>
      </w:r>
      <w:r w:rsidRPr="007143D5">
        <w:t>.</w:t>
      </w:r>
      <w:r w:rsidR="0088513E">
        <w:tab/>
      </w:r>
      <w:proofErr w:type="spellStart"/>
      <w:r w:rsidR="00117FA0" w:rsidRPr="007143D5">
        <w:t>Nabiyouni</w:t>
      </w:r>
      <w:proofErr w:type="spellEnd"/>
      <w:r w:rsidR="00742733">
        <w:t>.</w:t>
      </w:r>
      <w:r w:rsidR="00645876">
        <w:t>,</w:t>
      </w:r>
      <w:r w:rsidR="00117FA0" w:rsidRPr="007143D5">
        <w:t xml:space="preserve"> </w:t>
      </w:r>
      <w:r w:rsidR="00C23881">
        <w:t xml:space="preserve">G, R. </w:t>
      </w:r>
      <w:proofErr w:type="spellStart"/>
      <w:r w:rsidR="00C23881">
        <w:t>Sahraei</w:t>
      </w:r>
      <w:proofErr w:type="spellEnd"/>
      <w:r w:rsidR="00C23881">
        <w:t xml:space="preserve">, </w:t>
      </w:r>
      <w:proofErr w:type="spellStart"/>
      <w:proofErr w:type="gramStart"/>
      <w:r w:rsidR="00C23881">
        <w:t>M.Toghiany</w:t>
      </w:r>
      <w:proofErr w:type="spellEnd"/>
      <w:proofErr w:type="gramEnd"/>
      <w:r w:rsidRPr="007143D5">
        <w:t xml:space="preserve">, M. </w:t>
      </w:r>
      <w:r w:rsidR="006235DF">
        <w:t xml:space="preserve">H. </w:t>
      </w:r>
      <w:proofErr w:type="spellStart"/>
      <w:r w:rsidR="006235DF">
        <w:t>Majles</w:t>
      </w:r>
      <w:proofErr w:type="spellEnd"/>
      <w:r w:rsidR="006235DF">
        <w:t xml:space="preserve"> Ara</w:t>
      </w:r>
      <w:r w:rsidR="005E497F">
        <w:t xml:space="preserve"> </w:t>
      </w:r>
      <w:r w:rsidR="006235DF">
        <w:t xml:space="preserve">and K. </w:t>
      </w:r>
      <w:proofErr w:type="spellStart"/>
      <w:r w:rsidR="006235DF">
        <w:t>Hedayat</w:t>
      </w:r>
      <w:proofErr w:type="spellEnd"/>
      <w:r w:rsidR="006235DF">
        <w:t>,</w:t>
      </w:r>
      <w:r w:rsidR="00F1387E">
        <w:t xml:space="preserve"> P</w:t>
      </w:r>
      <w:r w:rsidRPr="007143D5">
        <w:t xml:space="preserve">reparation and characterization of </w:t>
      </w:r>
      <w:proofErr w:type="spellStart"/>
      <w:r w:rsidRPr="007143D5">
        <w:t>nano</w:t>
      </w:r>
      <w:proofErr w:type="spellEnd"/>
      <w:r w:rsidRPr="007143D5">
        <w:t>- structured ZnS</w:t>
      </w:r>
      <w:r w:rsidR="005E497F">
        <w:t xml:space="preserve"> </w:t>
      </w:r>
      <w:r w:rsidRPr="007143D5">
        <w:t xml:space="preserve">thin films grown on glass and n-type Si substrates using a new chemical bath deposition </w:t>
      </w:r>
      <w:r w:rsidR="00117FA0">
        <w:t>technique, Rev. Adv. Mater. Science</w:t>
      </w:r>
      <w:r w:rsidRPr="007143D5">
        <w:t>,</w:t>
      </w:r>
      <w:r w:rsidR="005E497F">
        <w:t xml:space="preserve"> </w:t>
      </w:r>
      <w:r w:rsidRPr="007143D5">
        <w:rPr>
          <w:b/>
        </w:rPr>
        <w:t>27</w:t>
      </w:r>
      <w:r w:rsidRPr="007143D5">
        <w:t>,</w:t>
      </w:r>
      <w:r w:rsidR="00117FA0">
        <w:t xml:space="preserve"> </w:t>
      </w:r>
      <w:r w:rsidRPr="007143D5">
        <w:t xml:space="preserve">52-57 </w:t>
      </w:r>
      <w:r w:rsidRPr="007143D5">
        <w:rPr>
          <w:b/>
        </w:rPr>
        <w:t>(2011).</w:t>
      </w:r>
    </w:p>
    <w:p w:rsidR="002D6329" w:rsidRPr="007143D5" w:rsidRDefault="002D6329" w:rsidP="00C22FAB">
      <w:pPr>
        <w:autoSpaceDE w:val="0"/>
        <w:autoSpaceDN w:val="0"/>
        <w:adjustRightInd w:val="0"/>
        <w:spacing w:after="240" w:line="360" w:lineRule="auto"/>
        <w:ind w:left="720" w:hanging="720"/>
        <w:rPr>
          <w:color w:val="231F20"/>
        </w:rPr>
      </w:pPr>
      <w:r>
        <w:rPr>
          <w:iCs/>
          <w:lang w:bidi="he-IL"/>
        </w:rPr>
        <w:t>21</w:t>
      </w:r>
      <w:r w:rsidR="006235DF">
        <w:rPr>
          <w:iCs/>
          <w:lang w:bidi="he-IL"/>
        </w:rPr>
        <w:t>]</w:t>
      </w:r>
      <w:r w:rsidRPr="007143D5">
        <w:rPr>
          <w:iCs/>
          <w:lang w:bidi="he-IL"/>
        </w:rPr>
        <w:t>.</w:t>
      </w:r>
      <w:r w:rsidRPr="007143D5">
        <w:rPr>
          <w:color w:val="231F20"/>
        </w:rPr>
        <w:t xml:space="preserve"> </w:t>
      </w:r>
      <w:r w:rsidR="0088513E">
        <w:rPr>
          <w:color w:val="231F20"/>
        </w:rPr>
        <w:tab/>
      </w:r>
      <w:proofErr w:type="spellStart"/>
      <w:r w:rsidR="00117FA0" w:rsidRPr="007143D5">
        <w:rPr>
          <w:color w:val="231F20"/>
        </w:rPr>
        <w:t>Raksa</w:t>
      </w:r>
      <w:proofErr w:type="spellEnd"/>
      <w:r w:rsidR="00645876">
        <w:rPr>
          <w:color w:val="231F20"/>
        </w:rPr>
        <w:t>,</w:t>
      </w:r>
      <w:r w:rsidR="00117FA0" w:rsidRPr="007143D5">
        <w:rPr>
          <w:color w:val="231F20"/>
        </w:rPr>
        <w:t xml:space="preserve"> </w:t>
      </w:r>
      <w:proofErr w:type="spellStart"/>
      <w:r w:rsidRPr="007143D5">
        <w:rPr>
          <w:color w:val="231F20"/>
        </w:rPr>
        <w:t>Phathaitep</w:t>
      </w:r>
      <w:proofErr w:type="spellEnd"/>
      <w:r w:rsidR="00742733">
        <w:rPr>
          <w:color w:val="231F20"/>
        </w:rPr>
        <w:t>.</w:t>
      </w:r>
      <w:r w:rsidRPr="007143D5">
        <w:rPr>
          <w:color w:val="231F20"/>
        </w:rPr>
        <w:t xml:space="preserve">, </w:t>
      </w:r>
      <w:proofErr w:type="spellStart"/>
      <w:r w:rsidRPr="007143D5">
        <w:rPr>
          <w:color w:val="231F20"/>
        </w:rPr>
        <w:t>Sanpet</w:t>
      </w:r>
      <w:proofErr w:type="spellEnd"/>
      <w:r w:rsidRPr="007143D5">
        <w:rPr>
          <w:color w:val="231F20"/>
        </w:rPr>
        <w:t xml:space="preserve"> </w:t>
      </w:r>
      <w:proofErr w:type="spellStart"/>
      <w:r w:rsidRPr="007143D5">
        <w:rPr>
          <w:color w:val="231F20"/>
        </w:rPr>
        <w:t>Nilphai</w:t>
      </w:r>
      <w:proofErr w:type="spellEnd"/>
      <w:r w:rsidRPr="007143D5">
        <w:rPr>
          <w:color w:val="231F20"/>
        </w:rPr>
        <w:t xml:space="preserve">, </w:t>
      </w:r>
      <w:proofErr w:type="spellStart"/>
      <w:r w:rsidRPr="007143D5">
        <w:rPr>
          <w:color w:val="231F20"/>
        </w:rPr>
        <w:t>Atcharawon</w:t>
      </w:r>
      <w:proofErr w:type="spellEnd"/>
      <w:r w:rsidRPr="007143D5">
        <w:rPr>
          <w:color w:val="231F20"/>
        </w:rPr>
        <w:t xml:space="preserve"> </w:t>
      </w:r>
      <w:proofErr w:type="spellStart"/>
      <w:r w:rsidRPr="007143D5">
        <w:rPr>
          <w:color w:val="231F20"/>
        </w:rPr>
        <w:t>Gardchareon</w:t>
      </w:r>
      <w:proofErr w:type="spellEnd"/>
      <w:r w:rsidRPr="007143D5">
        <w:rPr>
          <w:color w:val="231F20"/>
        </w:rPr>
        <w:t xml:space="preserve">, </w:t>
      </w:r>
      <w:proofErr w:type="spellStart"/>
      <w:r w:rsidRPr="007143D5">
        <w:rPr>
          <w:color w:val="231F20"/>
        </w:rPr>
        <w:t>Supab</w:t>
      </w:r>
      <w:proofErr w:type="spellEnd"/>
      <w:r w:rsidRPr="007143D5">
        <w:rPr>
          <w:color w:val="231F20"/>
        </w:rPr>
        <w:t xml:space="preserve"> </w:t>
      </w:r>
      <w:proofErr w:type="spellStart"/>
      <w:r w:rsidRPr="007143D5">
        <w:rPr>
          <w:color w:val="231F20"/>
        </w:rPr>
        <w:t>Choopun</w:t>
      </w:r>
      <w:proofErr w:type="spellEnd"/>
      <w:r w:rsidRPr="007143D5">
        <w:rPr>
          <w:color w:val="231F20"/>
        </w:rPr>
        <w:t xml:space="preserve">, Copper oxide thin film and nanowire as a barrier in </w:t>
      </w:r>
      <w:proofErr w:type="spellStart"/>
      <w:r w:rsidRPr="007143D5">
        <w:rPr>
          <w:color w:val="231F20"/>
        </w:rPr>
        <w:t>ZnO</w:t>
      </w:r>
      <w:proofErr w:type="spellEnd"/>
      <w:r w:rsidRPr="007143D5">
        <w:rPr>
          <w:color w:val="231F20"/>
        </w:rPr>
        <w:t xml:space="preserve"> dye-sensitized solar cells, Thin Solid Films, </w:t>
      </w:r>
      <w:r w:rsidRPr="007143D5">
        <w:rPr>
          <w:b/>
          <w:color w:val="231F20"/>
        </w:rPr>
        <w:t>517,</w:t>
      </w:r>
      <w:r w:rsidRPr="007143D5">
        <w:rPr>
          <w:color w:val="231F20"/>
        </w:rPr>
        <w:t xml:space="preserve"> 4741–4744 </w:t>
      </w:r>
      <w:r w:rsidRPr="007143D5">
        <w:rPr>
          <w:b/>
          <w:color w:val="231F20"/>
        </w:rPr>
        <w:t>(2009).</w:t>
      </w:r>
    </w:p>
    <w:p w:rsidR="002D6329" w:rsidRDefault="002D6329" w:rsidP="00C22FAB">
      <w:pPr>
        <w:autoSpaceDE w:val="0"/>
        <w:autoSpaceDN w:val="0"/>
        <w:adjustRightInd w:val="0"/>
        <w:spacing w:after="240" w:line="360" w:lineRule="auto"/>
        <w:ind w:left="720" w:hanging="720"/>
        <w:rPr>
          <w:i/>
          <w:iCs/>
          <w:lang w:bidi="he-IL"/>
        </w:rPr>
      </w:pPr>
      <w:r>
        <w:rPr>
          <w:color w:val="231F20"/>
        </w:rPr>
        <w:t>22</w:t>
      </w:r>
      <w:r w:rsidR="006235DF">
        <w:rPr>
          <w:color w:val="231F20"/>
        </w:rPr>
        <w:t>]</w:t>
      </w:r>
      <w:r w:rsidRPr="007143D5">
        <w:rPr>
          <w:color w:val="231F20"/>
        </w:rPr>
        <w:t>.</w:t>
      </w:r>
      <w:r w:rsidRPr="007143D5">
        <w:t xml:space="preserve"> </w:t>
      </w:r>
      <w:r w:rsidR="0088513E">
        <w:tab/>
      </w:r>
      <w:r w:rsidR="00117FA0" w:rsidRPr="007143D5">
        <w:t>Wang</w:t>
      </w:r>
      <w:r w:rsidR="00645876">
        <w:t>,</w:t>
      </w:r>
      <w:r w:rsidR="00117FA0" w:rsidRPr="007143D5">
        <w:t xml:space="preserve"> </w:t>
      </w:r>
      <w:r w:rsidR="00765688">
        <w:t>Y. C</w:t>
      </w:r>
      <w:r w:rsidR="00625DE8">
        <w:t>.</w:t>
      </w:r>
      <w:r w:rsidRPr="007143D5">
        <w:t>, J</w:t>
      </w:r>
      <w:r w:rsidR="00F1387E">
        <w:t>. Ding, J. B. Yi, and B. H. Liu</w:t>
      </w:r>
      <w:r w:rsidRPr="007143D5">
        <w:t>,</w:t>
      </w:r>
      <w:r w:rsidRPr="007143D5">
        <w:rPr>
          <w:bCs/>
        </w:rPr>
        <w:t xml:space="preserve"> High-coercivity Co-ferrite thin films on 100</w:t>
      </w:r>
      <w:r w:rsidRPr="007143D5">
        <w:t>.</w:t>
      </w:r>
      <w:r w:rsidRPr="007143D5">
        <w:rPr>
          <w:bCs/>
        </w:rPr>
        <w:t>-SiO</w:t>
      </w:r>
      <w:r w:rsidRPr="00765688">
        <w:rPr>
          <w:bCs/>
          <w:vertAlign w:val="subscript"/>
        </w:rPr>
        <w:t>2</w:t>
      </w:r>
      <w:r w:rsidRPr="007143D5">
        <w:rPr>
          <w:bCs/>
        </w:rPr>
        <w:t xml:space="preserve"> substrate,</w:t>
      </w:r>
      <w:r w:rsidRPr="007143D5">
        <w:t xml:space="preserve"> Applied </w:t>
      </w:r>
      <w:r w:rsidR="00F1387E" w:rsidRPr="007143D5">
        <w:t>P</w:t>
      </w:r>
      <w:r w:rsidRPr="007143D5">
        <w:t xml:space="preserve">hysics </w:t>
      </w:r>
      <w:r w:rsidR="00F1387E">
        <w:t>L</w:t>
      </w:r>
      <w:r w:rsidRPr="007143D5">
        <w:t xml:space="preserve">etters, </w:t>
      </w:r>
      <w:r w:rsidRPr="007143D5">
        <w:rPr>
          <w:b/>
        </w:rPr>
        <w:t>84</w:t>
      </w:r>
      <w:r w:rsidR="00C23881">
        <w:rPr>
          <w:b/>
        </w:rPr>
        <w:t xml:space="preserve"> </w:t>
      </w:r>
      <w:r w:rsidRPr="007143D5">
        <w:rPr>
          <w:b/>
        </w:rPr>
        <w:t>(14) (2004).</w:t>
      </w:r>
      <w:r w:rsidR="005E497F">
        <w:rPr>
          <w:i/>
          <w:iCs/>
          <w:lang w:bidi="he-IL"/>
        </w:rPr>
        <w:t xml:space="preserve"> </w:t>
      </w:r>
    </w:p>
    <w:p w:rsidR="002D6329" w:rsidRDefault="006235DF" w:rsidP="00C22FAB">
      <w:pPr>
        <w:autoSpaceDE w:val="0"/>
        <w:autoSpaceDN w:val="0"/>
        <w:adjustRightInd w:val="0"/>
        <w:spacing w:after="240" w:line="360" w:lineRule="auto"/>
        <w:ind w:left="720" w:hanging="720"/>
        <w:rPr>
          <w:b/>
          <w:bCs/>
        </w:rPr>
      </w:pPr>
      <w:r>
        <w:rPr>
          <w:iCs/>
          <w:lang w:bidi="he-IL"/>
        </w:rPr>
        <w:t>23]</w:t>
      </w:r>
      <w:r w:rsidR="002D6329" w:rsidRPr="00CB50CD">
        <w:rPr>
          <w:iCs/>
          <w:lang w:bidi="he-IL"/>
        </w:rPr>
        <w:t>.</w:t>
      </w:r>
      <w:r w:rsidR="0088513E">
        <w:rPr>
          <w:iCs/>
          <w:lang w:bidi="he-IL"/>
        </w:rPr>
        <w:tab/>
      </w:r>
      <w:r w:rsidR="002D6329" w:rsidRPr="00CB50CD">
        <w:rPr>
          <w:bCs/>
        </w:rPr>
        <w:t xml:space="preserve"> </w:t>
      </w:r>
      <w:proofErr w:type="spellStart"/>
      <w:r w:rsidR="00117FA0" w:rsidRPr="00CB50CD">
        <w:rPr>
          <w:bCs/>
        </w:rPr>
        <w:t>Dupare</w:t>
      </w:r>
      <w:proofErr w:type="spellEnd"/>
      <w:r w:rsidR="00645876">
        <w:rPr>
          <w:bCs/>
        </w:rPr>
        <w:t>,</w:t>
      </w:r>
      <w:r w:rsidR="00117FA0" w:rsidRPr="00CB50CD">
        <w:rPr>
          <w:bCs/>
        </w:rPr>
        <w:t xml:space="preserve"> </w:t>
      </w:r>
      <w:r w:rsidR="00117FA0">
        <w:rPr>
          <w:bCs/>
        </w:rPr>
        <w:t>D. B</w:t>
      </w:r>
      <w:r w:rsidR="00625DE8">
        <w:rPr>
          <w:bCs/>
        </w:rPr>
        <w:t>.</w:t>
      </w:r>
      <w:r w:rsidR="002D6329" w:rsidRPr="00CB50CD">
        <w:rPr>
          <w:bCs/>
        </w:rPr>
        <w:t xml:space="preserve">, M. D. </w:t>
      </w:r>
      <w:proofErr w:type="spellStart"/>
      <w:r w:rsidR="002D6329" w:rsidRPr="00CB50CD">
        <w:rPr>
          <w:bCs/>
        </w:rPr>
        <w:t>Shirsat</w:t>
      </w:r>
      <w:proofErr w:type="spellEnd"/>
      <w:r w:rsidR="002D6329" w:rsidRPr="00CB50CD">
        <w:rPr>
          <w:bCs/>
        </w:rPr>
        <w:t xml:space="preserve">, A. S. </w:t>
      </w:r>
      <w:proofErr w:type="spellStart"/>
      <w:r w:rsidR="002D6329" w:rsidRPr="00CB50CD">
        <w:rPr>
          <w:bCs/>
        </w:rPr>
        <w:t>Aswar</w:t>
      </w:r>
      <w:proofErr w:type="spellEnd"/>
      <w:r w:rsidR="002D6329" w:rsidRPr="00CB50CD">
        <w:rPr>
          <w:bCs/>
        </w:rPr>
        <w:t>, Sensing properties of MnO</w:t>
      </w:r>
      <w:r w:rsidR="002D6329" w:rsidRPr="00CB50CD">
        <w:rPr>
          <w:bCs/>
          <w:vertAlign w:val="subscript"/>
        </w:rPr>
        <w:t>2</w:t>
      </w:r>
      <w:r w:rsidR="002D6329" w:rsidRPr="00CB50CD">
        <w:rPr>
          <w:bCs/>
        </w:rPr>
        <w:t>-doped polyaniline/poly (vinyl alcohol) blend</w:t>
      </w:r>
      <w:r w:rsidR="002D6329" w:rsidRPr="00CB50CD">
        <w:rPr>
          <w:i/>
          <w:iCs/>
          <w:lang w:bidi="he-IL"/>
        </w:rPr>
        <w:t>,</w:t>
      </w:r>
      <w:r w:rsidR="00117FA0">
        <w:rPr>
          <w:i/>
          <w:iCs/>
          <w:lang w:bidi="he-IL"/>
        </w:rPr>
        <w:t xml:space="preserve"> </w:t>
      </w:r>
      <w:r w:rsidR="00D574DA">
        <w:rPr>
          <w:bCs/>
        </w:rPr>
        <w:t>International Journal of Research in Engineering and Technology</w:t>
      </w:r>
      <w:r w:rsidR="002D6329" w:rsidRPr="00CB50CD">
        <w:rPr>
          <w:iCs/>
          <w:lang w:bidi="he-IL"/>
        </w:rPr>
        <w:t>,</w:t>
      </w:r>
      <w:r w:rsidR="002D6329" w:rsidRPr="00CB50CD">
        <w:rPr>
          <w:bCs/>
          <w:color w:val="7F7F7F"/>
        </w:rPr>
        <w:t xml:space="preserve"> </w:t>
      </w:r>
      <w:r w:rsidR="002D6329" w:rsidRPr="00117FA0">
        <w:rPr>
          <w:b/>
          <w:bCs/>
        </w:rPr>
        <w:t>2 (12),</w:t>
      </w:r>
      <w:r w:rsidR="00C23881">
        <w:rPr>
          <w:b/>
          <w:bCs/>
        </w:rPr>
        <w:t xml:space="preserve"> </w:t>
      </w:r>
      <w:r w:rsidR="002D6329" w:rsidRPr="00CB50CD">
        <w:rPr>
          <w:bCs/>
        </w:rPr>
        <w:t xml:space="preserve">308-311 </w:t>
      </w:r>
      <w:r w:rsidR="002D6329" w:rsidRPr="00117FA0">
        <w:rPr>
          <w:b/>
          <w:bCs/>
        </w:rPr>
        <w:t>(2013).</w:t>
      </w:r>
    </w:p>
    <w:p w:rsidR="003F6CB4" w:rsidRPr="00CB50CD" w:rsidRDefault="003F6CB4" w:rsidP="00C22FAB">
      <w:pPr>
        <w:autoSpaceDE w:val="0"/>
        <w:autoSpaceDN w:val="0"/>
        <w:adjustRightInd w:val="0"/>
        <w:spacing w:line="360" w:lineRule="auto"/>
        <w:jc w:val="center"/>
        <w:rPr>
          <w:bCs/>
        </w:rPr>
      </w:pPr>
      <w:r>
        <w:rPr>
          <w:b/>
          <w:bCs/>
        </w:rPr>
        <w:t>*********</w:t>
      </w:r>
      <w:r w:rsidR="00D574DA">
        <w:rPr>
          <w:b/>
          <w:bCs/>
        </w:rPr>
        <w:t>******</w:t>
      </w:r>
    </w:p>
    <w:p w:rsidR="002D6329" w:rsidRDefault="002D6329" w:rsidP="00D33B01">
      <w:pPr>
        <w:tabs>
          <w:tab w:val="left" w:pos="5909"/>
        </w:tabs>
        <w:spacing w:line="360" w:lineRule="auto"/>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D6329" w:rsidRDefault="002D6329" w:rsidP="00D33B01">
      <w:pPr>
        <w:tabs>
          <w:tab w:val="left" w:pos="5909"/>
        </w:tabs>
        <w:rPr>
          <w:b/>
        </w:rPr>
      </w:pPr>
    </w:p>
    <w:p w:rsidR="002F52E9" w:rsidRDefault="002F52E9" w:rsidP="00D33B01">
      <w:pPr>
        <w:spacing w:line="360" w:lineRule="auto"/>
      </w:pPr>
    </w:p>
    <w:p w:rsidR="002F52E9" w:rsidRDefault="002F52E9" w:rsidP="00D33B01">
      <w:pPr>
        <w:spacing w:line="360" w:lineRule="auto"/>
      </w:pPr>
    </w:p>
    <w:p w:rsidR="002F0887" w:rsidRDefault="002F0887" w:rsidP="00D33B01">
      <w:pPr>
        <w:spacing w:line="360" w:lineRule="auto"/>
      </w:pPr>
    </w:p>
    <w:p w:rsidR="002D6329" w:rsidRPr="00DD780E" w:rsidRDefault="002D6329" w:rsidP="006377A0">
      <w:pPr>
        <w:spacing w:after="240" w:line="360" w:lineRule="auto"/>
        <w:ind w:firstLine="720"/>
        <w:rPr>
          <w:rStyle w:val="FontStyle333"/>
          <w:sz w:val="24"/>
          <w:szCs w:val="24"/>
        </w:rPr>
      </w:pPr>
      <w:r w:rsidRPr="00DD780E">
        <w:rPr>
          <w:rStyle w:val="FontStyle333"/>
          <w:sz w:val="24"/>
          <w:szCs w:val="24"/>
        </w:rPr>
        <w:lastRenderedPageBreak/>
        <w:t xml:space="preserve">The textile industry has been </w:t>
      </w:r>
      <w:r w:rsidR="00C23881">
        <w:rPr>
          <w:rStyle w:val="FontStyle333"/>
          <w:sz w:val="24"/>
          <w:szCs w:val="24"/>
        </w:rPr>
        <w:t xml:space="preserve">a </w:t>
      </w:r>
      <w:r w:rsidRPr="00DD780E">
        <w:rPr>
          <w:rStyle w:val="FontStyle333"/>
          <w:sz w:val="24"/>
          <w:szCs w:val="24"/>
        </w:rPr>
        <w:t xml:space="preserve">grave problem creating source. We can say it is </w:t>
      </w:r>
      <w:r w:rsidR="00C23881">
        <w:rPr>
          <w:rStyle w:val="FontStyle333"/>
          <w:sz w:val="24"/>
          <w:szCs w:val="24"/>
        </w:rPr>
        <w:t xml:space="preserve">the </w:t>
      </w:r>
      <w:r w:rsidRPr="00DD780E">
        <w:rPr>
          <w:rStyle w:val="FontStyle333"/>
          <w:sz w:val="24"/>
          <w:szCs w:val="24"/>
        </w:rPr>
        <w:t>world's worst offenders in terms of pollution because it requires a great amoun</w:t>
      </w:r>
      <w:r w:rsidR="00663C1A">
        <w:rPr>
          <w:rStyle w:val="FontStyle333"/>
          <w:sz w:val="24"/>
          <w:szCs w:val="24"/>
        </w:rPr>
        <w:t>t of chemicals, as many as two thousand</w:t>
      </w:r>
      <w:r w:rsidRPr="00DD780E">
        <w:rPr>
          <w:rStyle w:val="FontStyle333"/>
          <w:sz w:val="24"/>
          <w:szCs w:val="24"/>
        </w:rPr>
        <w:t xml:space="preserve"> different chemicals are used in the textile industry, from dy</w:t>
      </w:r>
      <w:r w:rsidR="00663C1A">
        <w:rPr>
          <w:rStyle w:val="FontStyle333"/>
          <w:sz w:val="24"/>
          <w:szCs w:val="24"/>
        </w:rPr>
        <w:t>es to transfer agents; and dihydrogen monoxide</w:t>
      </w:r>
      <w:r w:rsidRPr="00DD780E">
        <w:rPr>
          <w:rStyle w:val="FontStyle333"/>
          <w:sz w:val="24"/>
          <w:szCs w:val="24"/>
        </w:rPr>
        <w:t xml:space="preserve">: a </w:t>
      </w:r>
      <w:r w:rsidR="00663C1A" w:rsidRPr="00DD780E">
        <w:rPr>
          <w:rStyle w:val="FontStyle333"/>
          <w:sz w:val="24"/>
          <w:szCs w:val="24"/>
        </w:rPr>
        <w:t>predetermined</w:t>
      </w:r>
      <w:r w:rsidRPr="00DD780E">
        <w:rPr>
          <w:rStyle w:val="FontStyle333"/>
          <w:sz w:val="24"/>
          <w:szCs w:val="24"/>
        </w:rPr>
        <w:t xml:space="preserve"> resource that is quickly becoming scarce, and is used at every step of the process both to convey the chemicals used during that step and to wash them out before beginning the next step. These chemicals are carcinogenic and harmful </w:t>
      </w:r>
      <w:r w:rsidR="005B1F4D" w:rsidRPr="00DD780E">
        <w:rPr>
          <w:rStyle w:val="FontStyle333"/>
          <w:sz w:val="24"/>
          <w:szCs w:val="24"/>
        </w:rPr>
        <w:t>those cause</w:t>
      </w:r>
      <w:r w:rsidRPr="00DD780E">
        <w:rPr>
          <w:rStyle w:val="FontStyle333"/>
          <w:sz w:val="24"/>
          <w:szCs w:val="24"/>
        </w:rPr>
        <w:t xml:space="preserve"> ser</w:t>
      </w:r>
      <w:r w:rsidR="00C23881">
        <w:rPr>
          <w:rStyle w:val="FontStyle333"/>
          <w:sz w:val="24"/>
          <w:szCs w:val="24"/>
        </w:rPr>
        <w:t>i</w:t>
      </w:r>
      <w:r w:rsidRPr="00DD780E">
        <w:rPr>
          <w:rStyle w:val="FontStyle333"/>
          <w:sz w:val="24"/>
          <w:szCs w:val="24"/>
        </w:rPr>
        <w:t xml:space="preserve">ous harms to human being. Several alternatives have been developed for the removal of such dyes. The physical </w:t>
      </w:r>
      <w:r w:rsidR="005B1F4D" w:rsidRPr="00DD780E">
        <w:rPr>
          <w:rStyle w:val="FontStyle333"/>
          <w:sz w:val="24"/>
          <w:szCs w:val="24"/>
        </w:rPr>
        <w:t>method such as adsorption on activated carbon, coagulation, Nano filtration and solvent extraction</w:t>
      </w:r>
      <w:r w:rsidR="005B1F4D">
        <w:rPr>
          <w:rStyle w:val="FontStyle333"/>
          <w:sz w:val="24"/>
          <w:szCs w:val="24"/>
        </w:rPr>
        <w:t xml:space="preserve">, </w:t>
      </w:r>
      <w:proofErr w:type="spellStart"/>
      <w:r w:rsidR="005B1F4D">
        <w:rPr>
          <w:rStyle w:val="FontStyle333"/>
          <w:sz w:val="24"/>
          <w:szCs w:val="24"/>
        </w:rPr>
        <w:t>etc</w:t>
      </w:r>
      <w:proofErr w:type="spellEnd"/>
      <w:r w:rsidR="005B1F4D">
        <w:rPr>
          <w:rStyle w:val="FontStyle333"/>
          <w:sz w:val="24"/>
          <w:szCs w:val="24"/>
        </w:rPr>
        <w:t>,</w:t>
      </w:r>
      <w:r w:rsidR="005B1F4D" w:rsidRPr="00DD780E">
        <w:rPr>
          <w:rStyle w:val="FontStyle333"/>
          <w:sz w:val="24"/>
          <w:szCs w:val="24"/>
        </w:rPr>
        <w:t xml:space="preserve"> has</w:t>
      </w:r>
      <w:r w:rsidRPr="00DD780E">
        <w:rPr>
          <w:rStyle w:val="FontStyle333"/>
          <w:sz w:val="24"/>
          <w:szCs w:val="24"/>
        </w:rPr>
        <w:t xml:space="preserve"> been used. Several researchers have used adsorption technique for removal of organic pollutants (dye and metal ions) by using various adsorbent such as </w:t>
      </w:r>
      <w:proofErr w:type="gramStart"/>
      <w:r w:rsidRPr="00DD780E">
        <w:rPr>
          <w:rStyle w:val="FontStyle333"/>
          <w:sz w:val="24"/>
          <w:szCs w:val="24"/>
        </w:rPr>
        <w:t>low cost</w:t>
      </w:r>
      <w:proofErr w:type="gramEnd"/>
      <w:r w:rsidRPr="00DD780E">
        <w:rPr>
          <w:rStyle w:val="FontStyle333"/>
          <w:sz w:val="24"/>
          <w:szCs w:val="24"/>
        </w:rPr>
        <w:t xml:space="preserve"> material (</w:t>
      </w:r>
      <w:proofErr w:type="spellStart"/>
      <w:r w:rsidRPr="00DD780E">
        <w:rPr>
          <w:rStyle w:val="FontStyle333"/>
          <w:sz w:val="24"/>
          <w:szCs w:val="24"/>
        </w:rPr>
        <w:t>agro</w:t>
      </w:r>
      <w:proofErr w:type="spellEnd"/>
      <w:r w:rsidRPr="00DD780E">
        <w:rPr>
          <w:rStyle w:val="FontStyle333"/>
          <w:sz w:val="24"/>
          <w:szCs w:val="24"/>
        </w:rPr>
        <w:t xml:space="preserve"> waste, maize comb </w:t>
      </w:r>
      <w:r w:rsidR="00A42549">
        <w:rPr>
          <w:rStyle w:val="FontStyle333"/>
          <w:sz w:val="24"/>
          <w:szCs w:val="24"/>
        </w:rPr>
        <w:t xml:space="preserve">and rice husk), clay, </w:t>
      </w:r>
      <w:r w:rsidR="009907AE">
        <w:rPr>
          <w:rStyle w:val="FontStyle333"/>
          <w:sz w:val="24"/>
          <w:szCs w:val="24"/>
        </w:rPr>
        <w:t>Nano</w:t>
      </w:r>
      <w:r w:rsidR="00A42549">
        <w:rPr>
          <w:rStyle w:val="FontStyle333"/>
          <w:sz w:val="24"/>
          <w:szCs w:val="24"/>
        </w:rPr>
        <w:t xml:space="preserve"> fiber</w:t>
      </w:r>
      <w:r w:rsidRPr="00DD780E">
        <w:rPr>
          <w:rStyle w:val="FontStyle333"/>
          <w:sz w:val="24"/>
          <w:szCs w:val="24"/>
        </w:rPr>
        <w:t xml:space="preserve">s and resins </w:t>
      </w:r>
      <w:proofErr w:type="spellStart"/>
      <w:r w:rsidRPr="00DD780E">
        <w:rPr>
          <w:rStyle w:val="FontStyle333"/>
          <w:sz w:val="24"/>
          <w:szCs w:val="24"/>
        </w:rPr>
        <w:t>etc</w:t>
      </w:r>
      <w:proofErr w:type="spellEnd"/>
      <w:r w:rsidR="005B1F4D">
        <w:rPr>
          <w:rStyle w:val="FontStyle333"/>
          <w:sz w:val="24"/>
          <w:szCs w:val="24"/>
        </w:rPr>
        <w:t>, ha</w:t>
      </w:r>
      <w:r w:rsidRPr="00DD780E">
        <w:rPr>
          <w:rStyle w:val="FontStyle333"/>
          <w:sz w:val="24"/>
          <w:szCs w:val="24"/>
        </w:rPr>
        <w:t>ve been used</w:t>
      </w:r>
      <w:r w:rsidR="003431B2">
        <w:rPr>
          <w:rStyle w:val="FontStyle333"/>
          <w:sz w:val="24"/>
          <w:szCs w:val="24"/>
        </w:rPr>
        <w:t xml:space="preserve"> [16-26]</w:t>
      </w:r>
      <w:r w:rsidRPr="00DD780E">
        <w:rPr>
          <w:rStyle w:val="FontStyle333"/>
          <w:sz w:val="24"/>
          <w:szCs w:val="24"/>
        </w:rPr>
        <w:t>.</w:t>
      </w:r>
    </w:p>
    <w:p w:rsidR="002D6329" w:rsidRPr="00DD780E" w:rsidRDefault="002D6329" w:rsidP="006377A0">
      <w:pPr>
        <w:spacing w:after="240" w:line="360" w:lineRule="auto"/>
        <w:ind w:firstLine="720"/>
        <w:rPr>
          <w:rStyle w:val="FontStyle333"/>
          <w:sz w:val="24"/>
          <w:szCs w:val="24"/>
        </w:rPr>
      </w:pPr>
      <w:r w:rsidRPr="00DD780E">
        <w:rPr>
          <w:rStyle w:val="FontStyle333"/>
          <w:sz w:val="24"/>
          <w:szCs w:val="24"/>
        </w:rPr>
        <w:t xml:space="preserve"> Adsorption by using magnetic nanocomposite is the best alternative for removal of dyes. In recent years, the super paramagnetic iron oxide nanoparticles have attracted researchers from diverse discipline such as physics, medicine, biology, and materials science due to their multifunctional properties such as small size, super </w:t>
      </w:r>
      <w:proofErr w:type="spellStart"/>
      <w:r w:rsidRPr="00DD780E">
        <w:rPr>
          <w:rStyle w:val="FontStyle333"/>
          <w:sz w:val="24"/>
          <w:szCs w:val="24"/>
        </w:rPr>
        <w:t>paramagnetism</w:t>
      </w:r>
      <w:proofErr w:type="spellEnd"/>
      <w:r w:rsidRPr="00DD780E">
        <w:rPr>
          <w:rStyle w:val="FontStyle333"/>
          <w:sz w:val="24"/>
          <w:szCs w:val="24"/>
        </w:rPr>
        <w:t xml:space="preserve"> and low toxicity. In contract improve the stability and biocompatibility, the super paramagnetic iron oxide nanoparticles are much changed with some surfactants or polymers. The super paramagnetic ferrite nanoparticles coated with conducting polymers such as polyaniline (PANI) are usually composed of the magnetic cores to secure a strong magnetic response and a polymeric shell to provide favorable functional groups. These functional group</w:t>
      </w:r>
      <w:r w:rsidR="00C23881">
        <w:rPr>
          <w:rStyle w:val="FontStyle333"/>
          <w:sz w:val="24"/>
          <w:szCs w:val="24"/>
        </w:rPr>
        <w:t>s</w:t>
      </w:r>
      <w:r w:rsidR="00292C33">
        <w:rPr>
          <w:rStyle w:val="FontStyle333"/>
          <w:sz w:val="24"/>
          <w:szCs w:val="24"/>
        </w:rPr>
        <w:t xml:space="preserve"> give</w:t>
      </w:r>
      <w:r w:rsidRPr="00DD780E">
        <w:rPr>
          <w:rStyle w:val="FontStyle333"/>
          <w:sz w:val="24"/>
          <w:szCs w:val="24"/>
        </w:rPr>
        <w:t xml:space="preserve"> efficient adsorption of carcinogen</w:t>
      </w:r>
      <w:r w:rsidR="00C23881">
        <w:rPr>
          <w:rStyle w:val="FontStyle333"/>
          <w:sz w:val="24"/>
          <w:szCs w:val="24"/>
        </w:rPr>
        <w:t>ic dyes. These dye molecules were</w:t>
      </w:r>
      <w:r w:rsidRPr="00DD780E">
        <w:rPr>
          <w:rStyle w:val="FontStyle333"/>
          <w:sz w:val="24"/>
          <w:szCs w:val="24"/>
        </w:rPr>
        <w:t xml:space="preserve"> easily desorbed and reused because adsorbent is magnetic in nature.</w:t>
      </w:r>
    </w:p>
    <w:p w:rsidR="002D6329" w:rsidRDefault="002D6329" w:rsidP="006377A0">
      <w:pPr>
        <w:spacing w:after="240" w:line="360" w:lineRule="auto"/>
        <w:ind w:firstLine="720"/>
        <w:rPr>
          <w:rStyle w:val="FontStyle333"/>
          <w:sz w:val="24"/>
          <w:szCs w:val="24"/>
        </w:rPr>
      </w:pPr>
      <w:r w:rsidRPr="00DD780E">
        <w:rPr>
          <w:rStyle w:val="FontStyle333"/>
          <w:sz w:val="24"/>
          <w:szCs w:val="24"/>
        </w:rPr>
        <w:t>This section contains the use of synthesized Polyaniline (PANI)</w:t>
      </w:r>
      <w:r w:rsidR="00C23881">
        <w:rPr>
          <w:rStyle w:val="FontStyle333"/>
          <w:sz w:val="24"/>
          <w:szCs w:val="24"/>
        </w:rPr>
        <w:t xml:space="preserve"> </w:t>
      </w:r>
      <w:r w:rsidRPr="00DD780E">
        <w:rPr>
          <w:rStyle w:val="FontStyle333"/>
          <w:sz w:val="24"/>
          <w:szCs w:val="24"/>
        </w:rPr>
        <w:t xml:space="preserve">/magnetic </w:t>
      </w:r>
      <w:r w:rsidR="009907AE" w:rsidRPr="00DD780E">
        <w:rPr>
          <w:rStyle w:val="FontStyle333"/>
          <w:sz w:val="24"/>
          <w:szCs w:val="24"/>
        </w:rPr>
        <w:t>nanocomposite</w:t>
      </w:r>
      <w:r w:rsidRPr="00DD780E">
        <w:rPr>
          <w:rStyle w:val="FontStyle333"/>
          <w:sz w:val="24"/>
          <w:szCs w:val="24"/>
        </w:rPr>
        <w:t xml:space="preserve"> for the adsorptive removal of dyes. In this work acid violet 19, methylene blue, and malachite green dye were used for the adsorption st</w:t>
      </w:r>
      <w:r w:rsidR="00C23881">
        <w:rPr>
          <w:rStyle w:val="FontStyle333"/>
          <w:sz w:val="24"/>
          <w:szCs w:val="24"/>
        </w:rPr>
        <w:t>udy. This section is divided in</w:t>
      </w:r>
      <w:r w:rsidRPr="00DD780E">
        <w:rPr>
          <w:rStyle w:val="FontStyle333"/>
          <w:sz w:val="24"/>
          <w:szCs w:val="24"/>
        </w:rPr>
        <w:t xml:space="preserve">to </w:t>
      </w:r>
      <w:r w:rsidR="009907AE" w:rsidRPr="00DD780E">
        <w:rPr>
          <w:rStyle w:val="FontStyle333"/>
          <w:sz w:val="24"/>
          <w:szCs w:val="24"/>
        </w:rPr>
        <w:t>the following</w:t>
      </w:r>
      <w:r w:rsidRPr="00DD780E">
        <w:rPr>
          <w:rStyle w:val="FontStyle333"/>
          <w:sz w:val="24"/>
          <w:szCs w:val="24"/>
        </w:rPr>
        <w:t xml:space="preserve"> three subsections.</w:t>
      </w:r>
    </w:p>
    <w:p w:rsidR="005C1D16" w:rsidRDefault="005C1D16" w:rsidP="00D33B01">
      <w:pPr>
        <w:spacing w:line="360" w:lineRule="auto"/>
        <w:ind w:firstLine="720"/>
        <w:rPr>
          <w:rStyle w:val="FontStyle333"/>
          <w:sz w:val="24"/>
          <w:szCs w:val="24"/>
        </w:rPr>
      </w:pPr>
    </w:p>
    <w:p w:rsidR="005160EB" w:rsidRDefault="005160EB" w:rsidP="00D33B01">
      <w:pPr>
        <w:pStyle w:val="ListParagraph"/>
        <w:tabs>
          <w:tab w:val="clear" w:pos="2127"/>
        </w:tabs>
        <w:spacing w:after="160"/>
        <w:ind w:left="0"/>
      </w:pPr>
    </w:p>
    <w:p w:rsidR="0001409F" w:rsidRDefault="0001409F" w:rsidP="00D33B01">
      <w:pPr>
        <w:pStyle w:val="ListParagraph"/>
        <w:tabs>
          <w:tab w:val="clear" w:pos="2127"/>
        </w:tabs>
        <w:spacing w:after="160"/>
        <w:ind w:left="0"/>
      </w:pPr>
    </w:p>
    <w:p w:rsidR="002D6329" w:rsidRPr="00DD780E" w:rsidRDefault="002D6329" w:rsidP="006377A0">
      <w:pPr>
        <w:pStyle w:val="ListParagraph"/>
        <w:numPr>
          <w:ilvl w:val="0"/>
          <w:numId w:val="9"/>
        </w:numPr>
        <w:tabs>
          <w:tab w:val="clear" w:pos="2127"/>
        </w:tabs>
        <w:spacing w:after="160"/>
        <w:ind w:hanging="720"/>
      </w:pPr>
      <w:r w:rsidRPr="00DD780E">
        <w:lastRenderedPageBreak/>
        <w:t>Adsorptive removal of methylene blue from aqueous solution by polyaniline-nickel</w:t>
      </w:r>
      <w:r w:rsidR="005E497F">
        <w:t xml:space="preserve"> </w:t>
      </w:r>
      <w:r w:rsidRPr="00DD780E">
        <w:t>ferrite magnetic nanocomposite.</w:t>
      </w:r>
    </w:p>
    <w:p w:rsidR="00950067" w:rsidRDefault="002D6329" w:rsidP="00950067">
      <w:pPr>
        <w:pStyle w:val="ListParagraph"/>
        <w:numPr>
          <w:ilvl w:val="0"/>
          <w:numId w:val="9"/>
        </w:numPr>
        <w:tabs>
          <w:tab w:val="clear" w:pos="2127"/>
        </w:tabs>
        <w:spacing w:after="160"/>
        <w:ind w:hanging="720"/>
      </w:pPr>
      <w:r w:rsidRPr="00DD780E">
        <w:t>Adsorption of carcinogenic malachite green by polyaniline-nickel ferrite magnetic nanocomposite.</w:t>
      </w:r>
      <w:r w:rsidR="005E497F">
        <w:t xml:space="preserve"> </w:t>
      </w:r>
    </w:p>
    <w:p w:rsidR="002D6329" w:rsidRPr="00950067" w:rsidRDefault="00950067" w:rsidP="00950067">
      <w:pPr>
        <w:pStyle w:val="ListParagraph"/>
        <w:tabs>
          <w:tab w:val="clear" w:pos="2127"/>
        </w:tabs>
        <w:spacing w:after="160"/>
      </w:pPr>
      <w:r w:rsidRPr="00950067">
        <w:rPr>
          <w:b/>
          <w:bCs/>
          <w:sz w:val="28"/>
          <w:szCs w:val="28"/>
        </w:rPr>
        <w:t>A</w:t>
      </w:r>
      <w:r w:rsidR="00094DC4" w:rsidRPr="00950067">
        <w:rPr>
          <w:b/>
          <w:bCs/>
          <w:sz w:val="28"/>
          <w:szCs w:val="28"/>
        </w:rPr>
        <w:t>]</w:t>
      </w:r>
      <w:r w:rsidR="006377A0" w:rsidRPr="00950067">
        <w:rPr>
          <w:b/>
          <w:bCs/>
          <w:sz w:val="28"/>
          <w:szCs w:val="28"/>
        </w:rPr>
        <w:t>.</w:t>
      </w:r>
      <w:r w:rsidR="006377A0" w:rsidRPr="00950067">
        <w:rPr>
          <w:b/>
          <w:bCs/>
          <w:sz w:val="28"/>
          <w:szCs w:val="28"/>
        </w:rPr>
        <w:tab/>
      </w:r>
      <w:r w:rsidR="00B32889" w:rsidRPr="00950067">
        <w:rPr>
          <w:b/>
          <w:bCs/>
          <w:sz w:val="28"/>
          <w:szCs w:val="28"/>
        </w:rPr>
        <w:t>Adsorptive Removal of M</w:t>
      </w:r>
      <w:r w:rsidR="002D6329" w:rsidRPr="00950067">
        <w:rPr>
          <w:b/>
          <w:bCs/>
          <w:sz w:val="28"/>
          <w:szCs w:val="28"/>
        </w:rPr>
        <w:t>ethylene</w:t>
      </w:r>
      <w:r w:rsidR="00292C33" w:rsidRPr="00950067">
        <w:rPr>
          <w:b/>
          <w:bCs/>
          <w:sz w:val="28"/>
          <w:szCs w:val="28"/>
        </w:rPr>
        <w:t xml:space="preserve"> b</w:t>
      </w:r>
      <w:r w:rsidR="00B32889" w:rsidRPr="00950067">
        <w:rPr>
          <w:b/>
          <w:bCs/>
          <w:sz w:val="28"/>
          <w:szCs w:val="28"/>
        </w:rPr>
        <w:t>lue from Aqueous S</w:t>
      </w:r>
      <w:r w:rsidR="00292C33" w:rsidRPr="00950067">
        <w:rPr>
          <w:b/>
          <w:bCs/>
          <w:sz w:val="28"/>
          <w:szCs w:val="28"/>
        </w:rPr>
        <w:t>olution by P</w:t>
      </w:r>
      <w:r w:rsidR="00B32889" w:rsidRPr="00950067">
        <w:rPr>
          <w:b/>
          <w:bCs/>
          <w:sz w:val="28"/>
          <w:szCs w:val="28"/>
        </w:rPr>
        <w:t>olyaniline-nickel Ferrite Nanocomposite</w:t>
      </w:r>
    </w:p>
    <w:p w:rsidR="00292C33" w:rsidRPr="00B32889" w:rsidRDefault="005E497F" w:rsidP="006D1560">
      <w:pPr>
        <w:spacing w:after="120" w:line="300" w:lineRule="auto"/>
        <w:ind w:firstLine="720"/>
        <w:rPr>
          <w:b/>
        </w:rPr>
      </w:pPr>
      <w:r>
        <w:rPr>
          <w:b/>
        </w:rPr>
        <w:t xml:space="preserve"> </w:t>
      </w:r>
      <w:r w:rsidR="008F6585" w:rsidRPr="00F86A18">
        <w:t xml:space="preserve">Textile industry effluent </w:t>
      </w:r>
      <w:r w:rsidR="008F6585">
        <w:t>(wastewater) containing dyes are</w:t>
      </w:r>
      <w:r w:rsidR="002D6329" w:rsidRPr="00F86A18">
        <w:t xml:space="preserve"> very difficult to treat since the dyes are disobedient molecules, resistant to aerobic digestion. It is highly difficult to treat wastewater containing low conc</w:t>
      </w:r>
      <w:r w:rsidR="00292C33">
        <w:t xml:space="preserve">entrations </w:t>
      </w:r>
      <w:r w:rsidR="002D6329" w:rsidRPr="00F86A18">
        <w:t>of dye molecules [5].</w:t>
      </w:r>
      <w:r w:rsidR="002D6329" w:rsidRPr="00F86A18">
        <w:rPr>
          <w:b/>
        </w:rPr>
        <w:t xml:space="preserve"> </w:t>
      </w:r>
      <w:r w:rsidR="002D6329" w:rsidRPr="00F86A18">
        <w:t>Several researchers have used traditional adsorbent for removal of dyes [6-9].</w:t>
      </w:r>
      <w:r w:rsidR="002D6329" w:rsidRPr="00F86A18">
        <w:rPr>
          <w:b/>
        </w:rPr>
        <w:t xml:space="preserve"> </w:t>
      </w:r>
      <w:r w:rsidR="002D6329" w:rsidRPr="00F86A18">
        <w:t>Here we made</w:t>
      </w:r>
      <w:r w:rsidR="00292C33">
        <w:t xml:space="preserve"> a</w:t>
      </w:r>
      <w:r w:rsidR="002D6329" w:rsidRPr="00F86A18">
        <w:t xml:space="preserve"> successful attempt for removal of dye. Polyaniline (PANI)</w:t>
      </w:r>
      <w:r w:rsidR="00FA1806">
        <w:t>-</w:t>
      </w:r>
      <w:r w:rsidR="002D6329" w:rsidRPr="00F86A18">
        <w:t>Fe</w:t>
      </w:r>
      <w:r w:rsidR="002D6329" w:rsidRPr="00F86A18">
        <w:rPr>
          <w:vertAlign w:val="subscript"/>
        </w:rPr>
        <w:t>2</w:t>
      </w:r>
      <w:r w:rsidR="002D6329" w:rsidRPr="00F86A18">
        <w:t>O</w:t>
      </w:r>
      <w:r w:rsidR="002D6329" w:rsidRPr="00F86A18">
        <w:rPr>
          <w:vertAlign w:val="subscript"/>
        </w:rPr>
        <w:t>3</w:t>
      </w:r>
      <w:r w:rsidR="002D6329" w:rsidRPr="00F86A18">
        <w:t xml:space="preserve"> magnetic nanocomposite synthesis </w:t>
      </w:r>
      <w:r w:rsidR="00292C33">
        <w:t>method is reported in section-I</w:t>
      </w:r>
      <w:r w:rsidR="002D6329" w:rsidRPr="00F86A18">
        <w:t>.</w:t>
      </w:r>
      <w:r w:rsidR="00663C1A">
        <w:t xml:space="preserve"> </w:t>
      </w:r>
      <w:r w:rsidR="002D6329" w:rsidRPr="00F86A18">
        <w:t>The present investigation report is a new, simple and faster method for removal and recovery of methylene blue by using PANI-NiFe</w:t>
      </w:r>
      <w:r w:rsidR="002D6329" w:rsidRPr="00F86A18">
        <w:rPr>
          <w:vertAlign w:val="subscript"/>
        </w:rPr>
        <w:t>2</w:t>
      </w:r>
      <w:r w:rsidR="002D6329" w:rsidRPr="00F86A18">
        <w:t>O</w:t>
      </w:r>
      <w:r w:rsidR="002D6329" w:rsidRPr="00F86A18">
        <w:rPr>
          <w:vertAlign w:val="subscript"/>
        </w:rPr>
        <w:t>4</w:t>
      </w:r>
      <w:r w:rsidR="002D6329" w:rsidRPr="00F86A18">
        <w:t xml:space="preserve"> nanocomposite as an adsorbent. The main objective of the present work</w:t>
      </w:r>
      <w:r w:rsidR="00292C33">
        <w:t xml:space="preserve"> is to solve the problem of </w:t>
      </w:r>
      <w:r w:rsidR="008F6585">
        <w:t xml:space="preserve">dye </w:t>
      </w:r>
      <w:r w:rsidR="008F6585" w:rsidRPr="00F86A18">
        <w:t>industry</w:t>
      </w:r>
      <w:r w:rsidR="002D6329" w:rsidRPr="00F86A18">
        <w:t xml:space="preserve"> wastewater pollution.</w:t>
      </w:r>
      <w:r>
        <w:t xml:space="preserve"> </w:t>
      </w:r>
    </w:p>
    <w:p w:rsidR="002D6329" w:rsidRPr="00292C33" w:rsidRDefault="00E03C0D" w:rsidP="0074307E">
      <w:pPr>
        <w:spacing w:line="360" w:lineRule="auto"/>
        <w:rPr>
          <w:b/>
          <w:i/>
        </w:rPr>
      </w:pPr>
      <w:r>
        <w:rPr>
          <w:b/>
          <w:i/>
          <w:noProof/>
          <w:lang w:bidi="gu-IN"/>
        </w:rPr>
        <mc:AlternateContent>
          <mc:Choice Requires="wps">
            <w:drawing>
              <wp:anchor distT="0" distB="0" distL="114300" distR="114300" simplePos="0" relativeHeight="251660287" behindDoc="1" locked="0" layoutInCell="1" allowOverlap="1">
                <wp:simplePos x="0" y="0"/>
                <wp:positionH relativeFrom="column">
                  <wp:posOffset>946150</wp:posOffset>
                </wp:positionH>
                <wp:positionV relativeFrom="paragraph">
                  <wp:posOffset>263525</wp:posOffset>
                </wp:positionV>
                <wp:extent cx="3604895" cy="1412875"/>
                <wp:effectExtent l="22225" t="19685" r="20955" b="15240"/>
                <wp:wrapNone/>
                <wp:docPr id="55" name="Rectangle 1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4895" cy="141287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FCD5B" id="Rectangle 1209" o:spid="_x0000_s1026" style="position:absolute;margin-left:74.5pt;margin-top:20.75pt;width:283.85pt;height:111.25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" strokeweight="2.25pt"/>
            </w:pict>
          </mc:Fallback>
        </mc:AlternateContent>
      </w:r>
      <w:r w:rsidR="002D6329" w:rsidRPr="00292C33">
        <w:rPr>
          <w:b/>
          <w:i/>
        </w:rPr>
        <w:t>Materials and methods:</w:t>
      </w:r>
    </w:p>
    <w:p w:rsidR="00292C33" w:rsidRPr="00292C33" w:rsidRDefault="006D1560" w:rsidP="00D33B01">
      <w:pPr>
        <w:spacing w:line="360" w:lineRule="auto"/>
        <w:rPr>
          <w:b/>
          <w:i/>
        </w:rPr>
      </w:pPr>
      <w:r>
        <w:rPr>
          <w:b/>
          <w:i/>
          <w:noProof/>
          <w:lang w:val="en-IN" w:eastAsia="en-IN"/>
        </w:rPr>
        <w:drawing>
          <wp:anchor distT="0" distB="0" distL="114300" distR="114300" simplePos="0" relativeHeight="251830272" behindDoc="1" locked="0" layoutInCell="1" allowOverlap="1">
            <wp:simplePos x="0" y="0"/>
            <wp:positionH relativeFrom="column">
              <wp:posOffset>1050290</wp:posOffset>
            </wp:positionH>
            <wp:positionV relativeFrom="paragraph">
              <wp:posOffset>66040</wp:posOffset>
            </wp:positionV>
            <wp:extent cx="3393440" cy="1275715"/>
            <wp:effectExtent l="19050" t="0" r="0" b="0"/>
            <wp:wrapTight wrapText="bothSides">
              <wp:wrapPolygon edited="0">
                <wp:start x="-121" y="0"/>
                <wp:lineTo x="-121" y="21288"/>
                <wp:lineTo x="21584" y="21288"/>
                <wp:lineTo x="21584" y="0"/>
                <wp:lineTo x="-121" y="0"/>
              </wp:wrapPolygon>
            </wp:wrapTight>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srcRect/>
                    <a:stretch>
                      <a:fillRect/>
                    </a:stretch>
                  </pic:blipFill>
                  <pic:spPr bwMode="auto">
                    <a:xfrm>
                      <a:off x="0" y="0"/>
                      <a:ext cx="3393440" cy="1275715"/>
                    </a:xfrm>
                    <a:prstGeom prst="rect">
                      <a:avLst/>
                    </a:prstGeom>
                    <a:noFill/>
                    <a:ln w="9525">
                      <a:noFill/>
                      <a:miter lim="800000"/>
                      <a:headEnd/>
                      <a:tailEnd/>
                    </a:ln>
                  </pic:spPr>
                </pic:pic>
              </a:graphicData>
            </a:graphic>
          </wp:anchor>
        </w:drawing>
      </w:r>
    </w:p>
    <w:p w:rsidR="006D1560" w:rsidRDefault="006377A0" w:rsidP="006D1560">
      <w:pPr>
        <w:pStyle w:val="ListParagraph"/>
        <w:spacing w:before="120" w:line="240" w:lineRule="auto"/>
        <w:ind w:left="0"/>
        <w:jc w:val="center"/>
        <w:rPr>
          <w:b/>
        </w:rPr>
      </w:pPr>
      <w:r>
        <w:rPr>
          <w:b/>
        </w:rPr>
        <w:br w:type="textWrapping" w:clear="all"/>
      </w:r>
    </w:p>
    <w:p w:rsidR="00F13614" w:rsidRDefault="00FA1806" w:rsidP="006D1560">
      <w:pPr>
        <w:pStyle w:val="ListParagraph"/>
        <w:spacing w:before="120"/>
        <w:ind w:left="0"/>
        <w:jc w:val="center"/>
        <w:rPr>
          <w:b/>
        </w:rPr>
      </w:pPr>
      <w:r>
        <w:rPr>
          <w:b/>
        </w:rPr>
        <w:t>Fig-1 structure of M</w:t>
      </w:r>
      <w:r w:rsidR="00F13614">
        <w:rPr>
          <w:b/>
        </w:rPr>
        <w:t>ethylene blue dye</w:t>
      </w:r>
    </w:p>
    <w:p w:rsidR="002D6329" w:rsidRDefault="002D6329" w:rsidP="006377A0">
      <w:pPr>
        <w:spacing w:before="240" w:after="240" w:line="360" w:lineRule="auto"/>
        <w:ind w:firstLine="720"/>
      </w:pPr>
      <w:r w:rsidRPr="00F86A18">
        <w:t>Methylene blue (as shown in fig-1), NiCl</w:t>
      </w:r>
      <w:r w:rsidRPr="00F86A18">
        <w:rPr>
          <w:vertAlign w:val="subscript"/>
        </w:rPr>
        <w:t>2</w:t>
      </w:r>
      <w:r w:rsidRPr="00F86A18">
        <w:t>.6H</w:t>
      </w:r>
      <w:r w:rsidRPr="00F86A18">
        <w:rPr>
          <w:vertAlign w:val="subscript"/>
        </w:rPr>
        <w:t>2</w:t>
      </w:r>
      <w:r w:rsidRPr="00F86A18">
        <w:t>O, FeCl</w:t>
      </w:r>
      <w:r w:rsidRPr="00F86A18">
        <w:rPr>
          <w:vertAlign w:val="subscript"/>
        </w:rPr>
        <w:t>3</w:t>
      </w:r>
      <w:r w:rsidRPr="00F86A18">
        <w:t>.6H</w:t>
      </w:r>
      <w:r w:rsidRPr="00F86A18">
        <w:rPr>
          <w:vertAlign w:val="subscript"/>
        </w:rPr>
        <w:t>2</w:t>
      </w:r>
      <w:r w:rsidRPr="00F86A18">
        <w:t>O, monomer aniline, Distilled water, Ammonium per-sulphate (NH</w:t>
      </w:r>
      <w:r w:rsidRPr="00F86A18">
        <w:rPr>
          <w:vertAlign w:val="subscript"/>
        </w:rPr>
        <w:t>4</w:t>
      </w:r>
      <w:r w:rsidRPr="00F86A18">
        <w:t>)</w:t>
      </w:r>
      <w:r w:rsidRPr="00F86A18">
        <w:rPr>
          <w:vertAlign w:val="subscript"/>
        </w:rPr>
        <w:t>2</w:t>
      </w:r>
      <w:r w:rsidRPr="00F86A18">
        <w:t>S</w:t>
      </w:r>
      <w:r w:rsidRPr="00F86A18">
        <w:rPr>
          <w:vertAlign w:val="subscript"/>
        </w:rPr>
        <w:t>2</w:t>
      </w:r>
      <w:r w:rsidRPr="00F86A18">
        <w:t>O</w:t>
      </w:r>
      <w:r w:rsidRPr="00F86A18">
        <w:rPr>
          <w:vertAlign w:val="subscript"/>
        </w:rPr>
        <w:t>8</w:t>
      </w:r>
      <w:r w:rsidRPr="00F86A18">
        <w:t xml:space="preserve">. The </w:t>
      </w:r>
      <w:proofErr w:type="gramStart"/>
      <w:r w:rsidRPr="00F86A18">
        <w:t>water soluble</w:t>
      </w:r>
      <w:proofErr w:type="gramEnd"/>
      <w:r w:rsidRPr="00F86A18">
        <w:t xml:space="preserve"> methylene blue dye which has M.F. </w:t>
      </w:r>
      <w:r w:rsidRPr="00F86A18">
        <w:rPr>
          <w:b/>
        </w:rPr>
        <w:t>C</w:t>
      </w:r>
      <w:r w:rsidRPr="00F86A18">
        <w:rPr>
          <w:b/>
          <w:vertAlign w:val="subscript"/>
        </w:rPr>
        <w:t>16</w:t>
      </w:r>
      <w:r w:rsidRPr="00F86A18">
        <w:rPr>
          <w:b/>
        </w:rPr>
        <w:t>H</w:t>
      </w:r>
      <w:r w:rsidRPr="00F86A18">
        <w:rPr>
          <w:b/>
          <w:vertAlign w:val="subscript"/>
        </w:rPr>
        <w:t>18</w:t>
      </w:r>
      <w:r w:rsidRPr="00F86A18">
        <w:rPr>
          <w:b/>
        </w:rPr>
        <w:t>N</w:t>
      </w:r>
      <w:r w:rsidRPr="00F86A18">
        <w:rPr>
          <w:b/>
          <w:vertAlign w:val="subscript"/>
        </w:rPr>
        <w:t>3</w:t>
      </w:r>
      <w:r w:rsidRPr="00F86A18">
        <w:rPr>
          <w:b/>
        </w:rPr>
        <w:t>SCl</w:t>
      </w:r>
      <w:r w:rsidRPr="00F86A18">
        <w:t xml:space="preserve">, M.W. </w:t>
      </w:r>
      <w:r w:rsidRPr="00F86A18">
        <w:rPr>
          <w:b/>
        </w:rPr>
        <w:t>319.85 g</w:t>
      </w:r>
      <w:r w:rsidRPr="00F86A18">
        <w:t>/mole, M.P.</w:t>
      </w:r>
      <w:r w:rsidRPr="00F86A18">
        <w:rPr>
          <w:b/>
        </w:rPr>
        <w:t>105C</w:t>
      </w:r>
      <w:r w:rsidRPr="00F86A18">
        <w:rPr>
          <w:b/>
          <w:vertAlign w:val="superscript"/>
        </w:rPr>
        <w:t>0</w:t>
      </w:r>
      <w:r w:rsidRPr="00F86A18">
        <w:t xml:space="preserve"> and PANI-NiF</w:t>
      </w:r>
      <w:r w:rsidRPr="00E461B3">
        <w:t>e</w:t>
      </w:r>
      <w:r w:rsidRPr="00E461B3">
        <w:rPr>
          <w:vertAlign w:val="subscript"/>
        </w:rPr>
        <w:t>2</w:t>
      </w:r>
      <w:r w:rsidRPr="00E461B3">
        <w:t>O</w:t>
      </w:r>
      <w:r w:rsidRPr="00E461B3">
        <w:rPr>
          <w:vertAlign w:val="subscript"/>
        </w:rPr>
        <w:t>4</w:t>
      </w:r>
      <w:r w:rsidR="00292C33">
        <w:t xml:space="preserve"> are </w:t>
      </w:r>
      <w:proofErr w:type="spellStart"/>
      <w:r w:rsidR="00292C33">
        <w:t>use</w:t>
      </w:r>
      <w:proofErr w:type="spellEnd"/>
      <w:r w:rsidRPr="00E461B3">
        <w:t xml:space="preserve"> as an adsorbent. All chemicals and reagents were of analytical grade purity. The structure of dye presented in fig-</w:t>
      </w:r>
      <w:proofErr w:type="gramStart"/>
      <w:r w:rsidRPr="00E461B3">
        <w:t>1.The</w:t>
      </w:r>
      <w:proofErr w:type="gramEnd"/>
      <w:r w:rsidRPr="00E461B3">
        <w:t xml:space="preserve"> stock solution 100 mg/lt</w:t>
      </w:r>
      <w:r>
        <w:t>.</w:t>
      </w:r>
      <w:r w:rsidRPr="00E461B3">
        <w:t xml:space="preserve"> of dye was prepared in double distilled water. In 100 ml of dye solutio</w:t>
      </w:r>
      <w:r>
        <w:t xml:space="preserve">n of the desired concentration </w:t>
      </w:r>
      <w:r w:rsidRPr="00E461B3">
        <w:t>of a different adsorbent dose is added and stirred with magnetic stirrer. At specific time interval</w:t>
      </w:r>
      <w:r w:rsidR="00292C33">
        <w:t>s</w:t>
      </w:r>
      <w:r w:rsidRPr="00E461B3">
        <w:t xml:space="preserve"> suitable aliquot of th</w:t>
      </w:r>
      <w:r w:rsidR="00292C33">
        <w:t>e sample is withdrawn and analyz</w:t>
      </w:r>
      <w:r w:rsidRPr="00E461B3">
        <w:t>e</w:t>
      </w:r>
      <w:r>
        <w:t xml:space="preserve">d after centrifugation. </w:t>
      </w:r>
      <w:r w:rsidRPr="00E461B3">
        <w:t>The changes of dye concentrati</w:t>
      </w:r>
      <w:r>
        <w:t xml:space="preserve">on are determined by UV-Visible </w:t>
      </w:r>
      <w:r w:rsidRPr="00E461B3">
        <w:t>double beam spectrophotometer (</w:t>
      </w:r>
      <w:proofErr w:type="spellStart"/>
      <w:r w:rsidRPr="00E461B3">
        <w:t>systronics</w:t>
      </w:r>
      <w:proofErr w:type="spellEnd"/>
      <w:r w:rsidRPr="00E461B3">
        <w:t xml:space="preserve"> model-2203) at λ max 665 nm in our laboratory.</w:t>
      </w:r>
    </w:p>
    <w:p w:rsidR="002D6329" w:rsidRPr="00F13614" w:rsidRDefault="00F13614" w:rsidP="000E7C84">
      <w:pPr>
        <w:spacing w:line="360" w:lineRule="auto"/>
        <w:rPr>
          <w:b/>
          <w:i/>
        </w:rPr>
      </w:pPr>
      <w:r w:rsidRPr="00F13614">
        <w:rPr>
          <w:b/>
          <w:i/>
        </w:rPr>
        <w:lastRenderedPageBreak/>
        <w:t>Parametric studies:</w:t>
      </w:r>
    </w:p>
    <w:p w:rsidR="002D6329" w:rsidRDefault="002D6329" w:rsidP="006377A0">
      <w:pPr>
        <w:pStyle w:val="ListParagraph"/>
        <w:tabs>
          <w:tab w:val="clear" w:pos="2127"/>
        </w:tabs>
        <w:spacing w:after="240"/>
        <w:ind w:left="0" w:firstLine="720"/>
      </w:pPr>
      <w:r w:rsidRPr="00E461B3">
        <w:t xml:space="preserve">The </w:t>
      </w:r>
      <w:r w:rsidRPr="006377A0">
        <w:rPr>
          <w:rFonts w:eastAsia="Times New Roman"/>
          <w:kern w:val="0"/>
          <w:lang w:val="en-US"/>
        </w:rPr>
        <w:t>adsorptive</w:t>
      </w:r>
      <w:r>
        <w:t xml:space="preserve"> removal of methylene blue </w:t>
      </w:r>
      <w:r w:rsidR="00C3632F">
        <w:t>is studied at λ max 6</w:t>
      </w:r>
      <w:r w:rsidRPr="00E461B3">
        <w:t>65 nm.</w:t>
      </w:r>
      <w:r w:rsidR="00F13614">
        <w:t xml:space="preserve"> </w:t>
      </w:r>
      <w:r w:rsidRPr="00E461B3">
        <w:t xml:space="preserve">The optimum </w:t>
      </w:r>
      <w:r w:rsidR="008F6585" w:rsidRPr="00E461B3">
        <w:t>conditions for removal of dyes are</w:t>
      </w:r>
      <w:r w:rsidRPr="00E461B3">
        <w:t xml:space="preserve"> 40</w:t>
      </w:r>
      <w:r>
        <w:t xml:space="preserve"> mg/</w:t>
      </w:r>
      <w:r w:rsidRPr="00E461B3">
        <w:t>lt</w:t>
      </w:r>
      <w:r>
        <w:t>.</w:t>
      </w:r>
      <w:r w:rsidRPr="00E461B3">
        <w:t xml:space="preserve"> pH 9, PANI-</w:t>
      </w:r>
      <w:r w:rsidR="008F6585" w:rsidRPr="00E461B3">
        <w:t>NiFe</w:t>
      </w:r>
      <w:r w:rsidR="008F6585" w:rsidRPr="00E461B3">
        <w:rPr>
          <w:vertAlign w:val="subscript"/>
        </w:rPr>
        <w:t>2</w:t>
      </w:r>
      <w:r w:rsidR="008F6585" w:rsidRPr="00E461B3">
        <w:t>O</w:t>
      </w:r>
      <w:r w:rsidR="008F6585" w:rsidRPr="00E461B3">
        <w:rPr>
          <w:vertAlign w:val="subscript"/>
        </w:rPr>
        <w:t>4,</w:t>
      </w:r>
      <w:r w:rsidR="008F6585">
        <w:rPr>
          <w:vertAlign w:val="subscript"/>
        </w:rPr>
        <w:t xml:space="preserve"> </w:t>
      </w:r>
      <w:r w:rsidRPr="00E461B3">
        <w:t>8</w:t>
      </w:r>
      <w:r>
        <w:t>gm/</w:t>
      </w:r>
      <w:r w:rsidRPr="00E461B3">
        <w:t>lt.</w:t>
      </w:r>
      <w:r>
        <w:t xml:space="preserve"> </w:t>
      </w:r>
      <w:r w:rsidRPr="00E461B3">
        <w:t>The results obtained during this study are as shown in the fig</w:t>
      </w:r>
      <w:r>
        <w:t xml:space="preserve"> </w:t>
      </w:r>
      <w:r w:rsidR="00F13614">
        <w:t>(2-5</w:t>
      </w:r>
      <w:r w:rsidRPr="00F86A18">
        <w:t>).</w:t>
      </w:r>
    </w:p>
    <w:p w:rsidR="002D6329" w:rsidRPr="00F86A18" w:rsidRDefault="002D6329" w:rsidP="006377A0">
      <w:pPr>
        <w:spacing w:line="360" w:lineRule="auto"/>
        <w:jc w:val="center"/>
        <w:rPr>
          <w:b/>
        </w:rPr>
      </w:pPr>
      <w:r w:rsidRPr="00F86A18">
        <w:rPr>
          <w:b/>
        </w:rPr>
        <w:t>Effect of initial dye concentration</w:t>
      </w:r>
      <w:r w:rsidR="00F13614">
        <w:rPr>
          <w:b/>
        </w:rPr>
        <w:t xml:space="preserve"> with different adsorbent </w:t>
      </w:r>
      <w:r w:rsidR="008F6585">
        <w:rPr>
          <w:b/>
        </w:rPr>
        <w:t>dose:</w:t>
      </w:r>
    </w:p>
    <w:p w:rsidR="002D6329" w:rsidRDefault="002D6329" w:rsidP="006377A0">
      <w:pPr>
        <w:tabs>
          <w:tab w:val="left" w:pos="284"/>
          <w:tab w:val="left" w:pos="709"/>
          <w:tab w:val="left" w:pos="1134"/>
        </w:tabs>
        <w:spacing w:line="360" w:lineRule="auto"/>
        <w:jc w:val="center"/>
        <w:rPr>
          <w:b/>
          <w:color w:val="FF0000"/>
        </w:rPr>
      </w:pPr>
      <w:r w:rsidRPr="002F058A">
        <w:rPr>
          <w:b/>
          <w:noProof/>
          <w:color w:val="FF0000"/>
          <w:lang w:val="en-IN" w:eastAsia="en-IN"/>
        </w:rPr>
        <w:drawing>
          <wp:inline distT="0" distB="0" distL="0" distR="0">
            <wp:extent cx="4505325" cy="3181350"/>
            <wp:effectExtent l="38100" t="19050" r="9525" b="0"/>
            <wp:docPr id="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F0887" w:rsidRPr="00632EFA" w:rsidRDefault="00B32889" w:rsidP="00AF5C3B">
      <w:pPr>
        <w:tabs>
          <w:tab w:val="left" w:pos="1903"/>
          <w:tab w:val="left" w:pos="3143"/>
        </w:tabs>
        <w:spacing w:after="240" w:line="360" w:lineRule="auto"/>
        <w:jc w:val="center"/>
        <w:rPr>
          <w:b/>
        </w:rPr>
      </w:pPr>
      <w:r>
        <w:rPr>
          <w:b/>
        </w:rPr>
        <w:t>Fig.</w:t>
      </w:r>
      <w:r w:rsidR="008F6585">
        <w:rPr>
          <w:b/>
        </w:rPr>
        <w:t xml:space="preserve"> </w:t>
      </w:r>
      <w:r w:rsidR="00F13614">
        <w:rPr>
          <w:b/>
        </w:rPr>
        <w:t>2</w:t>
      </w:r>
      <w:r>
        <w:rPr>
          <w:b/>
        </w:rPr>
        <w:t xml:space="preserve">: </w:t>
      </w:r>
      <w:r w:rsidR="002D6329" w:rsidRPr="00632EFA">
        <w:rPr>
          <w:b/>
        </w:rPr>
        <w:t xml:space="preserve">Effect of initial dye conc. on % removal of methylene blue dye for different adsorbent dose with contact time 165 min, </w:t>
      </w:r>
      <w:r w:rsidR="002D6329" w:rsidRPr="00632EFA">
        <w:rPr>
          <w:b/>
          <w:vertAlign w:val="subscript"/>
        </w:rPr>
        <w:t>P</w:t>
      </w:r>
      <w:r w:rsidR="002D6329" w:rsidRPr="00632EFA">
        <w:rPr>
          <w:b/>
        </w:rPr>
        <w:t>H 9.</w:t>
      </w:r>
    </w:p>
    <w:p w:rsidR="00F13614" w:rsidRPr="00E461B3" w:rsidRDefault="002D6329" w:rsidP="00AF5C3B">
      <w:pPr>
        <w:pStyle w:val="ListParagraph"/>
        <w:tabs>
          <w:tab w:val="clear" w:pos="2127"/>
        </w:tabs>
        <w:spacing w:after="240"/>
        <w:ind w:left="0" w:firstLine="720"/>
      </w:pPr>
      <w:r w:rsidRPr="00F86A18">
        <w:t>Effect of initial dye concentration with different adsorbent dose on the removal</w:t>
      </w:r>
      <w:r w:rsidRPr="00E461B3">
        <w:t xml:space="preserve"> of methylene blue dye is investigated. The %</w:t>
      </w:r>
      <w:r>
        <w:t xml:space="preserve"> </w:t>
      </w:r>
      <w:r w:rsidRPr="00E461B3">
        <w:t xml:space="preserve">removal of methylene blue </w:t>
      </w:r>
      <w:r>
        <w:t>dye by PA</w:t>
      </w:r>
      <w:r w:rsidRPr="00E461B3">
        <w:t>NI-NiFe</w:t>
      </w:r>
      <w:r w:rsidRPr="00E461B3">
        <w:rPr>
          <w:vertAlign w:val="subscript"/>
        </w:rPr>
        <w:t>2</w:t>
      </w:r>
      <w:r w:rsidRPr="00E461B3">
        <w:t>O</w:t>
      </w:r>
      <w:r w:rsidRPr="00E461B3">
        <w:rPr>
          <w:vertAlign w:val="subscript"/>
        </w:rPr>
        <w:t>4</w:t>
      </w:r>
      <w:r>
        <w:t xml:space="preserve"> nano</w:t>
      </w:r>
      <w:r w:rsidRPr="00E461B3">
        <w:t>composite at different adsorbent doses 2 to 8gm/</w:t>
      </w:r>
      <w:proofErr w:type="spellStart"/>
      <w:r>
        <w:t>l</w:t>
      </w:r>
      <w:r w:rsidRPr="00E461B3">
        <w:t>t</w:t>
      </w:r>
      <w:proofErr w:type="spellEnd"/>
      <w:r w:rsidRPr="00E461B3">
        <w:t xml:space="preserve"> for 20 to 60 mg/</w:t>
      </w:r>
      <w:proofErr w:type="spellStart"/>
      <w:r>
        <w:t>l</w:t>
      </w:r>
      <w:r w:rsidRPr="00E461B3">
        <w:t>t</w:t>
      </w:r>
      <w:proofErr w:type="spellEnd"/>
      <w:r w:rsidRPr="00E461B3">
        <w:t xml:space="preserve"> of dye conc. were</w:t>
      </w:r>
      <w:r>
        <w:t xml:space="preserve"> studied as shown in the (fig-</w:t>
      </w:r>
      <w:r w:rsidR="00900788">
        <w:t>2</w:t>
      </w:r>
      <w:r w:rsidRPr="00E461B3">
        <w:t>). Adsorptive removal of methylene blue increases rapidly from 58-82.5% with an increasing amount from 2-8gm/</w:t>
      </w:r>
      <w:proofErr w:type="spellStart"/>
      <w:r>
        <w:t>l</w:t>
      </w:r>
      <w:r w:rsidRPr="00E461B3">
        <w:t>t</w:t>
      </w:r>
      <w:proofErr w:type="spellEnd"/>
      <w:r w:rsidRPr="00E461B3">
        <w:t xml:space="preserve"> of PANI-NiFe</w:t>
      </w:r>
      <w:r w:rsidRPr="00E461B3">
        <w:rPr>
          <w:vertAlign w:val="subscript"/>
        </w:rPr>
        <w:t>2</w:t>
      </w:r>
      <w:r w:rsidRPr="00E461B3">
        <w:t>O</w:t>
      </w:r>
      <w:r w:rsidRPr="00E461B3">
        <w:rPr>
          <w:vertAlign w:val="subscript"/>
        </w:rPr>
        <w:t xml:space="preserve">4 </w:t>
      </w:r>
      <w:r w:rsidRPr="00E461B3">
        <w:t>nanocomposite. As the number of active sites for the adsorption increases,</w:t>
      </w:r>
      <w:r>
        <w:t xml:space="preserve"> removal of methylene blue </w:t>
      </w:r>
      <w:r w:rsidRPr="00E461B3">
        <w:t>also increases is as shown in the</w:t>
      </w:r>
      <w:r>
        <w:t xml:space="preserve"> (fig-</w:t>
      </w:r>
      <w:r w:rsidR="00F13614">
        <w:t>2</w:t>
      </w:r>
      <w:r w:rsidRPr="00E461B3">
        <w:t>).</w:t>
      </w:r>
      <w:r>
        <w:t xml:space="preserve"> </w:t>
      </w:r>
      <w:r w:rsidRPr="00E461B3">
        <w:t xml:space="preserve">It is also </w:t>
      </w:r>
      <w:r w:rsidR="00F13614">
        <w:t>observed that, as the concentration</w:t>
      </w:r>
      <w:r w:rsidRPr="00E461B3">
        <w:t xml:space="preserve"> of dye increases from 20 -</w:t>
      </w:r>
      <w:r>
        <w:t xml:space="preserve"> </w:t>
      </w:r>
      <w:r w:rsidRPr="00E461B3">
        <w:t>6</w:t>
      </w:r>
      <w:r>
        <w:t>0 mg/l</w:t>
      </w:r>
      <w:r w:rsidRPr="00E461B3">
        <w:t>t</w:t>
      </w:r>
      <w:r>
        <w:t>.</w:t>
      </w:r>
      <w:r w:rsidRPr="00E461B3">
        <w:t xml:space="preserve"> % rem</w:t>
      </w:r>
      <w:r>
        <w:t xml:space="preserve">oval of dye </w:t>
      </w:r>
      <w:r w:rsidRPr="00E461B3">
        <w:t>decreases from 82.5-75.5 % for adsorbent dose 8 gm/lt.</w:t>
      </w:r>
    </w:p>
    <w:p w:rsidR="00094DC4" w:rsidRDefault="00094DC4">
      <w:pPr>
        <w:spacing w:line="360" w:lineRule="auto"/>
        <w:rPr>
          <w:b/>
        </w:rPr>
      </w:pPr>
      <w:r>
        <w:rPr>
          <w:b/>
        </w:rPr>
        <w:br w:type="page"/>
      </w:r>
    </w:p>
    <w:p w:rsidR="002F0887" w:rsidRPr="005160EB" w:rsidRDefault="000E7C84" w:rsidP="00D33B01">
      <w:pPr>
        <w:tabs>
          <w:tab w:val="left" w:pos="993"/>
          <w:tab w:val="left" w:pos="1843"/>
        </w:tabs>
        <w:spacing w:line="360" w:lineRule="auto"/>
        <w:rPr>
          <w:b/>
        </w:rPr>
      </w:pPr>
      <w:r>
        <w:rPr>
          <w:b/>
        </w:rPr>
        <w:lastRenderedPageBreak/>
        <w:t xml:space="preserve">      </w:t>
      </w:r>
      <w:r w:rsidR="002D6329" w:rsidRPr="00E461B3">
        <w:rPr>
          <w:b/>
        </w:rPr>
        <w:t xml:space="preserve">Effect of </w:t>
      </w:r>
      <w:r w:rsidR="002D6329" w:rsidRPr="00900788">
        <w:rPr>
          <w:b/>
          <w:sz w:val="36"/>
          <w:szCs w:val="36"/>
          <w:vertAlign w:val="subscript"/>
        </w:rPr>
        <w:t>p</w:t>
      </w:r>
      <w:r w:rsidR="00F13614">
        <w:rPr>
          <w:b/>
        </w:rPr>
        <w:t>H:</w:t>
      </w:r>
    </w:p>
    <w:p w:rsidR="002D6329" w:rsidRDefault="002D6329" w:rsidP="00AF5C3B">
      <w:pPr>
        <w:tabs>
          <w:tab w:val="left" w:pos="993"/>
          <w:tab w:val="left" w:pos="1843"/>
        </w:tabs>
        <w:spacing w:line="360" w:lineRule="auto"/>
        <w:jc w:val="center"/>
        <w:rPr>
          <w:b/>
        </w:rPr>
      </w:pPr>
      <w:r w:rsidRPr="002F058A">
        <w:rPr>
          <w:b/>
          <w:noProof/>
          <w:lang w:val="en-IN" w:eastAsia="en-IN"/>
        </w:rPr>
        <w:drawing>
          <wp:inline distT="0" distB="0" distL="0" distR="0">
            <wp:extent cx="4743450" cy="3324225"/>
            <wp:effectExtent l="38100" t="19050" r="19050" b="0"/>
            <wp:docPr id="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F0887" w:rsidRDefault="00F13614" w:rsidP="00AF5C3B">
      <w:pPr>
        <w:jc w:val="center"/>
        <w:rPr>
          <w:b/>
        </w:rPr>
      </w:pPr>
      <w:r>
        <w:rPr>
          <w:b/>
        </w:rPr>
        <w:t>Fig-3</w:t>
      </w:r>
      <w:r w:rsidR="00B32889">
        <w:rPr>
          <w:b/>
        </w:rPr>
        <w:t xml:space="preserve">: </w:t>
      </w:r>
      <w:r w:rsidR="002D6329" w:rsidRPr="00632EFA">
        <w:rPr>
          <w:b/>
        </w:rPr>
        <w:t>Effect of pH on % removal of methylene blue dye by PANI-NiFe</w:t>
      </w:r>
      <w:r w:rsidR="002D6329" w:rsidRPr="00632EFA">
        <w:rPr>
          <w:b/>
          <w:vertAlign w:val="subscript"/>
        </w:rPr>
        <w:t>2</w:t>
      </w:r>
      <w:r w:rsidR="002D6329" w:rsidRPr="00632EFA">
        <w:rPr>
          <w:b/>
        </w:rPr>
        <w:t>O</w:t>
      </w:r>
      <w:r w:rsidR="002D6329" w:rsidRPr="00632EFA">
        <w:rPr>
          <w:b/>
          <w:vertAlign w:val="subscript"/>
        </w:rPr>
        <w:t>4</w:t>
      </w:r>
      <w:r>
        <w:rPr>
          <w:b/>
        </w:rPr>
        <w:t xml:space="preserve"> catalyst </w:t>
      </w:r>
      <w:r w:rsidR="002D6329" w:rsidRPr="00632EFA">
        <w:rPr>
          <w:b/>
        </w:rPr>
        <w:t>dose 8g/</w:t>
      </w:r>
      <w:proofErr w:type="spellStart"/>
      <w:r w:rsidR="002D6329" w:rsidRPr="00632EFA">
        <w:rPr>
          <w:b/>
        </w:rPr>
        <w:t>lt</w:t>
      </w:r>
      <w:proofErr w:type="spellEnd"/>
      <w:r w:rsidR="002D6329" w:rsidRPr="00632EFA">
        <w:rPr>
          <w:b/>
        </w:rPr>
        <w:t xml:space="preserve"> at 40 mg/lt.</w:t>
      </w:r>
    </w:p>
    <w:p w:rsidR="00B91FB1" w:rsidRPr="00632EFA" w:rsidRDefault="00B91FB1" w:rsidP="00D33B01">
      <w:pPr>
        <w:spacing w:line="360" w:lineRule="auto"/>
        <w:jc w:val="center"/>
        <w:rPr>
          <w:b/>
        </w:rPr>
      </w:pPr>
    </w:p>
    <w:p w:rsidR="00B91FB1" w:rsidRPr="00B91FB1" w:rsidRDefault="00B91FB1" w:rsidP="00AF5C3B">
      <w:pPr>
        <w:spacing w:after="240" w:line="360" w:lineRule="auto"/>
        <w:ind w:firstLine="720"/>
        <w:rPr>
          <w:noProof/>
          <w:lang w:eastAsia="en-IN"/>
        </w:rPr>
      </w:pPr>
      <w:r w:rsidRPr="00F86A18">
        <w:t>The adsorptive removal of dye was studied at different pH values as it is an important parameter for reaction taking place on the particular surface. The role of pH on the adsorptive removal of methylene blue was studied in the pH range 0-10 at dye concentration 40 mg/</w:t>
      </w:r>
      <w:proofErr w:type="spellStart"/>
      <w:r w:rsidRPr="00F86A18">
        <w:t>lt</w:t>
      </w:r>
      <w:proofErr w:type="spellEnd"/>
      <w:r w:rsidRPr="00F86A18">
        <w:t xml:space="preserve"> and PANI-NiFe</w:t>
      </w:r>
      <w:r w:rsidRPr="00F86A18">
        <w:rPr>
          <w:vertAlign w:val="subscript"/>
        </w:rPr>
        <w:t>2</w:t>
      </w:r>
      <w:r w:rsidRPr="00F86A18">
        <w:t>O</w:t>
      </w:r>
      <w:r w:rsidRPr="00F86A18">
        <w:rPr>
          <w:vertAlign w:val="subscript"/>
        </w:rPr>
        <w:t xml:space="preserve">4 </w:t>
      </w:r>
      <w:r w:rsidRPr="00F86A18">
        <w:t>concentration 8gm/lt. It was observed that the rate of adsorption increases with an increase in pH u</w:t>
      </w:r>
      <w:r>
        <w:t>p to 9 is as shown in the (fig-3</w:t>
      </w:r>
      <w:r w:rsidRPr="00F86A18">
        <w:t>). As the pH increases, number of anions increased. These anions form a bond with PANI-NiFe</w:t>
      </w:r>
      <w:r w:rsidRPr="00F86A18">
        <w:rPr>
          <w:vertAlign w:val="subscript"/>
        </w:rPr>
        <w:t>2</w:t>
      </w:r>
      <w:r w:rsidRPr="00F86A18">
        <w:t>O</w:t>
      </w:r>
      <w:r w:rsidRPr="00F86A18">
        <w:rPr>
          <w:vertAlign w:val="subscript"/>
        </w:rPr>
        <w:t>4</w:t>
      </w:r>
      <w:r w:rsidRPr="00F86A18">
        <w:t xml:space="preserve"> nanocomposite. This adsorption is based o</w:t>
      </w:r>
      <w:r>
        <w:t>n electrostatic interaction</w:t>
      </w:r>
      <w:r w:rsidRPr="00F86A18">
        <w:t xml:space="preserve">. When the </w:t>
      </w:r>
      <w:r w:rsidRPr="00FA1806">
        <w:rPr>
          <w:sz w:val="28"/>
          <w:szCs w:val="28"/>
          <w:vertAlign w:val="subscript"/>
        </w:rPr>
        <w:t>P</w:t>
      </w:r>
      <w:r w:rsidRPr="00F86A18">
        <w:t>H increases onwards 9, the repulsion of the dye anions by negatively charged PANI-NiFe</w:t>
      </w:r>
      <w:r w:rsidRPr="00F86A18">
        <w:rPr>
          <w:vertAlign w:val="subscript"/>
        </w:rPr>
        <w:t>2</w:t>
      </w:r>
      <w:r w:rsidRPr="00F86A18">
        <w:t>O</w:t>
      </w:r>
      <w:r w:rsidRPr="00F86A18">
        <w:rPr>
          <w:vertAlign w:val="subscript"/>
        </w:rPr>
        <w:t>4</w:t>
      </w:r>
      <w:r w:rsidRPr="00F86A18">
        <w:t>, therefore surface would result in reduction in efficiency of adsorption of methylene blue dye. At</w:t>
      </w:r>
      <w:r w:rsidRPr="00F86A18">
        <w:rPr>
          <w:noProof/>
          <w:lang w:eastAsia="en-IN"/>
        </w:rPr>
        <w:t xml:space="preserve"> lower </w:t>
      </w:r>
      <w:r w:rsidRPr="00F86A18">
        <w:rPr>
          <w:noProof/>
          <w:vertAlign w:val="subscript"/>
          <w:lang w:eastAsia="en-IN"/>
        </w:rPr>
        <w:t>P</w:t>
      </w:r>
      <w:r w:rsidRPr="00F86A18">
        <w:rPr>
          <w:noProof/>
          <w:lang w:eastAsia="en-IN"/>
        </w:rPr>
        <w:t>H,hydrogen ions can bind on to the surface of adsorbent and then removal efficiency of methylene blue</w:t>
      </w:r>
      <w:r>
        <w:rPr>
          <w:noProof/>
          <w:lang w:eastAsia="en-IN"/>
        </w:rPr>
        <w:t xml:space="preserve"> </w:t>
      </w:r>
      <w:r w:rsidRPr="00F86A18">
        <w:rPr>
          <w:noProof/>
          <w:lang w:eastAsia="en-IN"/>
        </w:rPr>
        <w:t xml:space="preserve">(+ve ions) may decrease.The effect of Pka on rate of % dyes removal can be explained on the basis of relation between </w:t>
      </w:r>
      <w:r w:rsidRPr="00F86A18">
        <w:rPr>
          <w:noProof/>
          <w:vertAlign w:val="subscript"/>
          <w:lang w:eastAsia="en-IN"/>
        </w:rPr>
        <w:t>P</w:t>
      </w:r>
      <w:r w:rsidRPr="00F86A18">
        <w:rPr>
          <w:noProof/>
          <w:lang w:eastAsia="en-IN"/>
        </w:rPr>
        <w:t>H and Pka.As MB is cationic dye therefore it is stable conjugate base,which can be easily adsorbed with increasing pka value on the surface of PANI/NiFe</w:t>
      </w:r>
      <w:r w:rsidRPr="00F86A18">
        <w:rPr>
          <w:noProof/>
          <w:vertAlign w:val="subscript"/>
          <w:lang w:eastAsia="en-IN"/>
        </w:rPr>
        <w:t>2</w:t>
      </w:r>
      <w:r w:rsidRPr="00F86A18">
        <w:rPr>
          <w:noProof/>
          <w:lang w:eastAsia="en-IN"/>
        </w:rPr>
        <w:t>O</w:t>
      </w:r>
      <w:r w:rsidRPr="00F86A18">
        <w:rPr>
          <w:noProof/>
          <w:vertAlign w:val="subscript"/>
          <w:lang w:eastAsia="en-IN"/>
        </w:rPr>
        <w:t>4</w:t>
      </w:r>
      <w:r w:rsidRPr="00F86A18">
        <w:rPr>
          <w:noProof/>
          <w:lang w:eastAsia="en-IN"/>
        </w:rPr>
        <w:t>.</w:t>
      </w:r>
    </w:p>
    <w:p w:rsidR="00094DC4" w:rsidRDefault="00094DC4">
      <w:pPr>
        <w:spacing w:line="360" w:lineRule="auto"/>
        <w:rPr>
          <w:b/>
        </w:rPr>
      </w:pPr>
      <w:r>
        <w:rPr>
          <w:b/>
        </w:rPr>
        <w:br w:type="page"/>
      </w:r>
    </w:p>
    <w:p w:rsidR="005160EB" w:rsidRDefault="00E03C0D" w:rsidP="00AF5C3B">
      <w:pPr>
        <w:spacing w:line="360" w:lineRule="auto"/>
        <w:rPr>
          <w:b/>
        </w:rPr>
      </w:pPr>
      <w:r>
        <w:rPr>
          <w:rFonts w:ascii="Calibri" w:hAnsi="Calibri"/>
          <w:b/>
          <w:noProof/>
          <w:lang w:eastAsia="zh-TW"/>
        </w:rPr>
        <w:lastRenderedPageBreak/>
        <mc:AlternateContent>
          <mc:Choice Requires="wps">
            <w:drawing>
              <wp:anchor distT="0" distB="0" distL="114300" distR="114300" simplePos="0" relativeHeight="251665408"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54" name="Text Box 5"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rgbClr val="E8E8E8"/>
                          </a:fgClr>
                          <a:bgClr>
                            <a:srgbClr val="FFFFFF"/>
                          </a:bgClr>
                        </a:pattFill>
                        <a:ln>
                          <a:noFill/>
                        </a:ln>
                        <a:extLst>
                          <a:ext uri="{91240B29-F687-4F45-9708-019B960494DF}">
                            <a14:hiddenLine xmlns:a14="http://schemas.microsoft.com/office/drawing/2010/main" w="76200" cmpd="thickThin">
                              <a:solidFill>
                                <a:srgbClr val="823B0B"/>
                              </a:solidFill>
                              <a:miter lim="800000"/>
                              <a:headEnd/>
                              <a:tailEnd/>
                            </a14:hiddenLine>
                          </a:ext>
                        </a:extLst>
                      </wps:spPr>
                      <wps:txbx>
                        <w:txbxContent>
                          <w:p w:rsidR="00950067" w:rsidRPr="00E82811" w:rsidRDefault="00950067" w:rsidP="002D6329">
                            <w:pPr>
                              <w:pBdr>
                                <w:top w:val="thinThickSmallGap" w:sz="36" w:space="10" w:color="823B0B"/>
                                <w:bottom w:val="thickThinSmallGap" w:sz="36" w:space="10" w:color="823B0B"/>
                              </w:pBdr>
                              <w:ind w:right="712"/>
                              <w:rPr>
                                <w:rFonts w:ascii="Calibri Light" w:hAnsi="Calibri Light"/>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alt="Narrow horizontal" style="position:absolute;left:0;text-align:left;margin-left:-120.85pt;margin-top:607.25pt;width:97.1pt;height:778.0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" o:allowincell="f" fillcolor="#e8e8e8" stroked="f" strokecolor="#823b0b" strokeweight="6pt">
                <v:fill r:id="rId44" o:title="" type="pattern"/>
                <v:stroke linestyle="thickThin"/>
                <v:textbox inset="18pt,18pt,18pt,18pt">
                  <w:txbxContent>
                    <w:p w:rsidR="00950067" w:rsidRPr="00E82811" w:rsidRDefault="00950067" w:rsidP="002D6329">
                      <w:pPr>
                        <w:pBdr>
                          <w:top w:val="thinThickSmallGap" w:sz="36" w:space="10" w:color="823B0B"/>
                          <w:bottom w:val="thickThinSmallGap" w:sz="36" w:space="10" w:color="823B0B"/>
                        </w:pBdr>
                        <w:ind w:right="712"/>
                        <w:rPr>
                          <w:rFonts w:ascii="Calibri Light" w:hAnsi="Calibri Light"/>
                          <w:i/>
                          <w:iCs/>
                          <w:sz w:val="20"/>
                          <w:szCs w:val="20"/>
                        </w:rPr>
                      </w:pPr>
                    </w:p>
                  </w:txbxContent>
                </v:textbox>
                <w10:wrap type="square" anchorx="page" anchory="page"/>
              </v:shape>
            </w:pict>
          </mc:Fallback>
        </mc:AlternateContent>
      </w:r>
      <w:r w:rsidR="00F13614">
        <w:rPr>
          <w:b/>
        </w:rPr>
        <w:t>Effect of contact time:</w:t>
      </w:r>
    </w:p>
    <w:p w:rsidR="00DB06CD" w:rsidRDefault="002D6329" w:rsidP="00094DC4">
      <w:pPr>
        <w:spacing w:after="240" w:line="300" w:lineRule="auto"/>
        <w:ind w:firstLine="720"/>
      </w:pPr>
      <w:r w:rsidRPr="00E461B3">
        <w:t xml:space="preserve">The effect of contact time and </w:t>
      </w:r>
      <w:r>
        <w:t>initial dye concentration on % r</w:t>
      </w:r>
      <w:r w:rsidRPr="00E461B3">
        <w:t>emoval of methylene blue dye is shown in fig-</w:t>
      </w:r>
      <w:r w:rsidR="00F13614">
        <w:t>4 and 5</w:t>
      </w:r>
      <w:r w:rsidRPr="00A86E37">
        <w:t>.</w:t>
      </w:r>
      <w:r>
        <w:t xml:space="preserve"> </w:t>
      </w:r>
      <w:r w:rsidRPr="00E461B3">
        <w:t xml:space="preserve">It is observed that the rate of dye removal </w:t>
      </w:r>
      <w:r>
        <w:t>is faster in first 45 min after that</w:t>
      </w:r>
      <w:r w:rsidRPr="00E461B3">
        <w:t xml:space="preserve"> decreases gradually, then it attains equilibrium at </w:t>
      </w:r>
      <w:r w:rsidR="00EC419B">
        <w:t xml:space="preserve">165 </w:t>
      </w:r>
      <w:r w:rsidR="00663C1A">
        <w:t>minute</w:t>
      </w:r>
      <w:r>
        <w:t xml:space="preserve"> and </w:t>
      </w:r>
      <w:r w:rsidRPr="00E461B3">
        <w:t>after that it remains constant. The percent removal at equilibrium decreases from 91.5 to 85.5 % as dye concentration is increased from 20 to 60 mg/</w:t>
      </w:r>
      <w:proofErr w:type="spellStart"/>
      <w:r>
        <w:t>l</w:t>
      </w:r>
      <w:r w:rsidRPr="00E461B3">
        <w:t>t</w:t>
      </w:r>
      <w:proofErr w:type="spellEnd"/>
      <w:r w:rsidRPr="00E461B3">
        <w:t xml:space="preserve"> for 8 gm/</w:t>
      </w:r>
      <w:proofErr w:type="spellStart"/>
      <w:r>
        <w:t>l</w:t>
      </w:r>
      <w:r w:rsidRPr="00E461B3">
        <w:t>t</w:t>
      </w:r>
      <w:proofErr w:type="spellEnd"/>
      <w:r w:rsidRPr="00E461B3">
        <w:t xml:space="preserve"> adsorbent dose. The amount of dye adsorbed qt (mg/g) increases from 1.80</w:t>
      </w:r>
      <w:r w:rsidR="00F13614">
        <w:t>7 to 6.65 mg/g as shown in fig.4</w:t>
      </w:r>
      <w:r w:rsidRPr="00E461B3">
        <w:t>.</w:t>
      </w:r>
    </w:p>
    <w:p w:rsidR="00B91FB1" w:rsidRDefault="002D6329" w:rsidP="00AF5C3B">
      <w:pPr>
        <w:spacing w:line="360" w:lineRule="auto"/>
        <w:jc w:val="center"/>
        <w:rPr>
          <w:b/>
        </w:rPr>
      </w:pPr>
      <w:r w:rsidRPr="002F058A">
        <w:rPr>
          <w:b/>
          <w:noProof/>
          <w:lang w:val="en-IN" w:eastAsia="en-IN"/>
        </w:rPr>
        <w:drawing>
          <wp:inline distT="0" distB="0" distL="0" distR="0">
            <wp:extent cx="4385045" cy="2883639"/>
            <wp:effectExtent l="38100" t="19050" r="15505" b="0"/>
            <wp:docPr id="3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B91FB1" w:rsidRDefault="00B91FB1" w:rsidP="00094DC4">
      <w:pPr>
        <w:spacing w:after="240"/>
        <w:jc w:val="center"/>
        <w:rPr>
          <w:b/>
        </w:rPr>
      </w:pPr>
      <w:r>
        <w:rPr>
          <w:b/>
        </w:rPr>
        <w:t>Fig: 4</w:t>
      </w:r>
      <w:r w:rsidRPr="00632EFA">
        <w:rPr>
          <w:b/>
        </w:rPr>
        <w:t>.</w:t>
      </w:r>
      <w:r>
        <w:rPr>
          <w:b/>
        </w:rPr>
        <w:t xml:space="preserve"> </w:t>
      </w:r>
      <w:r w:rsidRPr="00632EFA">
        <w:rPr>
          <w:b/>
        </w:rPr>
        <w:t>Effect</w:t>
      </w:r>
      <w:r>
        <w:rPr>
          <w:b/>
        </w:rPr>
        <w:t xml:space="preserve"> </w:t>
      </w:r>
      <w:r w:rsidRPr="00632EFA">
        <w:rPr>
          <w:b/>
        </w:rPr>
        <w:t>of contact time and initial concentration of methylene blue dye</w:t>
      </w:r>
      <w:r>
        <w:rPr>
          <w:b/>
        </w:rPr>
        <w:t xml:space="preserve"> </w:t>
      </w:r>
      <w:r w:rsidRPr="00632EFA">
        <w:rPr>
          <w:b/>
        </w:rPr>
        <w:t>on % removal at adsorbent dose 8g</w:t>
      </w:r>
      <w:r>
        <w:rPr>
          <w:b/>
        </w:rPr>
        <w:t xml:space="preserve"> </w:t>
      </w:r>
      <w:r w:rsidRPr="00632EFA">
        <w:rPr>
          <w:b/>
        </w:rPr>
        <w:t xml:space="preserve">\lt. at </w:t>
      </w:r>
      <w:r w:rsidRPr="00FA1806">
        <w:rPr>
          <w:b/>
          <w:sz w:val="32"/>
          <w:szCs w:val="32"/>
          <w:vertAlign w:val="subscript"/>
        </w:rPr>
        <w:t>P</w:t>
      </w:r>
      <w:r w:rsidRPr="00632EFA">
        <w:rPr>
          <w:b/>
        </w:rPr>
        <w:t>H</w:t>
      </w:r>
      <w:r w:rsidR="005E497F">
        <w:rPr>
          <w:b/>
        </w:rPr>
        <w:t xml:space="preserve"> </w:t>
      </w:r>
      <w:r w:rsidRPr="00632EFA">
        <w:rPr>
          <w:b/>
        </w:rPr>
        <w:t>9.</w:t>
      </w:r>
    </w:p>
    <w:p w:rsidR="00B91FB1" w:rsidRDefault="002D6329" w:rsidP="00AF5C3B">
      <w:pPr>
        <w:spacing w:line="360" w:lineRule="auto"/>
        <w:jc w:val="center"/>
        <w:rPr>
          <w:b/>
        </w:rPr>
      </w:pPr>
      <w:r w:rsidRPr="002F058A">
        <w:rPr>
          <w:noProof/>
          <w:lang w:val="en-IN" w:eastAsia="en-IN"/>
        </w:rPr>
        <w:drawing>
          <wp:inline distT="0" distB="0" distL="0" distR="0">
            <wp:extent cx="4206506" cy="2628457"/>
            <wp:effectExtent l="38100" t="19050" r="22594" b="443"/>
            <wp:docPr id="4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DB06CD" w:rsidRDefault="00F13614" w:rsidP="00AF5C3B">
      <w:pPr>
        <w:tabs>
          <w:tab w:val="left" w:pos="1903"/>
          <w:tab w:val="left" w:pos="3143"/>
        </w:tabs>
        <w:jc w:val="center"/>
      </w:pPr>
      <w:r>
        <w:rPr>
          <w:b/>
        </w:rPr>
        <w:t>Fig-5</w:t>
      </w:r>
      <w:r w:rsidR="00B32889">
        <w:rPr>
          <w:b/>
        </w:rPr>
        <w:t xml:space="preserve">: </w:t>
      </w:r>
      <w:r w:rsidR="002D6329" w:rsidRPr="00632EFA">
        <w:rPr>
          <w:b/>
        </w:rPr>
        <w:t>Amount of dye adsorbed qt (mg/g) with time for different initial dye concentration: pH 9, adsorbent dose 8gm/</w:t>
      </w:r>
      <w:r w:rsidR="002D6329" w:rsidRPr="00A86E37">
        <w:t>lt.</w:t>
      </w:r>
    </w:p>
    <w:p w:rsidR="00645876" w:rsidRDefault="005C1D16" w:rsidP="00D33B01">
      <w:pPr>
        <w:tabs>
          <w:tab w:val="left" w:pos="1903"/>
          <w:tab w:val="left" w:pos="3143"/>
        </w:tabs>
        <w:spacing w:line="360" w:lineRule="auto"/>
        <w:rPr>
          <w:b/>
        </w:rPr>
      </w:pPr>
      <w:r>
        <w:rPr>
          <w:b/>
        </w:rPr>
        <w:tab/>
      </w:r>
      <w:r>
        <w:rPr>
          <w:b/>
        </w:rPr>
        <w:tab/>
      </w:r>
      <w:r>
        <w:rPr>
          <w:b/>
        </w:rPr>
        <w:tab/>
        <w:t xml:space="preserve"> </w:t>
      </w:r>
    </w:p>
    <w:p w:rsidR="002D6329" w:rsidRPr="00AF5C3B" w:rsidRDefault="00094DC4" w:rsidP="0074307E">
      <w:pPr>
        <w:spacing w:line="360" w:lineRule="auto"/>
        <w:ind w:left="720" w:hanging="720"/>
        <w:rPr>
          <w:b/>
          <w:bCs/>
          <w:sz w:val="28"/>
          <w:szCs w:val="28"/>
        </w:rPr>
      </w:pPr>
      <w:r>
        <w:rPr>
          <w:b/>
          <w:bCs/>
          <w:sz w:val="28"/>
          <w:szCs w:val="28"/>
        </w:rPr>
        <w:br w:type="page"/>
      </w:r>
      <w:r w:rsidR="000E7C84">
        <w:rPr>
          <w:b/>
          <w:bCs/>
          <w:sz w:val="28"/>
          <w:szCs w:val="28"/>
        </w:rPr>
        <w:lastRenderedPageBreak/>
        <w:t>B</w:t>
      </w:r>
      <w:r>
        <w:rPr>
          <w:b/>
          <w:bCs/>
          <w:sz w:val="28"/>
          <w:szCs w:val="28"/>
        </w:rPr>
        <w:t>]</w:t>
      </w:r>
      <w:r w:rsidR="00AF5C3B">
        <w:rPr>
          <w:b/>
          <w:bCs/>
          <w:sz w:val="28"/>
          <w:szCs w:val="28"/>
        </w:rPr>
        <w:t>.</w:t>
      </w:r>
      <w:r w:rsidR="00AF5C3B">
        <w:rPr>
          <w:b/>
          <w:bCs/>
          <w:sz w:val="28"/>
          <w:szCs w:val="28"/>
        </w:rPr>
        <w:tab/>
      </w:r>
      <w:r w:rsidR="00B32889" w:rsidRPr="00AF5C3B">
        <w:rPr>
          <w:b/>
          <w:bCs/>
          <w:sz w:val="28"/>
          <w:szCs w:val="28"/>
        </w:rPr>
        <w:t>Adsorption of carcinogenic Malachite green by Polyaniline-nickel ferrite Magnetic N</w:t>
      </w:r>
      <w:r w:rsidR="002D6329" w:rsidRPr="00AF5C3B">
        <w:rPr>
          <w:b/>
          <w:bCs/>
          <w:sz w:val="28"/>
          <w:szCs w:val="28"/>
        </w:rPr>
        <w:t>anocomposite</w:t>
      </w:r>
    </w:p>
    <w:p w:rsidR="002D6329" w:rsidRPr="00A86E37" w:rsidRDefault="002D6329" w:rsidP="00AF5C3B">
      <w:pPr>
        <w:autoSpaceDE w:val="0"/>
        <w:autoSpaceDN w:val="0"/>
        <w:adjustRightInd w:val="0"/>
        <w:spacing w:after="240" w:line="360" w:lineRule="auto"/>
        <w:ind w:firstLine="720"/>
      </w:pPr>
      <w:r w:rsidRPr="00A86E37">
        <w:t xml:space="preserve">A wide range of method has been developed for the removal of synthetic dyes from water and wastewater to decrease their impact on </w:t>
      </w:r>
      <w:r w:rsidR="00645876">
        <w:t xml:space="preserve">the </w:t>
      </w:r>
      <w:r w:rsidRPr="00A86E37">
        <w:t xml:space="preserve">environment. Adsorption is very known method in the world. Magnetic separation techniques have found important applications in environmental technology. In adsorption processes, the magnetic adsorbent can be easily separated from </w:t>
      </w:r>
      <w:r w:rsidR="00C3632F">
        <w:t xml:space="preserve">the </w:t>
      </w:r>
      <w:r w:rsidRPr="00A86E37">
        <w:t xml:space="preserve">solution after adsorption process [10, 11, </w:t>
      </w:r>
      <w:proofErr w:type="gramStart"/>
      <w:r w:rsidRPr="00A86E37">
        <w:t>15</w:t>
      </w:r>
      <w:r w:rsidR="00F13614">
        <w:t xml:space="preserve"> </w:t>
      </w:r>
      <w:r w:rsidRPr="00A86E37">
        <w:t>].Several</w:t>
      </w:r>
      <w:proofErr w:type="gramEnd"/>
      <w:r w:rsidRPr="00A86E37">
        <w:t xml:space="preserve"> researchers have applied other than magnetic </w:t>
      </w:r>
      <w:proofErr w:type="spellStart"/>
      <w:r w:rsidRPr="00A86E37">
        <w:t>nano</w:t>
      </w:r>
      <w:proofErr w:type="spellEnd"/>
      <w:r w:rsidRPr="00A86E37">
        <w:t xml:space="preserve"> adsorbent, but which are not recoverable [12-14]. The present investigation report is a new, simple and fast method for removal and recovery of a</w:t>
      </w:r>
      <w:r w:rsidR="00C3632F">
        <w:t>n</w:t>
      </w:r>
      <w:r w:rsidRPr="00A86E37">
        <w:t xml:space="preserve"> MG (malachite green) dye by using PANI-NiFe</w:t>
      </w:r>
      <w:r w:rsidRPr="00A86E37">
        <w:rPr>
          <w:vertAlign w:val="subscript"/>
        </w:rPr>
        <w:t>2</w:t>
      </w:r>
      <w:r w:rsidRPr="00A86E37">
        <w:t>O</w:t>
      </w:r>
      <w:r w:rsidRPr="00A86E37">
        <w:rPr>
          <w:vertAlign w:val="subscript"/>
        </w:rPr>
        <w:t xml:space="preserve">4 </w:t>
      </w:r>
      <w:r w:rsidRPr="00A86E37">
        <w:t>magnetic Nano-composite as an adsorbent. The main objective of the present work</w:t>
      </w:r>
      <w:r w:rsidR="00C3632F">
        <w:t xml:space="preserve"> is to solve the problem of dye</w:t>
      </w:r>
      <w:r w:rsidRPr="00A86E37">
        <w:t xml:space="preserve"> industry wastewater pollution.</w:t>
      </w:r>
    </w:p>
    <w:p w:rsidR="002D6329" w:rsidRDefault="00645876" w:rsidP="00D33B01">
      <w:pPr>
        <w:pStyle w:val="ListParagraph"/>
        <w:ind w:left="0"/>
        <w:rPr>
          <w:b/>
          <w:i/>
        </w:rPr>
      </w:pPr>
      <w:r>
        <w:rPr>
          <w:b/>
          <w:i/>
        </w:rPr>
        <w:t>Experiment</w:t>
      </w:r>
      <w:r w:rsidR="002D6329" w:rsidRPr="00C3632F">
        <w:rPr>
          <w:b/>
          <w:i/>
        </w:rPr>
        <w:t>:</w:t>
      </w:r>
    </w:p>
    <w:p w:rsidR="007F367A" w:rsidRDefault="00E03C0D" w:rsidP="00D33B01">
      <w:pPr>
        <w:pStyle w:val="ListParagraph"/>
        <w:ind w:left="0"/>
        <w:rPr>
          <w:b/>
          <w:i/>
        </w:rPr>
      </w:pPr>
      <w:r>
        <w:rPr>
          <w:b/>
          <w:i/>
          <w:noProof/>
          <w:lang w:bidi="gu-IN"/>
        </w:rPr>
        <mc:AlternateContent>
          <mc:Choice Requires="wps">
            <w:drawing>
              <wp:anchor distT="0" distB="0" distL="114300" distR="114300" simplePos="0" relativeHeight="251659262" behindDoc="1" locked="0" layoutInCell="1" allowOverlap="1">
                <wp:simplePos x="0" y="0"/>
                <wp:positionH relativeFrom="column">
                  <wp:posOffset>1118870</wp:posOffset>
                </wp:positionH>
                <wp:positionV relativeFrom="paragraph">
                  <wp:posOffset>163195</wp:posOffset>
                </wp:positionV>
                <wp:extent cx="2729865" cy="1583055"/>
                <wp:effectExtent l="23495" t="20320" r="18415" b="15875"/>
                <wp:wrapNone/>
                <wp:docPr id="53" name="Rectangle 1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9865" cy="158305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082A1" id="Rectangle 1210" o:spid="_x0000_s1026" style="position:absolute;margin-left:88.1pt;margin-top:12.85pt;width:214.95pt;height:124.65pt;z-index:-25165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" strokeweight="2.25pt"/>
            </w:pict>
          </mc:Fallback>
        </mc:AlternateContent>
      </w:r>
    </w:p>
    <w:p w:rsidR="006D1560" w:rsidRDefault="006D1560" w:rsidP="007F367A">
      <w:pPr>
        <w:pStyle w:val="ListParagraph"/>
        <w:spacing w:line="480" w:lineRule="auto"/>
        <w:ind w:left="0"/>
        <w:jc w:val="center"/>
      </w:pPr>
      <w:r w:rsidRPr="00A86E37">
        <w:object w:dxaOrig="3627" w:dyaOrig="2330">
          <v:shape id="_x0000_i1026" type="#_x0000_t75" style="width:181pt;height:107.5pt" o:ole="">
            <v:imagedata r:id="rId47" o:title=""/>
          </v:shape>
          <o:OLEObject Type="Embed" ProgID="ChemDraw.Document.6.0" ShapeID="_x0000_i1026" DrawAspect="Content" ObjectID="_1798313546" r:id="rId48"/>
        </w:object>
      </w:r>
    </w:p>
    <w:p w:rsidR="00AF5C3B" w:rsidRPr="006D1560" w:rsidRDefault="00AF5C3B" w:rsidP="007F367A">
      <w:pPr>
        <w:pStyle w:val="ListParagraph"/>
        <w:spacing w:after="240"/>
        <w:ind w:left="0"/>
        <w:jc w:val="center"/>
        <w:rPr>
          <w:b/>
          <w:bCs/>
        </w:rPr>
      </w:pPr>
      <w:r w:rsidRPr="006D1560">
        <w:rPr>
          <w:b/>
          <w:bCs/>
        </w:rPr>
        <w:t>Fig-1: Structure of Malachite green.</w:t>
      </w:r>
    </w:p>
    <w:p w:rsidR="002D6329" w:rsidRPr="00A86E37" w:rsidRDefault="002D6329" w:rsidP="00AF5C3B">
      <w:pPr>
        <w:autoSpaceDE w:val="0"/>
        <w:autoSpaceDN w:val="0"/>
        <w:adjustRightInd w:val="0"/>
        <w:spacing w:after="240" w:line="360" w:lineRule="auto"/>
        <w:ind w:firstLine="720"/>
      </w:pPr>
      <w:r w:rsidRPr="00A86E37">
        <w:t>Malachite green (as shown in fig-1), NiCl</w:t>
      </w:r>
      <w:r w:rsidRPr="009907AE">
        <w:rPr>
          <w:vertAlign w:val="subscript"/>
        </w:rPr>
        <w:t>2</w:t>
      </w:r>
      <w:r w:rsidRPr="00A86E37">
        <w:t>, FeCl</w:t>
      </w:r>
      <w:r w:rsidRPr="009907AE">
        <w:rPr>
          <w:vertAlign w:val="subscript"/>
        </w:rPr>
        <w:t>3</w:t>
      </w:r>
      <w:r w:rsidRPr="00A86E37">
        <w:t>.6H</w:t>
      </w:r>
      <w:r w:rsidRPr="009907AE">
        <w:rPr>
          <w:vertAlign w:val="subscript"/>
        </w:rPr>
        <w:t>2</w:t>
      </w:r>
      <w:r w:rsidRPr="00A86E37">
        <w:t>O, monomer aniline, Distilled water, Ammonium per-sulphate (NH</w:t>
      </w:r>
      <w:r w:rsidRPr="009907AE">
        <w:rPr>
          <w:vertAlign w:val="subscript"/>
        </w:rPr>
        <w:t>4</w:t>
      </w:r>
      <w:r w:rsidRPr="00A86E37">
        <w:t>)</w:t>
      </w:r>
      <w:r w:rsidR="00C3632F">
        <w:t xml:space="preserve"> </w:t>
      </w:r>
      <w:r w:rsidRPr="009907AE">
        <w:rPr>
          <w:vertAlign w:val="subscript"/>
        </w:rPr>
        <w:t>2</w:t>
      </w:r>
      <w:r w:rsidRPr="00A86E37">
        <w:t>S</w:t>
      </w:r>
      <w:r w:rsidRPr="009907AE">
        <w:rPr>
          <w:vertAlign w:val="subscript"/>
        </w:rPr>
        <w:t>2</w:t>
      </w:r>
      <w:r w:rsidRPr="00A86E37">
        <w:t>O</w:t>
      </w:r>
      <w:r w:rsidRPr="009907AE">
        <w:rPr>
          <w:vertAlign w:val="subscript"/>
        </w:rPr>
        <w:t>8</w:t>
      </w:r>
      <w:r w:rsidRPr="00A86E37">
        <w:t xml:space="preserve">. </w:t>
      </w:r>
      <w:r w:rsidR="00C3632F">
        <w:t xml:space="preserve">The </w:t>
      </w:r>
      <w:proofErr w:type="gramStart"/>
      <w:r w:rsidRPr="00A86E37">
        <w:t>water</w:t>
      </w:r>
      <w:r w:rsidR="00C3632F">
        <w:t xml:space="preserve"> </w:t>
      </w:r>
      <w:r w:rsidRPr="00A86E37">
        <w:t>soluble</w:t>
      </w:r>
      <w:proofErr w:type="gramEnd"/>
      <w:r w:rsidRPr="00A86E37">
        <w:t xml:space="preserve"> MG dye which has </w:t>
      </w:r>
      <w:r w:rsidRPr="009907AE">
        <w:rPr>
          <w:b/>
        </w:rPr>
        <w:t>M.F. C</w:t>
      </w:r>
      <w:r w:rsidRPr="009907AE">
        <w:rPr>
          <w:b/>
          <w:vertAlign w:val="subscript"/>
        </w:rPr>
        <w:t>23</w:t>
      </w:r>
      <w:r w:rsidRPr="009907AE">
        <w:rPr>
          <w:b/>
        </w:rPr>
        <w:t>H</w:t>
      </w:r>
      <w:r w:rsidRPr="009907AE">
        <w:rPr>
          <w:b/>
          <w:vertAlign w:val="subscript"/>
        </w:rPr>
        <w:t>25</w:t>
      </w:r>
      <w:r w:rsidRPr="009907AE">
        <w:rPr>
          <w:b/>
        </w:rPr>
        <w:t>N</w:t>
      </w:r>
      <w:r w:rsidRPr="009907AE">
        <w:rPr>
          <w:b/>
          <w:vertAlign w:val="subscript"/>
        </w:rPr>
        <w:t>2</w:t>
      </w:r>
      <w:r w:rsidRPr="009907AE">
        <w:rPr>
          <w:b/>
        </w:rPr>
        <w:t>Cl, M.W. 364.91g/mole,</w:t>
      </w:r>
      <w:r w:rsidR="00C3632F" w:rsidRPr="009907AE">
        <w:rPr>
          <w:b/>
        </w:rPr>
        <w:t xml:space="preserve"> </w:t>
      </w:r>
      <w:r w:rsidRPr="009907AE">
        <w:rPr>
          <w:b/>
        </w:rPr>
        <w:t>M.P.112C</w:t>
      </w:r>
      <w:r w:rsidRPr="009907AE">
        <w:rPr>
          <w:b/>
          <w:vertAlign w:val="superscript"/>
        </w:rPr>
        <w:t>0</w:t>
      </w:r>
      <w:r w:rsidRPr="00A86E37">
        <w:t>and PANI-NiFe</w:t>
      </w:r>
      <w:r w:rsidRPr="009907AE">
        <w:rPr>
          <w:vertAlign w:val="subscript"/>
        </w:rPr>
        <w:t>2</w:t>
      </w:r>
      <w:r w:rsidRPr="00A86E37">
        <w:t>O</w:t>
      </w:r>
      <w:r w:rsidRPr="009907AE">
        <w:rPr>
          <w:vertAlign w:val="subscript"/>
        </w:rPr>
        <w:t>4</w:t>
      </w:r>
      <w:r w:rsidRPr="00A86E37">
        <w:t xml:space="preserve"> is used as an adsorbent. All chemicals and reagents were of analytical grade purity. The structure of dye presented in fig-</w:t>
      </w:r>
      <w:proofErr w:type="gramStart"/>
      <w:r w:rsidRPr="00A86E37">
        <w:t>1</w:t>
      </w:r>
      <w:r w:rsidR="00C3632F">
        <w:t xml:space="preserve"> .The</w:t>
      </w:r>
      <w:proofErr w:type="gramEnd"/>
      <w:r w:rsidR="00C3632F">
        <w:t xml:space="preserve"> stock solution 1000 mg/</w:t>
      </w:r>
      <w:proofErr w:type="spellStart"/>
      <w:r w:rsidR="00C3632F">
        <w:t>lt</w:t>
      </w:r>
      <w:proofErr w:type="spellEnd"/>
      <w:r w:rsidR="00C3632F">
        <w:t xml:space="preserve"> </w:t>
      </w:r>
      <w:r w:rsidRPr="00A86E37">
        <w:t>of dye was prepared in double distilled water. In 50 ml of dye solution of the desired concentration, of a different adsorbent dose is added and stirred with magnetic stirrer. At specific time interval</w:t>
      </w:r>
      <w:r w:rsidR="00C3632F">
        <w:t>s</w:t>
      </w:r>
      <w:r w:rsidRPr="00A86E37">
        <w:t xml:space="preserve"> suitable aliquot of th</w:t>
      </w:r>
      <w:r w:rsidR="00C3632F">
        <w:t>e sample is withdrawn and analyz</w:t>
      </w:r>
      <w:r w:rsidRPr="00A86E37">
        <w:t>ed after centrifugation. The changes of dye concentration are determined by UV-Visible double beam spectrophotometer (</w:t>
      </w:r>
      <w:proofErr w:type="spellStart"/>
      <w:r w:rsidRPr="00A86E37">
        <w:t>systronics</w:t>
      </w:r>
      <w:proofErr w:type="spellEnd"/>
      <w:r w:rsidRPr="00A86E37">
        <w:t xml:space="preserve"> model-2203) at λ max 618 nm in our laboratory.</w:t>
      </w:r>
    </w:p>
    <w:p w:rsidR="007F367A" w:rsidRDefault="007F367A">
      <w:pPr>
        <w:spacing w:line="360" w:lineRule="auto"/>
        <w:rPr>
          <w:b/>
          <w:i/>
        </w:rPr>
      </w:pPr>
      <w:r>
        <w:rPr>
          <w:b/>
          <w:i/>
        </w:rPr>
        <w:br w:type="page"/>
      </w:r>
    </w:p>
    <w:p w:rsidR="002D6329" w:rsidRPr="00C3632F" w:rsidRDefault="00C3632F" w:rsidP="00D33B01">
      <w:pPr>
        <w:spacing w:line="360" w:lineRule="auto"/>
        <w:rPr>
          <w:b/>
          <w:i/>
        </w:rPr>
      </w:pPr>
      <w:r w:rsidRPr="00C3632F">
        <w:rPr>
          <w:b/>
          <w:i/>
        </w:rPr>
        <w:lastRenderedPageBreak/>
        <w:t>Parametric studies:</w:t>
      </w:r>
    </w:p>
    <w:p w:rsidR="002D6329" w:rsidRPr="00A86E37" w:rsidRDefault="002D6329" w:rsidP="00AF5C3B">
      <w:pPr>
        <w:spacing w:after="240" w:line="360" w:lineRule="auto"/>
        <w:ind w:firstLine="720"/>
      </w:pPr>
      <w:r w:rsidRPr="00A86E37">
        <w:t xml:space="preserve">The adsorptive removal of MG is studied at λ max 618 </w:t>
      </w:r>
      <w:proofErr w:type="spellStart"/>
      <w:proofErr w:type="gramStart"/>
      <w:r w:rsidRPr="00A86E37">
        <w:t>nm.The</w:t>
      </w:r>
      <w:proofErr w:type="spellEnd"/>
      <w:proofErr w:type="gramEnd"/>
      <w:r w:rsidRPr="00A86E37">
        <w:t xml:space="preserve"> optimum condition for removal of dyes are 30 mg/</w:t>
      </w:r>
      <w:r w:rsidR="00C3632F">
        <w:t xml:space="preserve"> </w:t>
      </w:r>
      <w:r w:rsidRPr="00A86E37">
        <w:t>lt. pH 7, PANI-NiFe</w:t>
      </w:r>
      <w:r w:rsidRPr="00A86E37">
        <w:rPr>
          <w:vertAlign w:val="subscript"/>
        </w:rPr>
        <w:t>2</w:t>
      </w:r>
      <w:r w:rsidRPr="00A86E37">
        <w:t>O</w:t>
      </w:r>
      <w:r w:rsidRPr="00A86E37">
        <w:rPr>
          <w:vertAlign w:val="subscript"/>
        </w:rPr>
        <w:t>4 ,</w:t>
      </w:r>
      <w:r w:rsidRPr="00A86E37">
        <w:t xml:space="preserve">5gm\lt. The results obtained during this </w:t>
      </w:r>
      <w:r w:rsidR="00C3632F">
        <w:t>study are as shown in the fig (2-5</w:t>
      </w:r>
      <w:r w:rsidRPr="00A86E37">
        <w:t>).</w:t>
      </w:r>
    </w:p>
    <w:p w:rsidR="00C3632F" w:rsidRPr="008F6585" w:rsidRDefault="002D6329" w:rsidP="00D33B01">
      <w:pPr>
        <w:spacing w:line="360" w:lineRule="auto"/>
        <w:rPr>
          <w:b/>
        </w:rPr>
      </w:pPr>
      <w:r w:rsidRPr="00A86E37">
        <w:rPr>
          <w:b/>
        </w:rPr>
        <w:t>Effect of adsorbent dose</w:t>
      </w:r>
      <w:r w:rsidR="008F6585">
        <w:rPr>
          <w:b/>
        </w:rPr>
        <w:t>:</w:t>
      </w:r>
      <w:r>
        <w:t xml:space="preserve"> </w:t>
      </w:r>
    </w:p>
    <w:p w:rsidR="002D6329" w:rsidRDefault="002D6329" w:rsidP="00AF5C3B">
      <w:pPr>
        <w:spacing w:line="360" w:lineRule="auto"/>
        <w:jc w:val="center"/>
      </w:pPr>
      <w:r w:rsidRPr="002F058A">
        <w:rPr>
          <w:noProof/>
          <w:lang w:val="en-IN" w:eastAsia="en-IN"/>
        </w:rPr>
        <w:drawing>
          <wp:inline distT="0" distB="0" distL="0" distR="0">
            <wp:extent cx="4381500" cy="3381375"/>
            <wp:effectExtent l="38100" t="19050" r="19050" b="0"/>
            <wp:docPr id="4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6329" w:rsidRPr="00C3632F" w:rsidRDefault="00C3632F" w:rsidP="00AF5C3B">
      <w:pPr>
        <w:tabs>
          <w:tab w:val="left" w:pos="1903"/>
          <w:tab w:val="left" w:pos="3143"/>
        </w:tabs>
        <w:jc w:val="center"/>
        <w:rPr>
          <w:b/>
        </w:rPr>
      </w:pPr>
      <w:r w:rsidRPr="00C3632F">
        <w:rPr>
          <w:b/>
        </w:rPr>
        <w:t>Fig:</w:t>
      </w:r>
      <w:r w:rsidR="00164A26">
        <w:rPr>
          <w:b/>
        </w:rPr>
        <w:t xml:space="preserve"> </w:t>
      </w:r>
      <w:r w:rsidRPr="00C3632F">
        <w:rPr>
          <w:b/>
        </w:rPr>
        <w:t>2</w:t>
      </w:r>
      <w:r w:rsidR="002D6329" w:rsidRPr="00C3632F">
        <w:rPr>
          <w:b/>
        </w:rPr>
        <w:t xml:space="preserve"> Effect of adsorbent dose on % removal of a</w:t>
      </w:r>
      <w:r>
        <w:rPr>
          <w:b/>
        </w:rPr>
        <w:t>n</w:t>
      </w:r>
      <w:r w:rsidR="002D6329" w:rsidRPr="00C3632F">
        <w:rPr>
          <w:b/>
        </w:rPr>
        <w:t xml:space="preserve"> MG dye for different initi</w:t>
      </w:r>
      <w:r>
        <w:rPr>
          <w:b/>
        </w:rPr>
        <w:t>al dye concentration by</w:t>
      </w:r>
      <w:r w:rsidR="002D6329" w:rsidRPr="00C3632F">
        <w:rPr>
          <w:b/>
        </w:rPr>
        <w:t xml:space="preserve"> contact time 240 min,</w:t>
      </w:r>
      <w:r w:rsidR="002D6329" w:rsidRPr="00C3632F">
        <w:rPr>
          <w:b/>
          <w:vertAlign w:val="subscript"/>
        </w:rPr>
        <w:t xml:space="preserve"> PH</w:t>
      </w:r>
      <w:r w:rsidR="002D6329" w:rsidRPr="00C3632F">
        <w:rPr>
          <w:b/>
        </w:rPr>
        <w:t xml:space="preserve"> 7.</w:t>
      </w:r>
    </w:p>
    <w:p w:rsidR="005160EB" w:rsidRDefault="005E497F" w:rsidP="00D33B01">
      <w:pPr>
        <w:spacing w:line="360" w:lineRule="auto"/>
        <w:rPr>
          <w:b/>
        </w:rPr>
      </w:pPr>
      <w:r>
        <w:rPr>
          <w:b/>
        </w:rPr>
        <w:t xml:space="preserve"> </w:t>
      </w:r>
    </w:p>
    <w:p w:rsidR="008F6585" w:rsidRDefault="002D6329" w:rsidP="00AF5C3B">
      <w:pPr>
        <w:spacing w:line="360" w:lineRule="auto"/>
        <w:ind w:firstLine="720"/>
      </w:pPr>
      <w:r w:rsidRPr="00A86E37">
        <w:t>The effect of adsorbent dose on the removal of MG dye is studied. The % removal of a</w:t>
      </w:r>
      <w:r w:rsidR="00C3632F">
        <w:t>n</w:t>
      </w:r>
      <w:r w:rsidRPr="00A86E37">
        <w:t xml:space="preserve"> MG dye by PANI-NiFe</w:t>
      </w:r>
      <w:r w:rsidRPr="00A86E37">
        <w:rPr>
          <w:vertAlign w:val="subscript"/>
        </w:rPr>
        <w:t>2</w:t>
      </w:r>
      <w:r w:rsidRPr="00A86E37">
        <w:t>O</w:t>
      </w:r>
      <w:r w:rsidRPr="00A86E37">
        <w:rPr>
          <w:vertAlign w:val="subscript"/>
        </w:rPr>
        <w:t>4</w:t>
      </w:r>
      <w:r w:rsidRPr="00A86E37">
        <w:t xml:space="preserve"> Nano-composite at different adsorbent doses 2 to 5gm/lit </w:t>
      </w:r>
      <w:r w:rsidR="00C3632F">
        <w:t>for 30 to 90 mg/lit of dye concentration</w:t>
      </w:r>
      <w:r w:rsidRPr="00A86E37">
        <w:t xml:space="preserve"> ar</w:t>
      </w:r>
      <w:r w:rsidR="00C3632F">
        <w:t>e studied as shown in the (fig-2</w:t>
      </w:r>
      <w:r w:rsidRPr="00A86E37">
        <w:t>). Adsorptive removal of MG increases rapidly from 71.2-95.3% with an increasing amount from 2-5gm/lit of PANI-NiFe</w:t>
      </w:r>
      <w:r w:rsidRPr="00A86E37">
        <w:rPr>
          <w:vertAlign w:val="subscript"/>
        </w:rPr>
        <w:t>2</w:t>
      </w:r>
      <w:r w:rsidRPr="00A86E37">
        <w:t>O</w:t>
      </w:r>
      <w:r w:rsidRPr="00A86E37">
        <w:rPr>
          <w:vertAlign w:val="subscript"/>
        </w:rPr>
        <w:t xml:space="preserve">4 </w:t>
      </w:r>
      <w:r w:rsidRPr="00A86E37">
        <w:t>Nano-composite. As the number of active sites for the adsorption increases, removal of MG also inc</w:t>
      </w:r>
      <w:r w:rsidR="00C3632F">
        <w:t>reases is as shown in the (fig 2</w:t>
      </w:r>
      <w:r w:rsidRPr="00A86E37">
        <w:t>). It is also observed that, as the</w:t>
      </w:r>
      <w:r w:rsidR="00C3632F">
        <w:t xml:space="preserve"> concentration</w:t>
      </w:r>
      <w:r w:rsidRPr="00A86E37">
        <w:t xml:space="preserve"> of dye increases from 30 -90 mg/lt. % removal of dye decreases from 95.2- 67.1 % for adsorbent dose 5 gm /lt.</w:t>
      </w:r>
    </w:p>
    <w:p w:rsidR="008F6585" w:rsidRDefault="008F6585" w:rsidP="00D33B01">
      <w:pPr>
        <w:spacing w:line="360" w:lineRule="auto"/>
      </w:pPr>
    </w:p>
    <w:p w:rsidR="002D6329" w:rsidRDefault="002D6329" w:rsidP="00D33B01">
      <w:pPr>
        <w:spacing w:line="360" w:lineRule="auto"/>
        <w:rPr>
          <w:b/>
        </w:rPr>
      </w:pPr>
      <w:r w:rsidRPr="00A86E37">
        <w:rPr>
          <w:b/>
        </w:rPr>
        <w:t xml:space="preserve">Effect of </w:t>
      </w:r>
      <w:r w:rsidRPr="00A86E37">
        <w:rPr>
          <w:b/>
          <w:vertAlign w:val="subscript"/>
        </w:rPr>
        <w:t>p</w:t>
      </w:r>
      <w:r w:rsidRPr="00A86E37">
        <w:rPr>
          <w:b/>
        </w:rPr>
        <w:t>H</w:t>
      </w:r>
      <w:r w:rsidR="00E9209B">
        <w:rPr>
          <w:b/>
        </w:rPr>
        <w:t>:</w:t>
      </w:r>
    </w:p>
    <w:p w:rsidR="00E9209B" w:rsidRDefault="00E9209B" w:rsidP="00AF5C3B">
      <w:pPr>
        <w:spacing w:after="240" w:line="360" w:lineRule="auto"/>
        <w:ind w:firstLine="720"/>
      </w:pPr>
      <w:r>
        <w:t>The role of pH in</w:t>
      </w:r>
      <w:r w:rsidRPr="00A86E37">
        <w:t xml:space="preserve"> the adsorptive removal of MG is studied in the pH range 0-10 at dye concentration 30 mg/lit and PANI-NiFe</w:t>
      </w:r>
      <w:r w:rsidRPr="00A86E37">
        <w:rPr>
          <w:vertAlign w:val="subscript"/>
        </w:rPr>
        <w:t>2</w:t>
      </w:r>
      <w:r w:rsidRPr="00A86E37">
        <w:t>O</w:t>
      </w:r>
      <w:r w:rsidRPr="00A86E37">
        <w:rPr>
          <w:vertAlign w:val="subscript"/>
        </w:rPr>
        <w:t xml:space="preserve">4 </w:t>
      </w:r>
      <w:r w:rsidRPr="00A86E37">
        <w:t xml:space="preserve">concentration 5gm\lit. It is observed </w:t>
      </w:r>
      <w:r w:rsidRPr="00A86E37">
        <w:lastRenderedPageBreak/>
        <w:t xml:space="preserve">that the rate of adsorption increases with an increase in pH up to 7 </w:t>
      </w:r>
      <w:r>
        <w:t>is as shown in the (fig-3</w:t>
      </w:r>
      <w:r w:rsidRPr="00A86E37">
        <w:t>). As the pH increases up to 7, MG cation adsorbed on surface of PANI/NiFe</w:t>
      </w:r>
      <w:r w:rsidRPr="00A86E37">
        <w:rPr>
          <w:vertAlign w:val="subscript"/>
        </w:rPr>
        <w:t>2</w:t>
      </w:r>
      <w:r w:rsidRPr="00A86E37">
        <w:t>O</w:t>
      </w:r>
      <w:r w:rsidRPr="00A86E37">
        <w:rPr>
          <w:vertAlign w:val="subscript"/>
        </w:rPr>
        <w:t>4</w:t>
      </w:r>
      <w:r w:rsidRPr="00A86E37">
        <w:t xml:space="preserve">. At </w:t>
      </w:r>
      <w:r w:rsidRPr="00FA1806">
        <w:rPr>
          <w:sz w:val="28"/>
          <w:szCs w:val="28"/>
          <w:vertAlign w:val="subscript"/>
        </w:rPr>
        <w:t>P</w:t>
      </w:r>
      <w:r w:rsidRPr="00A86E37">
        <w:t>H 7 maximum adsorption is takes place because PANI amine group has easily available lone pair for the formation of</w:t>
      </w:r>
      <w:r>
        <w:t xml:space="preserve"> a</w:t>
      </w:r>
      <w:r w:rsidRPr="00A86E37">
        <w:t xml:space="preserve"> bond with MG dye. At low </w:t>
      </w:r>
      <w:r w:rsidRPr="00FA1806">
        <w:rPr>
          <w:sz w:val="32"/>
          <w:szCs w:val="32"/>
          <w:vertAlign w:val="subscript"/>
        </w:rPr>
        <w:t>P</w:t>
      </w:r>
      <w:r w:rsidRPr="00A86E37">
        <w:t>H cationic dye becomes more acidic in nature</w:t>
      </w:r>
      <w:r>
        <w:t>,</w:t>
      </w:r>
      <w:r w:rsidRPr="00A86E37">
        <w:t xml:space="preserve"> therefore adsorption efficiency is low. When the </w:t>
      </w:r>
      <w:r w:rsidRPr="00A86E37">
        <w:rPr>
          <w:vertAlign w:val="subscript"/>
        </w:rPr>
        <w:t>P</w:t>
      </w:r>
      <w:r w:rsidRPr="00A86E37">
        <w:t>H increases onwards 7,</w:t>
      </w:r>
      <w:r>
        <w:t xml:space="preserve"> </w:t>
      </w:r>
      <w:r w:rsidRPr="00A86E37">
        <w:t xml:space="preserve">the MG dye become anionic, so </w:t>
      </w:r>
      <w:r>
        <w:t xml:space="preserve">the </w:t>
      </w:r>
      <w:r w:rsidRPr="00A86E37">
        <w:t>dye</w:t>
      </w:r>
      <w:r w:rsidR="005E497F">
        <w:t xml:space="preserve"> </w:t>
      </w:r>
      <w:r w:rsidRPr="00A86E37">
        <w:t xml:space="preserve">molecule repelled by </w:t>
      </w:r>
      <w:r>
        <w:t xml:space="preserve">the </w:t>
      </w:r>
      <w:r w:rsidRPr="00A86E37">
        <w:t>lone pair electron of</w:t>
      </w:r>
      <w:r w:rsidR="005E497F">
        <w:t xml:space="preserve"> </w:t>
      </w:r>
      <w:r w:rsidRPr="00A86E37">
        <w:t>PANI-NiFe</w:t>
      </w:r>
      <w:r w:rsidRPr="00A86E37">
        <w:rPr>
          <w:vertAlign w:val="subscript"/>
        </w:rPr>
        <w:t>2</w:t>
      </w:r>
      <w:r w:rsidRPr="00A86E37">
        <w:t>O</w:t>
      </w:r>
      <w:r w:rsidRPr="00A86E37">
        <w:rPr>
          <w:vertAlign w:val="subscript"/>
        </w:rPr>
        <w:t>4</w:t>
      </w:r>
      <w:r w:rsidRPr="00A86E37">
        <w:t xml:space="preserve">, therefore surface would result in reduction in efficiency of adsorption of </w:t>
      </w:r>
      <w:r>
        <w:t xml:space="preserve">an </w:t>
      </w:r>
      <w:r w:rsidRPr="00A86E37">
        <w:t>MG dye.</w:t>
      </w:r>
    </w:p>
    <w:p w:rsidR="002D6329" w:rsidRDefault="002D6329" w:rsidP="00AF5C3B">
      <w:pPr>
        <w:spacing w:line="360" w:lineRule="auto"/>
        <w:jc w:val="center"/>
        <w:rPr>
          <w:b/>
        </w:rPr>
      </w:pPr>
      <w:r w:rsidRPr="00A976B4">
        <w:rPr>
          <w:b/>
          <w:noProof/>
          <w:lang w:val="en-IN" w:eastAsia="en-IN"/>
        </w:rPr>
        <w:drawing>
          <wp:inline distT="0" distB="0" distL="0" distR="0">
            <wp:extent cx="4981575" cy="3238500"/>
            <wp:effectExtent l="38100" t="19050" r="9525" b="0"/>
            <wp:docPr id="42"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2D6329" w:rsidRPr="00E9209B" w:rsidRDefault="00C3632F" w:rsidP="00AF5C3B">
      <w:pPr>
        <w:jc w:val="center"/>
        <w:rPr>
          <w:b/>
        </w:rPr>
      </w:pPr>
      <w:r>
        <w:rPr>
          <w:b/>
        </w:rPr>
        <w:t>Fig-3</w:t>
      </w:r>
      <w:r w:rsidR="00D74BA4">
        <w:rPr>
          <w:b/>
        </w:rPr>
        <w:t>:</w:t>
      </w:r>
      <w:r w:rsidR="002D6329" w:rsidRPr="00632EFA">
        <w:rPr>
          <w:b/>
        </w:rPr>
        <w:t xml:space="preserve"> Effect of pH on % removal of a</w:t>
      </w:r>
      <w:r>
        <w:rPr>
          <w:b/>
        </w:rPr>
        <w:t>n</w:t>
      </w:r>
      <w:r w:rsidR="002D6329" w:rsidRPr="00632EFA">
        <w:rPr>
          <w:b/>
        </w:rPr>
        <w:t xml:space="preserve"> MG dye by PANI-NiFe</w:t>
      </w:r>
      <w:r w:rsidR="002D6329" w:rsidRPr="00632EFA">
        <w:rPr>
          <w:b/>
          <w:vertAlign w:val="subscript"/>
        </w:rPr>
        <w:t>2</w:t>
      </w:r>
      <w:r w:rsidR="002D6329" w:rsidRPr="00632EFA">
        <w:rPr>
          <w:b/>
        </w:rPr>
        <w:t>O</w:t>
      </w:r>
      <w:r w:rsidR="002D6329" w:rsidRPr="00632EFA">
        <w:rPr>
          <w:b/>
          <w:vertAlign w:val="subscript"/>
        </w:rPr>
        <w:t>4</w:t>
      </w:r>
      <w:r w:rsidR="002D6329" w:rsidRPr="00632EFA">
        <w:rPr>
          <w:b/>
        </w:rPr>
        <w:t xml:space="preserve"> adsorbent dose 5g/lit at 30mg/lt.</w:t>
      </w:r>
      <w:r w:rsidR="005E497F">
        <w:t xml:space="preserve"> </w:t>
      </w:r>
    </w:p>
    <w:p w:rsidR="002D6329" w:rsidRDefault="00E03C0D" w:rsidP="00AF5C3B">
      <w:pPr>
        <w:spacing w:before="240" w:line="360" w:lineRule="auto"/>
        <w:rPr>
          <w:b/>
        </w:rPr>
      </w:pPr>
      <w:r>
        <w:rPr>
          <w:b/>
          <w:noProof/>
          <w:lang w:eastAsia="zh-TW"/>
        </w:rPr>
        <mc:AlternateContent>
          <mc:Choice Requires="wps">
            <w:drawing>
              <wp:anchor distT="0" distB="0" distL="114300" distR="114300" simplePos="0" relativeHeight="251666432"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52" name="Text Box 6"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rgbClr val="E8E8E8"/>
                          </a:fgClr>
                          <a:bgClr>
                            <a:srgbClr val="FFFFFF"/>
                          </a:bgClr>
                        </a:pattFill>
                        <a:ln>
                          <a:noFill/>
                        </a:ln>
                        <a:extLst>
                          <a:ext uri="{91240B29-F687-4F45-9708-019B960494DF}">
                            <a14:hiddenLine xmlns:a14="http://schemas.microsoft.com/office/drawing/2010/main" w="76200" cmpd="thickThin">
                              <a:solidFill>
                                <a:srgbClr val="823B0B"/>
                              </a:solidFill>
                              <a:miter lim="800000"/>
                              <a:headEnd/>
                              <a:tailEnd/>
                            </a14:hiddenLine>
                          </a:ext>
                        </a:extLst>
                      </wps:spPr>
                      <wps:txbx>
                        <w:txbxContent>
                          <w:p w:rsidR="00950067" w:rsidRPr="00E82811" w:rsidRDefault="00950067" w:rsidP="002D6329"/>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alt="Narrow horizontal" style="position:absolute;left:0;text-align:left;margin-left:-120.85pt;margin-top:607.25pt;width:97.1pt;height:778.0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" o:allowincell="f" fillcolor="#e8e8e8" stroked="f" strokecolor="#823b0b" strokeweight="6pt">
                <v:fill r:id="rId44" o:title="" type="pattern"/>
                <v:stroke linestyle="thickThin"/>
                <v:textbox inset="18pt,18pt,18pt,18pt">
                  <w:txbxContent>
                    <w:p w:rsidR="00950067" w:rsidRPr="00E82811" w:rsidRDefault="00950067" w:rsidP="002D6329"/>
                  </w:txbxContent>
                </v:textbox>
                <w10:wrap type="square" anchorx="page" anchory="page"/>
              </v:shape>
            </w:pict>
          </mc:Fallback>
        </mc:AlternateContent>
      </w:r>
      <w:r w:rsidR="00C3632F">
        <w:rPr>
          <w:b/>
        </w:rPr>
        <w:t>Effect of contact time:</w:t>
      </w:r>
    </w:p>
    <w:p w:rsidR="00E9209B" w:rsidRPr="00E9209B" w:rsidRDefault="00E9209B" w:rsidP="006D1560">
      <w:pPr>
        <w:spacing w:after="120" w:line="324" w:lineRule="auto"/>
        <w:ind w:firstLine="720"/>
      </w:pPr>
      <w:r w:rsidRPr="00A553E9">
        <w:t>The effect of contact time and initial dye concentration on % rem</w:t>
      </w:r>
      <w:r w:rsidR="00900788">
        <w:t>oval of MG dye is shown in fig-4 and 5</w:t>
      </w:r>
      <w:r w:rsidRPr="00A553E9">
        <w:t>.</w:t>
      </w:r>
      <w:r>
        <w:t xml:space="preserve"> </w:t>
      </w:r>
      <w:r w:rsidRPr="00A553E9">
        <w:t>It is studied that the rate of dye removal is faster in first 60 min after that decreases gradually, then it</w:t>
      </w:r>
      <w:r>
        <w:t xml:space="preserve"> attains equilibrium at 210 </w:t>
      </w:r>
      <w:r w:rsidR="00B91FB1">
        <w:t>minutes</w:t>
      </w:r>
      <w:r w:rsidRPr="00A553E9">
        <w:t xml:space="preserve"> and after that it remains constant. The percent removal at equilibrium decreases from 95.53 t</w:t>
      </w:r>
      <w:r>
        <w:t xml:space="preserve">o 67.1% as dye concentration has </w:t>
      </w:r>
      <w:r w:rsidRPr="00A553E9">
        <w:t>increased from 30 to 90 mg/lit for 5 gm/lit adsorbent dose. The amount of dye adsorbed qt (mg/g) increases from</w:t>
      </w:r>
      <w:r>
        <w:t xml:space="preserve"> 4.09 to 8.62 mg/g for dye concentration </w:t>
      </w:r>
      <w:r w:rsidRPr="00A553E9">
        <w:t>30 mg/li</w:t>
      </w:r>
      <w:r>
        <w:t>t to 90 mg/lit as shown in fig.5</w:t>
      </w:r>
      <w:r w:rsidR="00D74BA4">
        <w:t>.</w:t>
      </w:r>
    </w:p>
    <w:p w:rsidR="00E9209B" w:rsidRDefault="002D6329" w:rsidP="00AF5C3B">
      <w:pPr>
        <w:spacing w:line="360" w:lineRule="auto"/>
        <w:jc w:val="center"/>
        <w:rPr>
          <w:b/>
        </w:rPr>
      </w:pPr>
      <w:r w:rsidRPr="00A976B4">
        <w:rPr>
          <w:b/>
          <w:noProof/>
          <w:lang w:val="en-IN" w:eastAsia="en-IN"/>
        </w:rPr>
        <w:lastRenderedPageBreak/>
        <w:drawing>
          <wp:inline distT="0" distB="0" distL="0" distR="0">
            <wp:extent cx="4564838" cy="2851741"/>
            <wp:effectExtent l="38100" t="19050" r="26212" b="5759"/>
            <wp:docPr id="4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D6329" w:rsidRDefault="00C3632F" w:rsidP="00101576">
      <w:pPr>
        <w:jc w:val="center"/>
        <w:rPr>
          <w:b/>
        </w:rPr>
      </w:pPr>
      <w:r>
        <w:rPr>
          <w:b/>
        </w:rPr>
        <w:t>Fig</w:t>
      </w:r>
      <w:r w:rsidR="00D74BA4">
        <w:rPr>
          <w:b/>
        </w:rPr>
        <w:t xml:space="preserve">. </w:t>
      </w:r>
      <w:r>
        <w:rPr>
          <w:b/>
        </w:rPr>
        <w:t>4</w:t>
      </w:r>
      <w:r w:rsidR="00D74BA4">
        <w:rPr>
          <w:b/>
        </w:rPr>
        <w:t>:</w:t>
      </w:r>
      <w:r w:rsidR="002D6329" w:rsidRPr="00632EFA">
        <w:rPr>
          <w:b/>
        </w:rPr>
        <w:t xml:space="preserve"> Effect of contact time and initial concentration of a</w:t>
      </w:r>
      <w:r w:rsidR="00486178">
        <w:rPr>
          <w:b/>
        </w:rPr>
        <w:t>n</w:t>
      </w:r>
      <w:r w:rsidR="002D6329" w:rsidRPr="00632EFA">
        <w:rPr>
          <w:b/>
        </w:rPr>
        <w:t xml:space="preserve"> MG dye on % </w:t>
      </w:r>
      <w:r w:rsidR="00B91FB1">
        <w:rPr>
          <w:b/>
        </w:rPr>
        <w:t>removal at adsorbent dose 5g\</w:t>
      </w:r>
      <w:proofErr w:type="spellStart"/>
      <w:r w:rsidR="00B91FB1">
        <w:rPr>
          <w:b/>
        </w:rPr>
        <w:t>lt</w:t>
      </w:r>
      <w:proofErr w:type="spellEnd"/>
      <w:r w:rsidR="00EE4F81">
        <w:rPr>
          <w:b/>
        </w:rPr>
        <w:t xml:space="preserve"> </w:t>
      </w:r>
      <w:r w:rsidR="002D6329" w:rsidRPr="00632EFA">
        <w:rPr>
          <w:b/>
        </w:rPr>
        <w:t xml:space="preserve">at </w:t>
      </w:r>
      <w:r w:rsidR="002D6329" w:rsidRPr="00632EFA">
        <w:rPr>
          <w:b/>
          <w:vertAlign w:val="subscript"/>
        </w:rPr>
        <w:t>P</w:t>
      </w:r>
      <w:r w:rsidR="002D6329" w:rsidRPr="00632EFA">
        <w:rPr>
          <w:b/>
        </w:rPr>
        <w:t>H 7.</w:t>
      </w:r>
    </w:p>
    <w:p w:rsidR="00E9209B" w:rsidRDefault="00E9209B" w:rsidP="00D33B01">
      <w:pPr>
        <w:spacing w:line="360" w:lineRule="auto"/>
        <w:jc w:val="center"/>
        <w:rPr>
          <w:b/>
        </w:rPr>
      </w:pPr>
    </w:p>
    <w:p w:rsidR="002D6329" w:rsidRDefault="002D6329" w:rsidP="00AF5C3B">
      <w:pPr>
        <w:spacing w:line="360" w:lineRule="auto"/>
        <w:jc w:val="center"/>
      </w:pPr>
      <w:r w:rsidRPr="00A976B4">
        <w:rPr>
          <w:noProof/>
          <w:lang w:val="en-IN" w:eastAsia="en-IN"/>
        </w:rPr>
        <w:drawing>
          <wp:inline distT="0" distB="0" distL="0" distR="0">
            <wp:extent cx="4564838" cy="2798578"/>
            <wp:effectExtent l="38100" t="19050" r="26212" b="1772"/>
            <wp:docPr id="4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D6329" w:rsidRPr="00632EFA" w:rsidRDefault="00D74BA4" w:rsidP="00101576">
      <w:pPr>
        <w:tabs>
          <w:tab w:val="left" w:pos="1903"/>
          <w:tab w:val="left" w:pos="3143"/>
        </w:tabs>
        <w:jc w:val="center"/>
        <w:rPr>
          <w:b/>
        </w:rPr>
      </w:pPr>
      <w:r>
        <w:rPr>
          <w:b/>
        </w:rPr>
        <w:t>Fig.</w:t>
      </w:r>
      <w:r w:rsidR="00486178">
        <w:rPr>
          <w:b/>
        </w:rPr>
        <w:t>5</w:t>
      </w:r>
      <w:r>
        <w:rPr>
          <w:b/>
        </w:rPr>
        <w:t xml:space="preserve">: </w:t>
      </w:r>
      <w:r w:rsidR="002D6329" w:rsidRPr="00632EFA">
        <w:rPr>
          <w:b/>
        </w:rPr>
        <w:t>Amount of a MG dye adsorbed qt</w:t>
      </w:r>
      <w:r w:rsidR="00486178">
        <w:rPr>
          <w:b/>
        </w:rPr>
        <w:t xml:space="preserve"> </w:t>
      </w:r>
      <w:r w:rsidR="002D6329" w:rsidRPr="00632EFA">
        <w:rPr>
          <w:b/>
        </w:rPr>
        <w:t>(mg/g) with time for different initial dye concentration: pH 7,</w:t>
      </w:r>
      <w:r w:rsidR="00486178">
        <w:rPr>
          <w:b/>
        </w:rPr>
        <w:t xml:space="preserve"> </w:t>
      </w:r>
      <w:r w:rsidR="002D6329" w:rsidRPr="00632EFA">
        <w:rPr>
          <w:b/>
        </w:rPr>
        <w:t>adsorbent dose 5gm/lt.</w:t>
      </w:r>
    </w:p>
    <w:p w:rsidR="002D6329" w:rsidRPr="00486178" w:rsidRDefault="00AF5C3B" w:rsidP="0074307E">
      <w:pPr>
        <w:spacing w:line="480" w:lineRule="auto"/>
        <w:rPr>
          <w:b/>
          <w:i/>
          <w:sz w:val="28"/>
          <w:szCs w:val="28"/>
          <w:u w:val="single"/>
        </w:rPr>
      </w:pPr>
      <w:r>
        <w:rPr>
          <w:b/>
          <w:i/>
          <w:sz w:val="28"/>
          <w:szCs w:val="28"/>
          <w:u w:val="single"/>
        </w:rPr>
        <w:br w:type="page"/>
      </w:r>
      <w:r w:rsidR="002D6329" w:rsidRPr="00486178">
        <w:rPr>
          <w:b/>
          <w:i/>
          <w:sz w:val="28"/>
          <w:szCs w:val="28"/>
          <w:u w:val="single"/>
        </w:rPr>
        <w:lastRenderedPageBreak/>
        <w:t>References:</w:t>
      </w:r>
    </w:p>
    <w:p w:rsidR="002D6329" w:rsidRPr="00B911FD" w:rsidRDefault="002D6329" w:rsidP="007F367A">
      <w:pPr>
        <w:autoSpaceDE w:val="0"/>
        <w:autoSpaceDN w:val="0"/>
        <w:adjustRightInd w:val="0"/>
        <w:spacing w:after="140" w:line="360" w:lineRule="auto"/>
        <w:ind w:left="720" w:hanging="720"/>
      </w:pPr>
      <w:r>
        <w:rPr>
          <w:color w:val="131413"/>
        </w:rPr>
        <w:t>1</w:t>
      </w:r>
      <w:r w:rsidR="006235DF">
        <w:rPr>
          <w:color w:val="131413"/>
        </w:rPr>
        <w:t>]</w:t>
      </w:r>
      <w:r w:rsidRPr="00B911FD">
        <w:rPr>
          <w:color w:val="131413"/>
        </w:rPr>
        <w:t>.</w:t>
      </w:r>
      <w:r w:rsidR="00DB06CD">
        <w:rPr>
          <w:color w:val="131413"/>
        </w:rPr>
        <w:tab/>
      </w:r>
      <w:r w:rsidR="0086586E" w:rsidRPr="0086586E">
        <w:rPr>
          <w:color w:val="000000"/>
        </w:rPr>
        <w:t xml:space="preserve"> </w:t>
      </w:r>
      <w:r w:rsidR="0086586E" w:rsidRPr="00B911FD">
        <w:rPr>
          <w:color w:val="000000"/>
        </w:rPr>
        <w:t>B</w:t>
      </w:r>
      <w:r w:rsidR="00645876">
        <w:rPr>
          <w:color w:val="000066"/>
        </w:rPr>
        <w:t>,</w:t>
      </w:r>
      <w:r w:rsidRPr="00B911FD">
        <w:rPr>
          <w:color w:val="000000"/>
        </w:rPr>
        <w:t xml:space="preserve"> </w:t>
      </w:r>
      <w:proofErr w:type="spellStart"/>
      <w:r w:rsidRPr="00B911FD">
        <w:rPr>
          <w:color w:val="000000"/>
        </w:rPr>
        <w:t>Madhumita</w:t>
      </w:r>
      <w:proofErr w:type="spellEnd"/>
      <w:r w:rsidR="00625DE8">
        <w:rPr>
          <w:color w:val="000000"/>
        </w:rPr>
        <w:t>.</w:t>
      </w:r>
      <w:r w:rsidRPr="00B911FD">
        <w:rPr>
          <w:color w:val="000000"/>
        </w:rPr>
        <w:t xml:space="preserve">, Rob </w:t>
      </w:r>
      <w:proofErr w:type="spellStart"/>
      <w:proofErr w:type="gramStart"/>
      <w:r w:rsidRPr="00B911FD">
        <w:rPr>
          <w:color w:val="000000"/>
        </w:rPr>
        <w:t>McCrindle</w:t>
      </w:r>
      <w:proofErr w:type="spellEnd"/>
      <w:r w:rsidRPr="00B911FD">
        <w:rPr>
          <w:color w:val="000000"/>
        </w:rPr>
        <w:t xml:space="preserve"> ,</w:t>
      </w:r>
      <w:proofErr w:type="gramEnd"/>
      <w:r w:rsidRPr="00B911FD">
        <w:rPr>
          <w:color w:val="000000"/>
        </w:rPr>
        <w:t xml:space="preserve"> Arjun</w:t>
      </w:r>
      <w:r w:rsidR="005E497F">
        <w:rPr>
          <w:color w:val="000000"/>
        </w:rPr>
        <w:t xml:space="preserve"> </w:t>
      </w:r>
      <w:proofErr w:type="spellStart"/>
      <w:r w:rsidR="00486178">
        <w:rPr>
          <w:color w:val="000000"/>
        </w:rPr>
        <w:t>Maity</w:t>
      </w:r>
      <w:proofErr w:type="spellEnd"/>
      <w:r w:rsidRPr="00B911FD">
        <w:rPr>
          <w:color w:val="000000"/>
        </w:rPr>
        <w:t>,</w:t>
      </w:r>
      <w:r w:rsidRPr="00B911FD">
        <w:t xml:space="preserve"> Efficient removal of Congo red from aqueous solutions by adsorption onto interconnected </w:t>
      </w:r>
      <w:proofErr w:type="spellStart"/>
      <w:r w:rsidRPr="00B911FD">
        <w:t>pol</w:t>
      </w:r>
      <w:r>
        <w:t>ypyrrole</w:t>
      </w:r>
      <w:proofErr w:type="spellEnd"/>
      <w:r>
        <w:t>–</w:t>
      </w:r>
      <w:r w:rsidR="00B91FB1">
        <w:t xml:space="preserve">polyaniline </w:t>
      </w:r>
      <w:proofErr w:type="spellStart"/>
      <w:r w:rsidR="00B91FB1">
        <w:t>nanofibres</w:t>
      </w:r>
      <w:proofErr w:type="spellEnd"/>
      <w:r w:rsidRPr="00B911FD">
        <w:t>,</w:t>
      </w:r>
      <w:r w:rsidRPr="00B911FD">
        <w:rPr>
          <w:color w:val="000066"/>
        </w:rPr>
        <w:t xml:space="preserve"> </w:t>
      </w:r>
      <w:r w:rsidRPr="008C3738">
        <w:t>C</w:t>
      </w:r>
      <w:r w:rsidR="0086586E">
        <w:t>hemical Engineering Journal</w:t>
      </w:r>
      <w:r>
        <w:t xml:space="preserve">, </w:t>
      </w:r>
      <w:r w:rsidRPr="008C3738">
        <w:rPr>
          <w:b/>
        </w:rPr>
        <w:t>228</w:t>
      </w:r>
      <w:r>
        <w:t>,</w:t>
      </w:r>
      <w:r w:rsidRPr="008C3738">
        <w:t>506–515</w:t>
      </w:r>
      <w:r>
        <w:t xml:space="preserve"> </w:t>
      </w:r>
      <w:r w:rsidRPr="008C3738">
        <w:rPr>
          <w:b/>
        </w:rPr>
        <w:t>(2013).</w:t>
      </w:r>
    </w:p>
    <w:p w:rsidR="002D6329" w:rsidRDefault="002D6329" w:rsidP="007F367A">
      <w:pPr>
        <w:autoSpaceDE w:val="0"/>
        <w:autoSpaceDN w:val="0"/>
        <w:adjustRightInd w:val="0"/>
        <w:spacing w:after="140" w:line="360" w:lineRule="auto"/>
        <w:ind w:left="720" w:hanging="720"/>
        <w:rPr>
          <w:color w:val="131413"/>
        </w:rPr>
      </w:pPr>
      <w:r>
        <w:rPr>
          <w:color w:val="131413"/>
        </w:rPr>
        <w:t>2</w:t>
      </w:r>
      <w:r w:rsidR="006235DF">
        <w:rPr>
          <w:color w:val="131413"/>
        </w:rPr>
        <w:t>]</w:t>
      </w:r>
      <w:r>
        <w:rPr>
          <w:color w:val="131413"/>
        </w:rPr>
        <w:t xml:space="preserve">. </w:t>
      </w:r>
      <w:r w:rsidR="00DB06CD">
        <w:rPr>
          <w:color w:val="131413"/>
        </w:rPr>
        <w:tab/>
      </w:r>
      <w:r w:rsidR="0086586E" w:rsidRPr="00C14503">
        <w:rPr>
          <w:color w:val="131413"/>
        </w:rPr>
        <w:t>Mahmoodi</w:t>
      </w:r>
      <w:r w:rsidR="00625DE8">
        <w:rPr>
          <w:color w:val="131413"/>
        </w:rPr>
        <w:t>.</w:t>
      </w:r>
      <w:r w:rsidR="00645876">
        <w:rPr>
          <w:color w:val="131413"/>
        </w:rPr>
        <w:t>,</w:t>
      </w:r>
      <w:r w:rsidR="0086586E" w:rsidRPr="00C14503">
        <w:rPr>
          <w:color w:val="131413"/>
        </w:rPr>
        <w:t xml:space="preserve"> </w:t>
      </w:r>
      <w:r w:rsidRPr="00C14503">
        <w:rPr>
          <w:color w:val="131413"/>
        </w:rPr>
        <w:t>Niyaz Mohammad,</w:t>
      </w:r>
      <w:r>
        <w:rPr>
          <w:color w:val="131413"/>
        </w:rPr>
        <w:t xml:space="preserve"> </w:t>
      </w:r>
      <w:proofErr w:type="spellStart"/>
      <w:r>
        <w:rPr>
          <w:color w:val="131413"/>
        </w:rPr>
        <w:t>Jafar</w:t>
      </w:r>
      <w:proofErr w:type="spellEnd"/>
      <w:r>
        <w:rPr>
          <w:color w:val="131413"/>
        </w:rPr>
        <w:t xml:space="preserve"> Abdi and </w:t>
      </w:r>
      <w:proofErr w:type="spellStart"/>
      <w:r>
        <w:rPr>
          <w:color w:val="131413"/>
        </w:rPr>
        <w:t>Dariush</w:t>
      </w:r>
      <w:proofErr w:type="spellEnd"/>
      <w:r>
        <w:rPr>
          <w:color w:val="131413"/>
        </w:rPr>
        <w:t xml:space="preserve"> </w:t>
      </w:r>
      <w:proofErr w:type="spellStart"/>
      <w:r>
        <w:rPr>
          <w:color w:val="131413"/>
        </w:rPr>
        <w:t>Bastani</w:t>
      </w:r>
      <w:proofErr w:type="spellEnd"/>
      <w:r w:rsidRPr="00C14503">
        <w:rPr>
          <w:color w:val="131413"/>
        </w:rPr>
        <w:t>, Direct dyes removal using modified</w:t>
      </w:r>
      <w:r>
        <w:rPr>
          <w:color w:val="131413"/>
        </w:rPr>
        <w:t xml:space="preserve"> magnetic ferrite nanoparticles</w:t>
      </w:r>
      <w:r w:rsidRPr="00C14503">
        <w:rPr>
          <w:color w:val="131413"/>
        </w:rPr>
        <w:t>, Journal of Environmental Health Science &amp; Engineering</w:t>
      </w:r>
      <w:r>
        <w:rPr>
          <w:color w:val="131413"/>
        </w:rPr>
        <w:t>,</w:t>
      </w:r>
      <w:r w:rsidR="00486178">
        <w:rPr>
          <w:color w:val="131413"/>
        </w:rPr>
        <w:t xml:space="preserve"> </w:t>
      </w:r>
      <w:r w:rsidRPr="008C3738">
        <w:rPr>
          <w:b/>
          <w:color w:val="131413"/>
        </w:rPr>
        <w:t>12</w:t>
      </w:r>
      <w:r w:rsidR="00486178">
        <w:rPr>
          <w:b/>
          <w:color w:val="131413"/>
        </w:rPr>
        <w:t xml:space="preserve"> </w:t>
      </w:r>
      <w:r w:rsidRPr="008C3738">
        <w:rPr>
          <w:b/>
          <w:color w:val="131413"/>
        </w:rPr>
        <w:t>(96),</w:t>
      </w:r>
      <w:r w:rsidRPr="00C14503">
        <w:rPr>
          <w:color w:val="131413"/>
        </w:rPr>
        <w:t>1-10</w:t>
      </w:r>
      <w:r>
        <w:rPr>
          <w:color w:val="131413"/>
        </w:rPr>
        <w:t xml:space="preserve"> </w:t>
      </w:r>
      <w:r w:rsidRPr="008C3738">
        <w:rPr>
          <w:b/>
          <w:color w:val="131413"/>
        </w:rPr>
        <w:t>(2014).</w:t>
      </w:r>
    </w:p>
    <w:p w:rsidR="002D6329" w:rsidRDefault="002D6329" w:rsidP="007F367A">
      <w:pPr>
        <w:autoSpaceDE w:val="0"/>
        <w:autoSpaceDN w:val="0"/>
        <w:adjustRightInd w:val="0"/>
        <w:spacing w:after="140" w:line="360" w:lineRule="auto"/>
        <w:ind w:left="720" w:hanging="720"/>
        <w:rPr>
          <w:b/>
        </w:rPr>
      </w:pPr>
      <w:r>
        <w:t>3</w:t>
      </w:r>
      <w:r w:rsidR="006235DF">
        <w:t>]</w:t>
      </w:r>
      <w:r w:rsidRPr="00C14503">
        <w:t>.</w:t>
      </w:r>
      <w:r w:rsidR="0086586E" w:rsidRPr="0086586E">
        <w:t xml:space="preserve"> </w:t>
      </w:r>
      <w:r w:rsidR="00DB06CD">
        <w:tab/>
      </w:r>
      <w:proofErr w:type="spellStart"/>
      <w:r w:rsidR="0086586E" w:rsidRPr="00C14503">
        <w:t>Farghali</w:t>
      </w:r>
      <w:proofErr w:type="spellEnd"/>
      <w:r w:rsidR="00625DE8">
        <w:t>.</w:t>
      </w:r>
      <w:r w:rsidR="00645876">
        <w:t>,</w:t>
      </w:r>
      <w:r w:rsidR="0086586E">
        <w:t xml:space="preserve"> </w:t>
      </w:r>
      <w:r w:rsidRPr="00C14503">
        <w:t>Ahmed A, Moh</w:t>
      </w:r>
      <w:r>
        <w:t xml:space="preserve">amed </w:t>
      </w:r>
      <w:proofErr w:type="spellStart"/>
      <w:r>
        <w:t>Bahgat</w:t>
      </w:r>
      <w:proofErr w:type="spellEnd"/>
      <w:r>
        <w:t xml:space="preserve"> </w:t>
      </w:r>
      <w:r w:rsidRPr="00C14503">
        <w:t xml:space="preserve">and Mohamed H </w:t>
      </w:r>
      <w:proofErr w:type="spellStart"/>
      <w:r w:rsidRPr="00C14503">
        <w:t>Khedr</w:t>
      </w:r>
      <w:proofErr w:type="spellEnd"/>
      <w:r w:rsidRPr="00C14503">
        <w:t>., Decoration of multi-walled carbon</w:t>
      </w:r>
      <w:r>
        <w:t xml:space="preserve"> </w:t>
      </w:r>
      <w:r w:rsidRPr="00C14503">
        <w:t>nanotubes (MWCNTs) with different ferrite nanoparticles</w:t>
      </w:r>
      <w:r>
        <w:rPr>
          <w:color w:val="131413"/>
        </w:rPr>
        <w:t xml:space="preserve"> </w:t>
      </w:r>
      <w:r>
        <w:t xml:space="preserve">and </w:t>
      </w:r>
      <w:r w:rsidR="00D74BA4">
        <w:t>its use as an adsorbent, J.</w:t>
      </w:r>
      <w:r>
        <w:t xml:space="preserve"> o</w:t>
      </w:r>
      <w:r w:rsidRPr="00C14503">
        <w:t>f</w:t>
      </w:r>
      <w:r w:rsidR="005E497F">
        <w:t xml:space="preserve"> </w:t>
      </w:r>
      <w:r w:rsidR="00D74BA4">
        <w:t>Nanostructure in Chem</w:t>
      </w:r>
      <w:r>
        <w:t>,</w:t>
      </w:r>
      <w:r w:rsidRPr="00C14503">
        <w:t xml:space="preserve"> </w:t>
      </w:r>
      <w:r w:rsidRPr="008C3738">
        <w:rPr>
          <w:b/>
        </w:rPr>
        <w:t>3</w:t>
      </w:r>
      <w:r w:rsidR="00486178">
        <w:rPr>
          <w:b/>
        </w:rPr>
        <w:t xml:space="preserve"> </w:t>
      </w:r>
      <w:r w:rsidRPr="008C3738">
        <w:rPr>
          <w:b/>
        </w:rPr>
        <w:t>(50)</w:t>
      </w:r>
      <w:r w:rsidRPr="00C14503">
        <w:t>,</w:t>
      </w:r>
      <w:r w:rsidR="0086586E">
        <w:t xml:space="preserve"> </w:t>
      </w:r>
      <w:r w:rsidRPr="00C14503">
        <w:t>(1-12)</w:t>
      </w:r>
      <w:r>
        <w:t xml:space="preserve"> </w:t>
      </w:r>
      <w:r w:rsidRPr="008C3738">
        <w:rPr>
          <w:b/>
        </w:rPr>
        <w:t>(2013).</w:t>
      </w:r>
    </w:p>
    <w:p w:rsidR="002D6329" w:rsidRPr="0086586E" w:rsidRDefault="002D6329" w:rsidP="007F367A">
      <w:pPr>
        <w:autoSpaceDE w:val="0"/>
        <w:autoSpaceDN w:val="0"/>
        <w:adjustRightInd w:val="0"/>
        <w:spacing w:after="140" w:line="360" w:lineRule="auto"/>
        <w:ind w:left="720" w:hanging="720"/>
        <w:rPr>
          <w:bCs/>
        </w:rPr>
      </w:pPr>
      <w:r>
        <w:t>4</w:t>
      </w:r>
      <w:r w:rsidR="006235DF">
        <w:t>]</w:t>
      </w:r>
      <w:r w:rsidRPr="003C6FAD">
        <w:t>.</w:t>
      </w:r>
      <w:r w:rsidR="0086586E" w:rsidRPr="0086586E">
        <w:rPr>
          <w:rFonts w:eastAsia="DGMetaScience"/>
        </w:rPr>
        <w:t xml:space="preserve"> </w:t>
      </w:r>
      <w:r w:rsidR="00DB06CD">
        <w:rPr>
          <w:rFonts w:eastAsia="DGMetaScience"/>
        </w:rPr>
        <w:tab/>
      </w:r>
      <w:proofErr w:type="spellStart"/>
      <w:r w:rsidR="0086586E" w:rsidRPr="003C6FAD">
        <w:rPr>
          <w:rFonts w:eastAsia="DGMetaScience"/>
        </w:rPr>
        <w:t>Voda</w:t>
      </w:r>
      <w:proofErr w:type="spellEnd"/>
      <w:r w:rsidR="00645876">
        <w:rPr>
          <w:rFonts w:eastAsia="DGMetaScience"/>
        </w:rPr>
        <w:t>,</w:t>
      </w:r>
      <w:r w:rsidR="005E497F">
        <w:rPr>
          <w:rFonts w:eastAsia="DGMetaScience"/>
        </w:rPr>
        <w:t xml:space="preserve"> </w:t>
      </w:r>
      <w:r w:rsidRPr="003C6FAD">
        <w:rPr>
          <w:rFonts w:eastAsia="DGMetaScience"/>
        </w:rPr>
        <w:t>Raluca</w:t>
      </w:r>
      <w:r w:rsidR="00625DE8">
        <w:rPr>
          <w:rFonts w:eastAsia="DGMetaScience"/>
        </w:rPr>
        <w:t>.</w:t>
      </w:r>
      <w:r w:rsidRPr="003C6FAD">
        <w:rPr>
          <w:rFonts w:eastAsia="DGMetaScience"/>
        </w:rPr>
        <w:t xml:space="preserve">, Adina </w:t>
      </w:r>
      <w:proofErr w:type="spellStart"/>
      <w:r w:rsidRPr="003C6FAD">
        <w:rPr>
          <w:rFonts w:eastAsia="DGMetaScience"/>
        </w:rPr>
        <w:t>Negrea</w:t>
      </w:r>
      <w:proofErr w:type="spellEnd"/>
      <w:r w:rsidRPr="003C6FAD">
        <w:rPr>
          <w:rFonts w:eastAsia="DGMetaScience"/>
        </w:rPr>
        <w:t xml:space="preserve">, Lavinia </w:t>
      </w:r>
      <w:proofErr w:type="spellStart"/>
      <w:r w:rsidRPr="003C6FAD">
        <w:rPr>
          <w:rFonts w:eastAsia="DGMetaScience"/>
        </w:rPr>
        <w:t>Lupa</w:t>
      </w:r>
      <w:proofErr w:type="spellEnd"/>
      <w:r w:rsidRPr="003C6FAD">
        <w:rPr>
          <w:rFonts w:eastAsia="DGMetaScience"/>
        </w:rPr>
        <w:t xml:space="preserve">, Mihaela </w:t>
      </w:r>
      <w:proofErr w:type="spellStart"/>
      <w:r w:rsidRPr="003C6FAD">
        <w:rPr>
          <w:rFonts w:eastAsia="DGMetaScience"/>
        </w:rPr>
        <w:t>Ciopec</w:t>
      </w:r>
      <w:proofErr w:type="spellEnd"/>
      <w:r w:rsidRPr="003C6FAD">
        <w:rPr>
          <w:rFonts w:eastAsia="DGMetaScience"/>
        </w:rPr>
        <w:t xml:space="preserve">, </w:t>
      </w:r>
      <w:proofErr w:type="spellStart"/>
      <w:r w:rsidRPr="003C6FAD">
        <w:rPr>
          <w:rFonts w:eastAsia="DGMetaScience"/>
        </w:rPr>
        <w:t>Petru</w:t>
      </w:r>
      <w:proofErr w:type="spellEnd"/>
      <w:r w:rsidRPr="003C6FAD">
        <w:rPr>
          <w:rFonts w:eastAsia="DGMetaScience"/>
        </w:rPr>
        <w:t xml:space="preserve"> </w:t>
      </w:r>
      <w:proofErr w:type="spellStart"/>
      <w:r w:rsidRPr="003C6FAD">
        <w:rPr>
          <w:rFonts w:eastAsia="DGMetaScience"/>
        </w:rPr>
        <w:t>Negrea</w:t>
      </w:r>
      <w:proofErr w:type="spellEnd"/>
      <w:r w:rsidRPr="003C6FAD">
        <w:rPr>
          <w:rFonts w:eastAsia="DGMetaScience"/>
        </w:rPr>
        <w:t xml:space="preserve">, </w:t>
      </w:r>
      <w:proofErr w:type="spellStart"/>
      <w:r w:rsidRPr="003C6FAD">
        <w:rPr>
          <w:rFonts w:eastAsia="DGMetaScience"/>
        </w:rPr>
        <w:t>Corneliu</w:t>
      </w:r>
      <w:proofErr w:type="spellEnd"/>
      <w:r w:rsidRPr="003C6FAD">
        <w:rPr>
          <w:rFonts w:eastAsia="DGMetaScience"/>
        </w:rPr>
        <w:t xml:space="preserve"> Mi</w:t>
      </w:r>
      <w:r w:rsidR="00486178">
        <w:rPr>
          <w:rFonts w:eastAsia="DGMetaScience"/>
        </w:rPr>
        <w:t xml:space="preserve">rcea </w:t>
      </w:r>
      <w:proofErr w:type="spellStart"/>
      <w:r w:rsidR="00486178">
        <w:rPr>
          <w:rFonts w:eastAsia="DGMetaScience"/>
        </w:rPr>
        <w:t>Davidescu</w:t>
      </w:r>
      <w:proofErr w:type="spellEnd"/>
      <w:r w:rsidR="00486178">
        <w:rPr>
          <w:rFonts w:eastAsia="DGMetaScience"/>
        </w:rPr>
        <w:t xml:space="preserve">, Monica </w:t>
      </w:r>
      <w:proofErr w:type="spellStart"/>
      <w:r w:rsidR="00486178">
        <w:rPr>
          <w:rFonts w:eastAsia="DGMetaScience"/>
        </w:rPr>
        <w:t>Butnariu</w:t>
      </w:r>
      <w:proofErr w:type="spellEnd"/>
      <w:r w:rsidRPr="003C6FAD">
        <w:rPr>
          <w:rFonts w:eastAsia="DGMetaScience"/>
        </w:rPr>
        <w:t>,</w:t>
      </w:r>
      <w:r w:rsidRPr="003C6FAD">
        <w:rPr>
          <w:bCs/>
        </w:rPr>
        <w:t xml:space="preserve"> Nanocrystalline ferrites used as adsorbent in the</w:t>
      </w:r>
      <w:r w:rsidR="0086586E">
        <w:rPr>
          <w:bCs/>
        </w:rPr>
        <w:t xml:space="preserve"> </w:t>
      </w:r>
      <w:r w:rsidRPr="003C6FAD">
        <w:rPr>
          <w:bCs/>
        </w:rPr>
        <w:t>treatment process of waste waters resulted from i</w:t>
      </w:r>
      <w:r w:rsidR="0086586E">
        <w:rPr>
          <w:bCs/>
        </w:rPr>
        <w:t>nk jet cartridges manufacturing</w:t>
      </w:r>
      <w:r w:rsidRPr="003C6FAD">
        <w:rPr>
          <w:bCs/>
        </w:rPr>
        <w:t>,</w:t>
      </w:r>
      <w:r w:rsidR="0086586E">
        <w:rPr>
          <w:rFonts w:eastAsia="DGMetaScience"/>
        </w:rPr>
        <w:t xml:space="preserve"> Open</w:t>
      </w:r>
      <w:r w:rsidR="005C1D16">
        <w:rPr>
          <w:rFonts w:eastAsia="DGMetaScience"/>
        </w:rPr>
        <w:t xml:space="preserve"> Access</w:t>
      </w:r>
      <w:r w:rsidR="0086586E">
        <w:rPr>
          <w:rFonts w:eastAsia="DGMetaScience"/>
        </w:rPr>
        <w:t xml:space="preserve"> </w:t>
      </w:r>
      <w:r w:rsidR="005C1D16">
        <w:rPr>
          <w:rFonts w:eastAsia="DGMetaScience"/>
        </w:rPr>
        <w:t xml:space="preserve">J. </w:t>
      </w:r>
      <w:r w:rsidR="0086586E">
        <w:rPr>
          <w:rFonts w:eastAsia="DGMetaScience"/>
        </w:rPr>
        <w:t xml:space="preserve">Chemistry, </w:t>
      </w:r>
      <w:r w:rsidR="0086586E" w:rsidRPr="0086586E">
        <w:rPr>
          <w:rFonts w:eastAsia="DGMetaScience"/>
          <w:b/>
        </w:rPr>
        <w:t>13</w:t>
      </w:r>
      <w:r w:rsidR="0086586E">
        <w:rPr>
          <w:rFonts w:eastAsia="DGMetaScience"/>
        </w:rPr>
        <w:t xml:space="preserve">, </w:t>
      </w:r>
      <w:r w:rsidRPr="003C6FAD">
        <w:rPr>
          <w:rFonts w:eastAsia="DGMetaScience"/>
        </w:rPr>
        <w:t>743–747</w:t>
      </w:r>
      <w:r w:rsidR="0086586E">
        <w:rPr>
          <w:rFonts w:eastAsia="DGMetaScience"/>
        </w:rPr>
        <w:t xml:space="preserve"> </w:t>
      </w:r>
      <w:r w:rsidR="0086586E" w:rsidRPr="0086586E">
        <w:rPr>
          <w:rFonts w:eastAsia="DGMetaScience"/>
          <w:b/>
        </w:rPr>
        <w:t>(2015)</w:t>
      </w:r>
      <w:r w:rsidRPr="0086586E">
        <w:rPr>
          <w:rFonts w:eastAsia="DGMetaScience"/>
          <w:b/>
        </w:rPr>
        <w:t>.</w:t>
      </w:r>
    </w:p>
    <w:p w:rsidR="002D6329" w:rsidRPr="00592277" w:rsidRDefault="002D6329" w:rsidP="007F367A">
      <w:pPr>
        <w:autoSpaceDE w:val="0"/>
        <w:autoSpaceDN w:val="0"/>
        <w:adjustRightInd w:val="0"/>
        <w:spacing w:after="140" w:line="360" w:lineRule="auto"/>
        <w:ind w:left="720" w:hanging="720"/>
        <w:rPr>
          <w:rFonts w:eastAsia="DGMetaScience"/>
        </w:rPr>
      </w:pPr>
      <w:r>
        <w:rPr>
          <w:rFonts w:eastAsia="DGMetaScience"/>
        </w:rPr>
        <w:t>5</w:t>
      </w:r>
      <w:r w:rsidR="006235DF">
        <w:rPr>
          <w:rFonts w:eastAsia="DGMetaScience"/>
        </w:rPr>
        <w:t>]</w:t>
      </w:r>
      <w:r>
        <w:rPr>
          <w:rFonts w:eastAsia="DGMetaScience"/>
        </w:rPr>
        <w:t>.</w:t>
      </w:r>
      <w:r w:rsidRPr="00141D7D">
        <w:t xml:space="preserve"> </w:t>
      </w:r>
      <w:r w:rsidR="00DB06CD">
        <w:tab/>
      </w:r>
      <w:r w:rsidR="00092614" w:rsidRPr="00E461B3">
        <w:t>Robinson</w:t>
      </w:r>
      <w:r w:rsidR="00625DE8">
        <w:t>.</w:t>
      </w:r>
      <w:r w:rsidR="00645876">
        <w:t>,</w:t>
      </w:r>
      <w:r w:rsidR="00092614" w:rsidRPr="00E461B3">
        <w:t xml:space="preserve"> </w:t>
      </w:r>
      <w:r w:rsidR="00486178">
        <w:t>T</w:t>
      </w:r>
      <w:r w:rsidRPr="00E461B3">
        <w:t>, G. McMullan, R.</w:t>
      </w:r>
      <w:r w:rsidR="00092614">
        <w:t xml:space="preserve"> </w:t>
      </w:r>
      <w:r w:rsidRPr="00E461B3">
        <w:t>Marchant and P.</w:t>
      </w:r>
      <w:r w:rsidR="00092614">
        <w:t xml:space="preserve"> </w:t>
      </w:r>
      <w:r w:rsidRPr="00E461B3">
        <w:t>Nigam, Remediation of dyes in textil</w:t>
      </w:r>
      <w:r w:rsidR="00486178">
        <w:t>e effluent: a critical review of</w:t>
      </w:r>
      <w:r w:rsidRPr="00E461B3">
        <w:t xml:space="preserve"> current treatment technologies with a proposed alternative, </w:t>
      </w:r>
      <w:proofErr w:type="spellStart"/>
      <w:r w:rsidRPr="00E461B3">
        <w:t>Biores</w:t>
      </w:r>
      <w:r w:rsidR="00486178">
        <w:t>our</w:t>
      </w:r>
      <w:proofErr w:type="spellEnd"/>
      <w:r w:rsidR="00486178">
        <w:t xml:space="preserve"> </w:t>
      </w:r>
      <w:r w:rsidRPr="00E461B3">
        <w:t>Technol</w:t>
      </w:r>
      <w:r w:rsidR="00092614">
        <w:t>ogy</w:t>
      </w:r>
      <w:r w:rsidRPr="00E461B3">
        <w:t xml:space="preserve">, </w:t>
      </w:r>
      <w:r w:rsidRPr="00141D7D">
        <w:rPr>
          <w:b/>
        </w:rPr>
        <w:t>77</w:t>
      </w:r>
      <w:r>
        <w:t xml:space="preserve">, </w:t>
      </w:r>
      <w:r w:rsidRPr="00E461B3">
        <w:t>247-255</w:t>
      </w:r>
      <w:r>
        <w:t xml:space="preserve"> </w:t>
      </w:r>
      <w:r w:rsidRPr="00141D7D">
        <w:rPr>
          <w:b/>
        </w:rPr>
        <w:t>(2001)</w:t>
      </w:r>
      <w:r>
        <w:rPr>
          <w:b/>
        </w:rPr>
        <w:t>.</w:t>
      </w:r>
    </w:p>
    <w:p w:rsidR="002D6329" w:rsidRPr="00C14503" w:rsidRDefault="002D6329" w:rsidP="007F367A">
      <w:pPr>
        <w:pStyle w:val="Default"/>
        <w:spacing w:after="140" w:line="360" w:lineRule="auto"/>
        <w:ind w:left="720" w:hanging="720"/>
        <w:rPr>
          <w:bCs/>
          <w:i/>
          <w:iCs/>
        </w:rPr>
      </w:pPr>
      <w:r>
        <w:rPr>
          <w:bCs/>
        </w:rPr>
        <w:t>6</w:t>
      </w:r>
      <w:r w:rsidR="006235DF">
        <w:rPr>
          <w:bCs/>
        </w:rPr>
        <w:t>]</w:t>
      </w:r>
      <w:r w:rsidRPr="00C14503">
        <w:rPr>
          <w:bCs/>
        </w:rPr>
        <w:t>.</w:t>
      </w:r>
      <w:r>
        <w:rPr>
          <w:bCs/>
        </w:rPr>
        <w:t xml:space="preserve"> </w:t>
      </w:r>
      <w:r w:rsidR="00DB06CD">
        <w:rPr>
          <w:bCs/>
        </w:rPr>
        <w:tab/>
      </w:r>
      <w:proofErr w:type="spellStart"/>
      <w:r w:rsidR="00092614" w:rsidRPr="00C14503">
        <w:rPr>
          <w:bCs/>
        </w:rPr>
        <w:t>Alqaragully</w:t>
      </w:r>
      <w:proofErr w:type="spellEnd"/>
      <w:r w:rsidR="00625DE8">
        <w:rPr>
          <w:bCs/>
        </w:rPr>
        <w:t>.</w:t>
      </w:r>
      <w:r w:rsidR="00645876">
        <w:rPr>
          <w:bCs/>
        </w:rPr>
        <w:t>,</w:t>
      </w:r>
      <w:r w:rsidR="00092614" w:rsidRPr="00C14503">
        <w:rPr>
          <w:bCs/>
        </w:rPr>
        <w:t xml:space="preserve"> </w:t>
      </w:r>
      <w:r w:rsidRPr="00C14503">
        <w:rPr>
          <w:bCs/>
        </w:rPr>
        <w:t>Mohammed</w:t>
      </w:r>
      <w:r w:rsidR="005E497F">
        <w:rPr>
          <w:bCs/>
        </w:rPr>
        <w:t xml:space="preserve"> </w:t>
      </w:r>
      <w:proofErr w:type="spellStart"/>
      <w:r w:rsidR="00486178">
        <w:rPr>
          <w:bCs/>
        </w:rPr>
        <w:t>Bassim</w:t>
      </w:r>
      <w:proofErr w:type="spellEnd"/>
      <w:r w:rsidRPr="00C14503">
        <w:rPr>
          <w:bCs/>
        </w:rPr>
        <w:t>,</w:t>
      </w:r>
      <w:r w:rsidRPr="00C14503">
        <w:t xml:space="preserve"> </w:t>
      </w:r>
      <w:r>
        <w:rPr>
          <w:bCs/>
        </w:rPr>
        <w:t>R</w:t>
      </w:r>
      <w:r w:rsidRPr="00C14503">
        <w:rPr>
          <w:bCs/>
        </w:rPr>
        <w:t xml:space="preserve">emoval of textile dyes </w:t>
      </w:r>
      <w:proofErr w:type="gramStart"/>
      <w:r w:rsidRPr="00C14503">
        <w:rPr>
          <w:bCs/>
        </w:rPr>
        <w:t>(</w:t>
      </w:r>
      <w:r w:rsidR="00486178">
        <w:rPr>
          <w:bCs/>
        </w:rPr>
        <w:t xml:space="preserve"> </w:t>
      </w:r>
      <w:proofErr w:type="spellStart"/>
      <w:r w:rsidRPr="00C14503">
        <w:rPr>
          <w:bCs/>
        </w:rPr>
        <w:t>maxilon</w:t>
      </w:r>
      <w:proofErr w:type="spellEnd"/>
      <w:proofErr w:type="gramEnd"/>
      <w:r w:rsidRPr="00C14503">
        <w:rPr>
          <w:bCs/>
        </w:rPr>
        <w:t xml:space="preserve"> blue, and methyl orange) </w:t>
      </w:r>
      <w:r>
        <w:rPr>
          <w:bCs/>
        </w:rPr>
        <w:t>by date stones activated carbon</w:t>
      </w:r>
      <w:r w:rsidRPr="00C14503">
        <w:rPr>
          <w:bCs/>
        </w:rPr>
        <w:t>,</w:t>
      </w:r>
      <w:r>
        <w:rPr>
          <w:bCs/>
          <w:i/>
          <w:iCs/>
        </w:rPr>
        <w:t xml:space="preserve"> </w:t>
      </w:r>
      <w:r w:rsidR="00D74BA4">
        <w:rPr>
          <w:bCs/>
          <w:iCs/>
        </w:rPr>
        <w:t>International J. of Advanced Research in Chemical Science</w:t>
      </w:r>
      <w:r>
        <w:rPr>
          <w:bCs/>
          <w:i/>
          <w:iCs/>
        </w:rPr>
        <w:t>,</w:t>
      </w:r>
      <w:r w:rsidRPr="00592277">
        <w:rPr>
          <w:b/>
          <w:bCs/>
          <w:iCs/>
        </w:rPr>
        <w:t>1(1),</w:t>
      </w:r>
      <w:r>
        <w:rPr>
          <w:bCs/>
          <w:i/>
          <w:iCs/>
        </w:rPr>
        <w:t xml:space="preserve"> </w:t>
      </w:r>
      <w:r w:rsidRPr="00592277">
        <w:rPr>
          <w:bCs/>
          <w:iCs/>
        </w:rPr>
        <w:t>48-59</w:t>
      </w:r>
      <w:r>
        <w:rPr>
          <w:bCs/>
          <w:i/>
          <w:iCs/>
        </w:rPr>
        <w:t xml:space="preserve"> </w:t>
      </w:r>
      <w:r w:rsidRPr="00592277">
        <w:rPr>
          <w:b/>
          <w:bCs/>
          <w:iCs/>
        </w:rPr>
        <w:t>(2014).</w:t>
      </w:r>
    </w:p>
    <w:p w:rsidR="002D6329" w:rsidRPr="00A9737C" w:rsidRDefault="002D6329" w:rsidP="007F367A">
      <w:pPr>
        <w:autoSpaceDE w:val="0"/>
        <w:autoSpaceDN w:val="0"/>
        <w:adjustRightInd w:val="0"/>
        <w:spacing w:after="140" w:line="360" w:lineRule="auto"/>
        <w:ind w:left="720" w:hanging="720"/>
        <w:rPr>
          <w:b/>
        </w:rPr>
      </w:pPr>
      <w:r>
        <w:rPr>
          <w:bCs/>
        </w:rPr>
        <w:t>7</w:t>
      </w:r>
      <w:r w:rsidR="006235DF">
        <w:rPr>
          <w:bCs/>
        </w:rPr>
        <w:t>]</w:t>
      </w:r>
      <w:r w:rsidR="00092614">
        <w:rPr>
          <w:bCs/>
        </w:rPr>
        <w:t xml:space="preserve">. </w:t>
      </w:r>
      <w:r w:rsidR="00DB06CD">
        <w:rPr>
          <w:bCs/>
        </w:rPr>
        <w:tab/>
      </w:r>
      <w:proofErr w:type="spellStart"/>
      <w:r w:rsidR="00645876">
        <w:rPr>
          <w:bCs/>
        </w:rPr>
        <w:t>Zohre</w:t>
      </w:r>
      <w:proofErr w:type="spellEnd"/>
      <w:r w:rsidR="00645876">
        <w:rPr>
          <w:bCs/>
        </w:rPr>
        <w:t xml:space="preserve">, </w:t>
      </w:r>
      <w:proofErr w:type="spellStart"/>
      <w:r w:rsidRPr="00E65A7A">
        <w:rPr>
          <w:bCs/>
        </w:rPr>
        <w:t>Shahry</w:t>
      </w:r>
      <w:r>
        <w:rPr>
          <w:bCs/>
        </w:rPr>
        <w:t>ari</w:t>
      </w:r>
      <w:proofErr w:type="spellEnd"/>
      <w:r w:rsidR="00625DE8">
        <w:rPr>
          <w:bCs/>
        </w:rPr>
        <w:t>.</w:t>
      </w:r>
      <w:r>
        <w:rPr>
          <w:bCs/>
        </w:rPr>
        <w:t xml:space="preserve">, </w:t>
      </w:r>
      <w:proofErr w:type="spellStart"/>
      <w:r>
        <w:rPr>
          <w:bCs/>
        </w:rPr>
        <w:t>Ataallah</w:t>
      </w:r>
      <w:proofErr w:type="spellEnd"/>
      <w:r>
        <w:rPr>
          <w:bCs/>
        </w:rPr>
        <w:t xml:space="preserve"> </w:t>
      </w:r>
      <w:proofErr w:type="spellStart"/>
      <w:r>
        <w:rPr>
          <w:bCs/>
        </w:rPr>
        <w:t>Soltani</w:t>
      </w:r>
      <w:proofErr w:type="spellEnd"/>
      <w:r>
        <w:rPr>
          <w:bCs/>
        </w:rPr>
        <w:t xml:space="preserve"> </w:t>
      </w:r>
      <w:proofErr w:type="spellStart"/>
      <w:r>
        <w:rPr>
          <w:bCs/>
        </w:rPr>
        <w:t>Goharrizi</w:t>
      </w:r>
      <w:proofErr w:type="spellEnd"/>
      <w:r w:rsidR="005E497F">
        <w:rPr>
          <w:bCs/>
        </w:rPr>
        <w:t xml:space="preserve"> </w:t>
      </w:r>
      <w:r w:rsidRPr="00E65A7A">
        <w:rPr>
          <w:bCs/>
        </w:rPr>
        <w:t xml:space="preserve">and Mehdi Azadi., Experimental study of methylene blue adsorption from aqueous solutions onto carbon </w:t>
      </w:r>
      <w:proofErr w:type="spellStart"/>
      <w:r w:rsidRPr="00E65A7A">
        <w:rPr>
          <w:bCs/>
        </w:rPr>
        <w:t>nano</w:t>
      </w:r>
      <w:proofErr w:type="spellEnd"/>
      <w:r w:rsidRPr="00E65A7A">
        <w:rPr>
          <w:bCs/>
        </w:rPr>
        <w:t xml:space="preserve"> t</w:t>
      </w:r>
      <w:r>
        <w:rPr>
          <w:bCs/>
        </w:rPr>
        <w:t>ubes</w:t>
      </w:r>
      <w:r w:rsidRPr="00E65A7A">
        <w:rPr>
          <w:bCs/>
        </w:rPr>
        <w:t>,</w:t>
      </w:r>
      <w:r w:rsidRPr="00E65A7A">
        <w:t xml:space="preserve"> International Journal of Water Resource</w:t>
      </w:r>
      <w:r w:rsidR="00092614">
        <w:t>s and Environmental Engineering</w:t>
      </w:r>
      <w:r>
        <w:t>,</w:t>
      </w:r>
      <w:r w:rsidRPr="00592277">
        <w:rPr>
          <w:b/>
        </w:rPr>
        <w:t>2 (2),</w:t>
      </w:r>
      <w:r>
        <w:t xml:space="preserve"> 016-028 </w:t>
      </w:r>
      <w:r w:rsidRPr="00592277">
        <w:rPr>
          <w:b/>
        </w:rPr>
        <w:t>(2010).</w:t>
      </w:r>
    </w:p>
    <w:p w:rsidR="002D6329" w:rsidRPr="00E65A7A" w:rsidRDefault="002D6329" w:rsidP="007F367A">
      <w:pPr>
        <w:pStyle w:val="Default"/>
        <w:spacing w:after="140" w:line="360" w:lineRule="auto"/>
        <w:ind w:left="720" w:hanging="720"/>
      </w:pPr>
      <w:r w:rsidRPr="00592277">
        <w:t>8</w:t>
      </w:r>
      <w:r w:rsidR="006235DF">
        <w:t>]</w:t>
      </w:r>
      <w:r w:rsidRPr="00E65A7A">
        <w:t>.</w:t>
      </w:r>
      <w:r w:rsidR="00092614">
        <w:t xml:space="preserve"> </w:t>
      </w:r>
      <w:r w:rsidR="00DB06CD">
        <w:tab/>
      </w:r>
      <w:r w:rsidRPr="00E65A7A">
        <w:t>Fahim</w:t>
      </w:r>
      <w:r w:rsidR="00625DE8">
        <w:t>.</w:t>
      </w:r>
      <w:r w:rsidR="00645876">
        <w:t>,</w:t>
      </w:r>
      <w:r w:rsidRPr="00E65A7A">
        <w:t xml:space="preserve"> Bin </w:t>
      </w:r>
      <w:proofErr w:type="spellStart"/>
      <w:r w:rsidRPr="00E65A7A">
        <w:t>Abdur</w:t>
      </w:r>
      <w:proofErr w:type="spellEnd"/>
      <w:r>
        <w:t xml:space="preserve"> </w:t>
      </w:r>
      <w:r w:rsidRPr="00E65A7A">
        <w:t xml:space="preserve">Rahman, </w:t>
      </w:r>
      <w:proofErr w:type="spellStart"/>
      <w:r w:rsidR="00092614">
        <w:t>Maimuna</w:t>
      </w:r>
      <w:proofErr w:type="spellEnd"/>
      <w:r w:rsidR="00092614">
        <w:t xml:space="preserve"> </w:t>
      </w:r>
      <w:proofErr w:type="spellStart"/>
      <w:r w:rsidR="00092614">
        <w:t>Akter</w:t>
      </w:r>
      <w:proofErr w:type="spellEnd"/>
      <w:r w:rsidR="00092614">
        <w:t>, M. Zainal Abedin</w:t>
      </w:r>
      <w:r w:rsidRPr="00E65A7A">
        <w:t>, Dyes removal from textil</w:t>
      </w:r>
      <w:r>
        <w:t>e wastewater using orange peels</w:t>
      </w:r>
      <w:r w:rsidRPr="00E65A7A">
        <w:t xml:space="preserve">, </w:t>
      </w:r>
      <w:r w:rsidR="005C1D16">
        <w:t>International Journal o</w:t>
      </w:r>
      <w:r w:rsidR="005C1D16" w:rsidRPr="00E65A7A">
        <w:t>f S</w:t>
      </w:r>
      <w:r w:rsidR="005C1D16">
        <w:t>cientific &amp; Technology Research</w:t>
      </w:r>
      <w:r>
        <w:t>,</w:t>
      </w:r>
      <w:r w:rsidR="005C1D16">
        <w:t xml:space="preserve"> </w:t>
      </w:r>
      <w:proofErr w:type="gramStart"/>
      <w:r w:rsidRPr="00592277">
        <w:rPr>
          <w:b/>
        </w:rPr>
        <w:t>2(</w:t>
      </w:r>
      <w:r w:rsidRPr="00E65A7A">
        <w:t xml:space="preserve"> </w:t>
      </w:r>
      <w:r w:rsidRPr="00592277">
        <w:rPr>
          <w:b/>
        </w:rPr>
        <w:t>9</w:t>
      </w:r>
      <w:proofErr w:type="gramEnd"/>
      <w:r w:rsidRPr="00592277">
        <w:rPr>
          <w:b/>
        </w:rPr>
        <w:t xml:space="preserve">), </w:t>
      </w:r>
      <w:r>
        <w:rPr>
          <w:b/>
        </w:rPr>
        <w:t>(</w:t>
      </w:r>
      <w:r w:rsidRPr="00592277">
        <w:rPr>
          <w:b/>
        </w:rPr>
        <w:t>2013</w:t>
      </w:r>
      <w:r>
        <w:rPr>
          <w:b/>
        </w:rPr>
        <w:t>)</w:t>
      </w:r>
      <w:r>
        <w:t>.</w:t>
      </w:r>
    </w:p>
    <w:p w:rsidR="002D6329" w:rsidRDefault="002D6329" w:rsidP="007F367A">
      <w:pPr>
        <w:autoSpaceDE w:val="0"/>
        <w:autoSpaceDN w:val="0"/>
        <w:adjustRightInd w:val="0"/>
        <w:spacing w:after="140" w:line="360" w:lineRule="auto"/>
        <w:ind w:left="720" w:hanging="720"/>
      </w:pPr>
      <w:r w:rsidRPr="00592277">
        <w:t>9</w:t>
      </w:r>
      <w:r w:rsidR="006235DF">
        <w:t>]</w:t>
      </w:r>
      <w:r w:rsidRPr="00592277">
        <w:t>.</w:t>
      </w:r>
      <w:r w:rsidR="00092614" w:rsidRPr="00092614">
        <w:t xml:space="preserve"> </w:t>
      </w:r>
      <w:r w:rsidR="00DB06CD">
        <w:tab/>
      </w:r>
      <w:proofErr w:type="spellStart"/>
      <w:r w:rsidR="00092614" w:rsidRPr="00592277">
        <w:t>Luk</w:t>
      </w:r>
      <w:proofErr w:type="spellEnd"/>
      <w:r w:rsidR="00625DE8">
        <w:t>.</w:t>
      </w:r>
      <w:r w:rsidR="00645876">
        <w:t xml:space="preserve">, </w:t>
      </w:r>
      <w:proofErr w:type="spellStart"/>
      <w:r w:rsidRPr="00592277">
        <w:t>Chihim</w:t>
      </w:r>
      <w:proofErr w:type="spellEnd"/>
      <w:r w:rsidRPr="00592277">
        <w:t xml:space="preserve"> J, Joanne Yip, </w:t>
      </w:r>
      <w:proofErr w:type="spellStart"/>
      <w:r w:rsidRPr="00592277">
        <w:t>Chunwah</w:t>
      </w:r>
      <w:proofErr w:type="spellEnd"/>
      <w:r w:rsidRPr="00592277">
        <w:t xml:space="preserve"> Marc</w:t>
      </w:r>
      <w:r>
        <w:t xml:space="preserve">us Yuen </w:t>
      </w:r>
      <w:proofErr w:type="spellStart"/>
      <w:r>
        <w:t>Chiwai</w:t>
      </w:r>
      <w:proofErr w:type="spellEnd"/>
      <w:r>
        <w:t xml:space="preserve"> Kan, </w:t>
      </w:r>
      <w:proofErr w:type="spellStart"/>
      <w:r>
        <w:t>Kimhung</w:t>
      </w:r>
      <w:proofErr w:type="spellEnd"/>
      <w:r>
        <w:t xml:space="preserve"> Lam</w:t>
      </w:r>
      <w:r w:rsidRPr="00592277">
        <w:t xml:space="preserve">, A Comprehensive </w:t>
      </w:r>
      <w:r w:rsidR="005C1D16" w:rsidRPr="00592277">
        <w:t xml:space="preserve">study on adsorption </w:t>
      </w:r>
      <w:proofErr w:type="spellStart"/>
      <w:r w:rsidR="005C1D16" w:rsidRPr="00592277">
        <w:t>behaviour</w:t>
      </w:r>
      <w:proofErr w:type="spellEnd"/>
      <w:r w:rsidR="005C1D16" w:rsidRPr="00592277">
        <w:t xml:space="preserve"> of direct, reactive and </w:t>
      </w:r>
      <w:r w:rsidR="005C1D16" w:rsidRPr="00592277">
        <w:lastRenderedPageBreak/>
        <w:t>acid dyes on crosslinked and non-</w:t>
      </w:r>
      <w:r w:rsidR="005C1D16">
        <w:t>crosslinked chitosan beads</w:t>
      </w:r>
      <w:r>
        <w:t xml:space="preserve">, Journal </w:t>
      </w:r>
      <w:r w:rsidR="005C1D16">
        <w:t>of F</w:t>
      </w:r>
      <w:r w:rsidR="005C1D16" w:rsidRPr="00592277">
        <w:t>iber</w:t>
      </w:r>
      <w:r w:rsidR="005E497F">
        <w:t xml:space="preserve"> </w:t>
      </w:r>
      <w:r w:rsidR="005C1D16">
        <w:t>Bioengineering a</w:t>
      </w:r>
      <w:r w:rsidR="005C1D16" w:rsidRPr="00592277">
        <w:t xml:space="preserve">nd </w:t>
      </w:r>
      <w:r w:rsidRPr="00592277">
        <w:t>Informatics</w:t>
      </w:r>
      <w:r>
        <w:t xml:space="preserve">, </w:t>
      </w:r>
      <w:r w:rsidRPr="00A9737C">
        <w:rPr>
          <w:b/>
        </w:rPr>
        <w:t>7(1)</w:t>
      </w:r>
      <w:r>
        <w:rPr>
          <w:b/>
        </w:rPr>
        <w:t>,</w:t>
      </w:r>
      <w:r w:rsidR="005E497F">
        <w:rPr>
          <w:b/>
        </w:rPr>
        <w:t xml:space="preserve"> </w:t>
      </w:r>
      <w:r w:rsidRPr="00592277">
        <w:t>35-52</w:t>
      </w:r>
      <w:r w:rsidR="005E497F">
        <w:t xml:space="preserve"> </w:t>
      </w:r>
      <w:r w:rsidRPr="00A9737C">
        <w:rPr>
          <w:b/>
        </w:rPr>
        <w:t>(2014).</w:t>
      </w:r>
    </w:p>
    <w:p w:rsidR="002D6329" w:rsidRPr="00A9737C" w:rsidRDefault="002D6329" w:rsidP="007F367A">
      <w:pPr>
        <w:autoSpaceDE w:val="0"/>
        <w:autoSpaceDN w:val="0"/>
        <w:adjustRightInd w:val="0"/>
        <w:spacing w:after="140" w:line="360" w:lineRule="auto"/>
        <w:ind w:left="720" w:hanging="720"/>
        <w:rPr>
          <w:rFonts w:eastAsia="DGMetaScience"/>
          <w:b/>
        </w:rPr>
      </w:pPr>
      <w:r w:rsidRPr="0050045D">
        <w:rPr>
          <w:rFonts w:eastAsia="DGMetaScience"/>
        </w:rPr>
        <w:t>10</w:t>
      </w:r>
      <w:r w:rsidR="006235DF">
        <w:rPr>
          <w:rFonts w:eastAsia="DGMetaScience"/>
        </w:rPr>
        <w:t>]</w:t>
      </w:r>
      <w:r w:rsidRPr="0050045D">
        <w:rPr>
          <w:rFonts w:eastAsia="DGMetaScience"/>
        </w:rPr>
        <w:t xml:space="preserve">. </w:t>
      </w:r>
      <w:r w:rsidR="00DB06CD">
        <w:rPr>
          <w:rFonts w:eastAsia="DGMetaScience"/>
        </w:rPr>
        <w:tab/>
      </w:r>
      <w:r w:rsidRPr="0050045D">
        <w:rPr>
          <w:rFonts w:eastAsia="DGMetaScience"/>
        </w:rPr>
        <w:t>Peng</w:t>
      </w:r>
      <w:r w:rsidR="00645876">
        <w:rPr>
          <w:rFonts w:eastAsia="DGMetaScience"/>
        </w:rPr>
        <w:t>,</w:t>
      </w:r>
      <w:r w:rsidRPr="0050045D">
        <w:rPr>
          <w:rFonts w:eastAsia="DGMetaScience"/>
        </w:rPr>
        <w:t xml:space="preserve"> Wang</w:t>
      </w:r>
      <w:r w:rsidR="00625DE8">
        <w:rPr>
          <w:rFonts w:eastAsia="DGMetaScience"/>
        </w:rPr>
        <w:t>.</w:t>
      </w:r>
      <w:r w:rsidRPr="0050045D">
        <w:rPr>
          <w:rFonts w:eastAsia="DGMetaScience"/>
        </w:rPr>
        <w:t>,</w:t>
      </w:r>
      <w:r>
        <w:rPr>
          <w:rFonts w:eastAsia="DGMetaScience"/>
        </w:rPr>
        <w:t xml:space="preserve"> </w:t>
      </w:r>
      <w:proofErr w:type="spellStart"/>
      <w:r w:rsidRPr="0050045D">
        <w:rPr>
          <w:rFonts w:eastAsia="DGMetaScience"/>
        </w:rPr>
        <w:t>Tingguo</w:t>
      </w:r>
      <w:proofErr w:type="spellEnd"/>
      <w:r w:rsidRPr="0050045D">
        <w:rPr>
          <w:rFonts w:eastAsia="DGMetaScience"/>
        </w:rPr>
        <w:t xml:space="preserve"> Wan,</w:t>
      </w:r>
      <w:r>
        <w:rPr>
          <w:rFonts w:eastAsia="DGMetaScience"/>
        </w:rPr>
        <w:t xml:space="preserve"> and </w:t>
      </w:r>
      <w:proofErr w:type="spellStart"/>
      <w:r>
        <w:rPr>
          <w:rFonts w:eastAsia="DGMetaScience"/>
        </w:rPr>
        <w:t>Lijuan</w:t>
      </w:r>
      <w:proofErr w:type="spellEnd"/>
      <w:r>
        <w:rPr>
          <w:rFonts w:eastAsia="DGMetaScience"/>
        </w:rPr>
        <w:t xml:space="preserve"> wan, </w:t>
      </w:r>
      <w:r w:rsidRPr="0050045D">
        <w:rPr>
          <w:rFonts w:eastAsia="DGMetaScience"/>
        </w:rPr>
        <w:t xml:space="preserve">removal of </w:t>
      </w:r>
      <w:proofErr w:type="spellStart"/>
      <w:r w:rsidRPr="0050045D">
        <w:rPr>
          <w:rFonts w:eastAsia="DGMetaScience"/>
        </w:rPr>
        <w:t>congo</w:t>
      </w:r>
      <w:proofErr w:type="spellEnd"/>
      <w:r w:rsidRPr="0050045D">
        <w:rPr>
          <w:rFonts w:eastAsia="DGMetaScience"/>
        </w:rPr>
        <w:t xml:space="preserve"> red from aqueous solution using magnetic chitosan composite </w:t>
      </w:r>
      <w:r>
        <w:rPr>
          <w:rFonts w:eastAsia="DGMetaScience"/>
        </w:rPr>
        <w:t>microparticles</w:t>
      </w:r>
      <w:r w:rsidRPr="0050045D">
        <w:rPr>
          <w:rFonts w:eastAsia="DGMetaScience"/>
        </w:rPr>
        <w:t>,</w:t>
      </w:r>
      <w:r>
        <w:rPr>
          <w:rFonts w:eastAsia="DGMetaScience"/>
        </w:rPr>
        <w:t xml:space="preserve"> </w:t>
      </w:r>
      <w:r w:rsidRPr="0050045D">
        <w:rPr>
          <w:rFonts w:eastAsia="DGMetaScience"/>
        </w:rPr>
        <w:t>Bioresources</w:t>
      </w:r>
      <w:r>
        <w:rPr>
          <w:rFonts w:eastAsia="DGMetaScience"/>
        </w:rPr>
        <w:t>,</w:t>
      </w:r>
      <w:r w:rsidRPr="0050045D">
        <w:rPr>
          <w:rFonts w:eastAsia="DGMetaScience"/>
        </w:rPr>
        <w:t xml:space="preserve"> </w:t>
      </w:r>
      <w:r>
        <w:rPr>
          <w:rFonts w:eastAsia="DGMetaScience"/>
          <w:b/>
        </w:rPr>
        <w:t>8(4)</w:t>
      </w:r>
      <w:r w:rsidRPr="00A9737C">
        <w:rPr>
          <w:rFonts w:eastAsia="DGMetaScience"/>
          <w:b/>
        </w:rPr>
        <w:t>,</w:t>
      </w:r>
      <w:r w:rsidRPr="00A9737C">
        <w:rPr>
          <w:rFonts w:eastAsia="DGMetaScience"/>
        </w:rPr>
        <w:t xml:space="preserve"> </w:t>
      </w:r>
      <w:r w:rsidRPr="0050045D">
        <w:rPr>
          <w:rFonts w:eastAsia="DGMetaScience"/>
        </w:rPr>
        <w:t xml:space="preserve">6026-6043 </w:t>
      </w:r>
      <w:r w:rsidRPr="00A9737C">
        <w:rPr>
          <w:rFonts w:eastAsia="DGMetaScience"/>
          <w:b/>
        </w:rPr>
        <w:t>(2013).</w:t>
      </w:r>
    </w:p>
    <w:p w:rsidR="002D6329" w:rsidRDefault="002D6329" w:rsidP="007F367A">
      <w:pPr>
        <w:autoSpaceDE w:val="0"/>
        <w:autoSpaceDN w:val="0"/>
        <w:adjustRightInd w:val="0"/>
        <w:spacing w:after="140" w:line="360" w:lineRule="auto"/>
        <w:ind w:left="720" w:hanging="720"/>
      </w:pPr>
      <w:r>
        <w:rPr>
          <w:rFonts w:eastAsia="DGMetaScience"/>
        </w:rPr>
        <w:t>11</w:t>
      </w:r>
      <w:r w:rsidR="006235DF">
        <w:rPr>
          <w:rFonts w:eastAsia="DGMetaScience"/>
        </w:rPr>
        <w:t>]</w:t>
      </w:r>
      <w:r w:rsidRPr="004E51EF">
        <w:rPr>
          <w:rFonts w:eastAsia="DGMetaScience"/>
        </w:rPr>
        <w:t>.</w:t>
      </w:r>
      <w:r w:rsidR="00092614">
        <w:t xml:space="preserve"> </w:t>
      </w:r>
      <w:r w:rsidR="00DB06CD">
        <w:tab/>
      </w:r>
      <w:proofErr w:type="spellStart"/>
      <w:r w:rsidR="00092614" w:rsidRPr="004E51EF">
        <w:t>Gabal</w:t>
      </w:r>
      <w:proofErr w:type="spellEnd"/>
      <w:r w:rsidR="00645876">
        <w:t>,</w:t>
      </w:r>
      <w:r w:rsidR="00092614" w:rsidRPr="004E51EF">
        <w:t xml:space="preserve"> </w:t>
      </w:r>
      <w:r w:rsidRPr="004E51EF">
        <w:t>M.A., E.A. Al-</w:t>
      </w:r>
      <w:proofErr w:type="spellStart"/>
      <w:r w:rsidRPr="004E51EF">
        <w:t>Harthy</w:t>
      </w:r>
      <w:proofErr w:type="spellEnd"/>
      <w:r w:rsidRPr="004E51EF">
        <w:t>,</w:t>
      </w:r>
      <w:r>
        <w:t xml:space="preserve"> Y.M. Al </w:t>
      </w:r>
      <w:proofErr w:type="spellStart"/>
      <w:r>
        <w:t>Angari</w:t>
      </w:r>
      <w:proofErr w:type="spellEnd"/>
      <w:r>
        <w:t>, M. Abdel Salam</w:t>
      </w:r>
      <w:r w:rsidRPr="004E51EF">
        <w:t>, MWCNTs decorated with Mn</w:t>
      </w:r>
      <w:r w:rsidRPr="00A9737C">
        <w:rPr>
          <w:vertAlign w:val="subscript"/>
        </w:rPr>
        <w:t>0.8</w:t>
      </w:r>
      <w:r w:rsidRPr="004E51EF">
        <w:t>Zn</w:t>
      </w:r>
      <w:r>
        <w:t xml:space="preserve"> </w:t>
      </w:r>
      <w:r w:rsidRPr="00A9737C">
        <w:rPr>
          <w:vertAlign w:val="subscript"/>
        </w:rPr>
        <w:t>0.2</w:t>
      </w:r>
      <w:r w:rsidRPr="004E51EF">
        <w:t>Fe</w:t>
      </w:r>
      <w:r w:rsidRPr="00A9737C">
        <w:rPr>
          <w:vertAlign w:val="subscript"/>
        </w:rPr>
        <w:t>2</w:t>
      </w:r>
      <w:r w:rsidRPr="004E51EF">
        <w:t>O</w:t>
      </w:r>
      <w:r w:rsidRPr="00A9737C">
        <w:rPr>
          <w:vertAlign w:val="subscript"/>
        </w:rPr>
        <w:t>4</w:t>
      </w:r>
      <w:r w:rsidRPr="004E51EF">
        <w:t xml:space="preserve"> nanoparticles for removal of crystal-vi</w:t>
      </w:r>
      <w:r>
        <w:t>olet dye from aqueous solutions</w:t>
      </w:r>
      <w:r w:rsidRPr="004E51EF">
        <w:t>, Chemical Engineering Journal</w:t>
      </w:r>
      <w:r>
        <w:t>,</w:t>
      </w:r>
      <w:r w:rsidRPr="004E51EF">
        <w:t xml:space="preserve"> </w:t>
      </w:r>
      <w:r w:rsidRPr="00A9737C">
        <w:rPr>
          <w:b/>
        </w:rPr>
        <w:t>255</w:t>
      </w:r>
      <w:r>
        <w:rPr>
          <w:b/>
        </w:rPr>
        <w:t>,</w:t>
      </w:r>
      <w:r w:rsidRPr="004E51EF">
        <w:t xml:space="preserve"> 156–164</w:t>
      </w:r>
      <w:r>
        <w:t xml:space="preserve"> </w:t>
      </w:r>
      <w:r w:rsidRPr="00A9737C">
        <w:rPr>
          <w:b/>
        </w:rPr>
        <w:t>(2014)</w:t>
      </w:r>
      <w:r w:rsidRPr="004E51EF">
        <w:t>.</w:t>
      </w:r>
    </w:p>
    <w:p w:rsidR="002D6329" w:rsidRPr="00F03BCC" w:rsidRDefault="002D6329" w:rsidP="007F367A">
      <w:pPr>
        <w:autoSpaceDE w:val="0"/>
        <w:autoSpaceDN w:val="0"/>
        <w:adjustRightInd w:val="0"/>
        <w:spacing w:after="140" w:line="360" w:lineRule="auto"/>
        <w:ind w:left="720" w:hanging="720"/>
        <w:rPr>
          <w:rFonts w:eastAsia="MinionPro-Regular"/>
        </w:rPr>
      </w:pPr>
      <w:r w:rsidRPr="00F03BCC">
        <w:t>12</w:t>
      </w:r>
      <w:r w:rsidR="006235DF">
        <w:t>]</w:t>
      </w:r>
      <w:r w:rsidRPr="00F03BCC">
        <w:t xml:space="preserve">. </w:t>
      </w:r>
      <w:r w:rsidR="00DB06CD">
        <w:tab/>
      </w:r>
      <w:r w:rsidR="00092614" w:rsidRPr="00F03BCC">
        <w:t>Dawood</w:t>
      </w:r>
      <w:r w:rsidR="00645876">
        <w:t>,</w:t>
      </w:r>
      <w:r w:rsidR="00092614" w:rsidRPr="00F03BCC">
        <w:t xml:space="preserve"> </w:t>
      </w:r>
      <w:r w:rsidRPr="00F03BCC">
        <w:t>Sara</w:t>
      </w:r>
      <w:r w:rsidR="00625DE8">
        <w:t>.</w:t>
      </w:r>
      <w:r w:rsidRPr="00F03BCC">
        <w:t>, Tushar K Sen, Review on dye removal from its aqueous solution into alternative cost effective and non-conventional adsorbents,</w:t>
      </w:r>
      <w:r w:rsidR="00092614">
        <w:rPr>
          <w:rFonts w:eastAsia="MinionPro-Regular"/>
        </w:rPr>
        <w:t xml:space="preserve"> J. Chemical Process Engineering</w:t>
      </w:r>
      <w:r w:rsidRPr="00F03BCC">
        <w:rPr>
          <w:rFonts w:eastAsia="MinionPro-Regular"/>
        </w:rPr>
        <w:t xml:space="preserve">, </w:t>
      </w:r>
      <w:r w:rsidRPr="00F03BCC">
        <w:rPr>
          <w:rFonts w:eastAsia="MinionPro-Regular"/>
          <w:b/>
        </w:rPr>
        <w:t>1(104),</w:t>
      </w:r>
      <w:r w:rsidRPr="00F03BCC">
        <w:rPr>
          <w:rFonts w:eastAsia="MinionPro-Regular"/>
        </w:rPr>
        <w:t xml:space="preserve">1-11 </w:t>
      </w:r>
      <w:r w:rsidRPr="00F03BCC">
        <w:rPr>
          <w:rFonts w:eastAsia="MinionPro-Regular"/>
          <w:b/>
        </w:rPr>
        <w:t>(2014).</w:t>
      </w:r>
    </w:p>
    <w:p w:rsidR="002D6329" w:rsidRPr="00F03BCC" w:rsidRDefault="002D6329" w:rsidP="007F367A">
      <w:pPr>
        <w:autoSpaceDE w:val="0"/>
        <w:autoSpaceDN w:val="0"/>
        <w:adjustRightInd w:val="0"/>
        <w:spacing w:after="140" w:line="360" w:lineRule="auto"/>
        <w:ind w:left="720" w:hanging="720"/>
        <w:rPr>
          <w:b/>
        </w:rPr>
      </w:pPr>
      <w:r w:rsidRPr="00F03BCC">
        <w:rPr>
          <w:rFonts w:eastAsia="MinionPro-Regular"/>
        </w:rPr>
        <w:t>13</w:t>
      </w:r>
      <w:r w:rsidR="006235DF">
        <w:rPr>
          <w:rFonts w:eastAsia="MinionPro-Regular"/>
        </w:rPr>
        <w:t>]</w:t>
      </w:r>
      <w:r w:rsidRPr="00F03BCC">
        <w:rPr>
          <w:rFonts w:eastAsia="MinionPro-Regular"/>
        </w:rPr>
        <w:t>.</w:t>
      </w:r>
      <w:r w:rsidR="00092614" w:rsidRPr="00092614">
        <w:t xml:space="preserve"> </w:t>
      </w:r>
      <w:r w:rsidR="00DB06CD">
        <w:tab/>
      </w:r>
      <w:r w:rsidR="00092614" w:rsidRPr="00F03BCC">
        <w:t>Gomez-</w:t>
      </w:r>
      <w:proofErr w:type="spellStart"/>
      <w:r w:rsidR="00092614" w:rsidRPr="00F03BCC">
        <w:t>Pastora</w:t>
      </w:r>
      <w:proofErr w:type="spellEnd"/>
      <w:r w:rsidR="00625DE8">
        <w:t>.</w:t>
      </w:r>
      <w:r w:rsidR="00645876">
        <w:t>,</w:t>
      </w:r>
      <w:r w:rsidR="00092614" w:rsidRPr="00F03BCC">
        <w:t xml:space="preserve"> </w:t>
      </w:r>
      <w:r w:rsidRPr="00F03BCC">
        <w:t xml:space="preserve">Jenifer, Eugenio </w:t>
      </w:r>
      <w:proofErr w:type="spellStart"/>
      <w:r w:rsidRPr="00F03BCC">
        <w:t>Bringas</w:t>
      </w:r>
      <w:proofErr w:type="spellEnd"/>
      <w:r w:rsidRPr="00F03BCC">
        <w:t xml:space="preserve">, Inmaculada </w:t>
      </w:r>
      <w:proofErr w:type="gramStart"/>
      <w:r w:rsidRPr="00F03BCC">
        <w:t>Ortiz ,</w:t>
      </w:r>
      <w:proofErr w:type="gramEnd"/>
      <w:r w:rsidRPr="00F03BCC">
        <w:t xml:space="preserve"> Review recent progress and future challenges on the use of high performance magnetic Nano-adsorbent</w:t>
      </w:r>
      <w:r w:rsidR="00092614">
        <w:t>s in environmental applications, Chemical Engineering Journal</w:t>
      </w:r>
      <w:r w:rsidRPr="00F03BCC">
        <w:t xml:space="preserve">, </w:t>
      </w:r>
      <w:r w:rsidRPr="00F03BCC">
        <w:rPr>
          <w:b/>
        </w:rPr>
        <w:t>256,</w:t>
      </w:r>
      <w:r w:rsidRPr="00F03BCC">
        <w:t xml:space="preserve"> 187–204 </w:t>
      </w:r>
      <w:r w:rsidRPr="00F03BCC">
        <w:rPr>
          <w:b/>
        </w:rPr>
        <w:t>(2014).</w:t>
      </w:r>
    </w:p>
    <w:p w:rsidR="002D6329" w:rsidRPr="00F03BCC" w:rsidRDefault="002D6329" w:rsidP="007F367A">
      <w:pPr>
        <w:pStyle w:val="Default"/>
        <w:spacing w:after="140" w:line="360" w:lineRule="auto"/>
        <w:ind w:left="720" w:hanging="720"/>
        <w:rPr>
          <w:b/>
          <w:bCs/>
        </w:rPr>
      </w:pPr>
      <w:r w:rsidRPr="00F03BCC">
        <w:t>14</w:t>
      </w:r>
      <w:r w:rsidR="006235DF">
        <w:t>]</w:t>
      </w:r>
      <w:r w:rsidRPr="00F03BCC">
        <w:t xml:space="preserve">. </w:t>
      </w:r>
      <w:r w:rsidR="00DB06CD">
        <w:tab/>
      </w:r>
      <w:proofErr w:type="spellStart"/>
      <w:r w:rsidR="00092614" w:rsidRPr="00F03BCC">
        <w:rPr>
          <w:iCs/>
        </w:rPr>
        <w:t>Farghali</w:t>
      </w:r>
      <w:proofErr w:type="spellEnd"/>
      <w:r w:rsidR="00625DE8">
        <w:rPr>
          <w:iCs/>
        </w:rPr>
        <w:t>.</w:t>
      </w:r>
      <w:r w:rsidR="00645876">
        <w:rPr>
          <w:iCs/>
        </w:rPr>
        <w:t>,</w:t>
      </w:r>
      <w:r w:rsidR="00092614" w:rsidRPr="00F03BCC">
        <w:rPr>
          <w:iCs/>
        </w:rPr>
        <w:t xml:space="preserve"> </w:t>
      </w:r>
      <w:r w:rsidR="00645876">
        <w:rPr>
          <w:iCs/>
        </w:rPr>
        <w:t>Mohamed A</w:t>
      </w:r>
      <w:r w:rsidRPr="00F03BCC">
        <w:rPr>
          <w:iCs/>
        </w:rPr>
        <w:t>, Taher A. Salah El-Din, Abdullah M. Al-</w:t>
      </w:r>
      <w:proofErr w:type="spellStart"/>
      <w:r w:rsidRPr="00F03BCC">
        <w:rPr>
          <w:iCs/>
        </w:rPr>
        <w:t>Enizi</w:t>
      </w:r>
      <w:proofErr w:type="spellEnd"/>
      <w:r w:rsidRPr="00F03BCC">
        <w:rPr>
          <w:iCs/>
        </w:rPr>
        <w:t xml:space="preserve">, Ramadan M. El </w:t>
      </w:r>
      <w:proofErr w:type="spellStart"/>
      <w:r w:rsidRPr="00F03BCC">
        <w:rPr>
          <w:iCs/>
        </w:rPr>
        <w:t>Bahnasawy</w:t>
      </w:r>
      <w:proofErr w:type="spellEnd"/>
      <w:r w:rsidRPr="00F03BCC">
        <w:rPr>
          <w:iCs/>
        </w:rPr>
        <w:t>,</w:t>
      </w:r>
      <w:r w:rsidRPr="00F03BCC">
        <w:t xml:space="preserve"> </w:t>
      </w:r>
      <w:r w:rsidRPr="00F03BCC">
        <w:rPr>
          <w:iCs/>
        </w:rPr>
        <w:t xml:space="preserve">Short Communication </w:t>
      </w:r>
      <w:r w:rsidRPr="00F03BCC">
        <w:rPr>
          <w:bCs/>
        </w:rPr>
        <w:t xml:space="preserve">Graphene/ Magnetite Nanocomposite for </w:t>
      </w:r>
      <w:r w:rsidR="00900788" w:rsidRPr="00F03BCC">
        <w:rPr>
          <w:bCs/>
        </w:rPr>
        <w:t>p</w:t>
      </w:r>
      <w:r w:rsidRPr="00F03BCC">
        <w:rPr>
          <w:bCs/>
        </w:rPr>
        <w:t xml:space="preserve">otential </w:t>
      </w:r>
      <w:r w:rsidR="00900788" w:rsidRPr="00F03BCC">
        <w:rPr>
          <w:bCs/>
        </w:rPr>
        <w:t>e</w:t>
      </w:r>
      <w:r w:rsidRPr="00F03BCC">
        <w:rPr>
          <w:bCs/>
        </w:rPr>
        <w:t xml:space="preserve">nvironmental </w:t>
      </w:r>
      <w:r w:rsidR="00900788" w:rsidRPr="00F03BCC">
        <w:rPr>
          <w:bCs/>
        </w:rPr>
        <w:t>a</w:t>
      </w:r>
      <w:r w:rsidRPr="00F03BCC">
        <w:rPr>
          <w:bCs/>
        </w:rPr>
        <w:t>pplication,</w:t>
      </w:r>
      <w:r w:rsidRPr="00F03BCC">
        <w:t xml:space="preserve"> </w:t>
      </w:r>
      <w:r w:rsidR="00092614">
        <w:rPr>
          <w:iCs/>
        </w:rPr>
        <w:t xml:space="preserve">Int. J. </w:t>
      </w:r>
      <w:proofErr w:type="spellStart"/>
      <w:r w:rsidR="00092614">
        <w:rPr>
          <w:iCs/>
        </w:rPr>
        <w:t>Electrochem</w:t>
      </w:r>
      <w:proofErr w:type="spellEnd"/>
      <w:r w:rsidR="00092614">
        <w:rPr>
          <w:iCs/>
        </w:rPr>
        <w:t>. Science</w:t>
      </w:r>
      <w:r w:rsidRPr="00F03BCC">
        <w:rPr>
          <w:iCs/>
        </w:rPr>
        <w:t xml:space="preserve">, </w:t>
      </w:r>
      <w:r w:rsidRPr="00F03BCC">
        <w:rPr>
          <w:b/>
        </w:rPr>
        <w:t>10</w:t>
      </w:r>
      <w:r w:rsidR="00686274">
        <w:t>,</w:t>
      </w:r>
      <w:r w:rsidR="005E497F">
        <w:t xml:space="preserve"> </w:t>
      </w:r>
      <w:r w:rsidRPr="00F03BCC">
        <w:t xml:space="preserve">529 – 537 </w:t>
      </w:r>
      <w:r w:rsidRPr="00F03BCC">
        <w:rPr>
          <w:b/>
          <w:bCs/>
        </w:rPr>
        <w:t>(2015).</w:t>
      </w:r>
    </w:p>
    <w:p w:rsidR="002D6329" w:rsidRPr="00F03BCC" w:rsidRDefault="002D6329" w:rsidP="007F367A">
      <w:pPr>
        <w:autoSpaceDE w:val="0"/>
        <w:autoSpaceDN w:val="0"/>
        <w:adjustRightInd w:val="0"/>
        <w:spacing w:after="140" w:line="360" w:lineRule="auto"/>
        <w:ind w:left="720" w:hanging="720"/>
      </w:pPr>
      <w:r w:rsidRPr="00F03BCC">
        <w:rPr>
          <w:bCs/>
        </w:rPr>
        <w:t>15</w:t>
      </w:r>
      <w:r w:rsidR="006235DF">
        <w:rPr>
          <w:bCs/>
        </w:rPr>
        <w:t>]</w:t>
      </w:r>
      <w:r w:rsidRPr="00F03BCC">
        <w:rPr>
          <w:b/>
          <w:bCs/>
        </w:rPr>
        <w:t>.</w:t>
      </w:r>
      <w:r w:rsidRPr="00F03BCC">
        <w:t xml:space="preserve"> </w:t>
      </w:r>
      <w:r w:rsidR="00DB06CD">
        <w:tab/>
      </w:r>
      <w:proofErr w:type="spellStart"/>
      <w:r w:rsidR="00092614" w:rsidRPr="00F03BCC">
        <w:t>Hamidzadeh</w:t>
      </w:r>
      <w:proofErr w:type="spellEnd"/>
      <w:r w:rsidR="00625DE8">
        <w:t>.</w:t>
      </w:r>
      <w:r w:rsidR="00645876">
        <w:t>,</w:t>
      </w:r>
      <w:r w:rsidR="00092614" w:rsidRPr="00F03BCC">
        <w:t xml:space="preserve"> </w:t>
      </w:r>
      <w:proofErr w:type="spellStart"/>
      <w:r w:rsidRPr="00F03BCC">
        <w:t>Soheila</w:t>
      </w:r>
      <w:proofErr w:type="spellEnd"/>
      <w:r w:rsidRPr="00F03BCC">
        <w:t xml:space="preserve">, </w:t>
      </w:r>
      <w:proofErr w:type="spellStart"/>
      <w:r w:rsidRPr="00F03BCC">
        <w:t>Marzieh</w:t>
      </w:r>
      <w:proofErr w:type="spellEnd"/>
      <w:r w:rsidRPr="00F03BCC">
        <w:t xml:space="preserve"> </w:t>
      </w:r>
      <w:proofErr w:type="spellStart"/>
      <w:r w:rsidRPr="00F03BCC">
        <w:t>Torabbeigi</w:t>
      </w:r>
      <w:proofErr w:type="spellEnd"/>
      <w:r w:rsidRPr="00F03BCC">
        <w:t xml:space="preserve"> and </w:t>
      </w:r>
      <w:proofErr w:type="spellStart"/>
      <w:r w:rsidRPr="00F03BCC">
        <w:t>Seyed</w:t>
      </w:r>
      <w:proofErr w:type="spellEnd"/>
      <w:r w:rsidRPr="00F03BCC">
        <w:t xml:space="preserve"> </w:t>
      </w:r>
      <w:proofErr w:type="spellStart"/>
      <w:r w:rsidRPr="00F03BCC">
        <w:t>Jamaleddin</w:t>
      </w:r>
      <w:proofErr w:type="spellEnd"/>
      <w:r w:rsidRPr="00F03BCC">
        <w:t xml:space="preserve"> </w:t>
      </w:r>
      <w:proofErr w:type="spellStart"/>
      <w:r w:rsidRPr="00F03BCC">
        <w:t>Shahtaheri</w:t>
      </w:r>
      <w:proofErr w:type="spellEnd"/>
      <w:r w:rsidRPr="00F03BCC">
        <w:t>, Removal of crystal violet from water by magnetically modified activated carbon and nanomagnetic iron oxide, Journal of Environment</w:t>
      </w:r>
      <w:r w:rsidR="00092614">
        <w:t>al Health Science &amp; Engineering</w:t>
      </w:r>
      <w:r w:rsidRPr="00F03BCC">
        <w:t xml:space="preserve">, </w:t>
      </w:r>
      <w:r w:rsidRPr="00F03BCC">
        <w:rPr>
          <w:b/>
        </w:rPr>
        <w:t xml:space="preserve">13(8), </w:t>
      </w:r>
      <w:r w:rsidRPr="00F03BCC">
        <w:t>1-7</w:t>
      </w:r>
      <w:r w:rsidR="005E497F">
        <w:t xml:space="preserve"> </w:t>
      </w:r>
      <w:r w:rsidRPr="00F03BCC">
        <w:rPr>
          <w:b/>
        </w:rPr>
        <w:t>(2015).</w:t>
      </w:r>
    </w:p>
    <w:p w:rsidR="002D6329" w:rsidRPr="006111F8" w:rsidRDefault="006235DF" w:rsidP="007F367A">
      <w:pPr>
        <w:tabs>
          <w:tab w:val="left" w:pos="284"/>
        </w:tabs>
        <w:spacing w:after="140" w:line="360" w:lineRule="auto"/>
        <w:ind w:left="720" w:hanging="720"/>
      </w:pPr>
      <w:r>
        <w:t>16]</w:t>
      </w:r>
      <w:r w:rsidR="00092614">
        <w:t>.</w:t>
      </w:r>
      <w:r w:rsidR="00092614" w:rsidRPr="00092614">
        <w:t xml:space="preserve"> </w:t>
      </w:r>
      <w:r w:rsidR="00DB06CD">
        <w:tab/>
      </w:r>
      <w:r w:rsidR="00092614" w:rsidRPr="006111F8">
        <w:t>Velmurugan</w:t>
      </w:r>
      <w:r w:rsidR="00645876">
        <w:t>,</w:t>
      </w:r>
      <w:r w:rsidR="002D6329" w:rsidRPr="006111F8">
        <w:t xml:space="preserve"> P</w:t>
      </w:r>
      <w:r w:rsidR="00625DE8">
        <w:t>.</w:t>
      </w:r>
      <w:r w:rsidR="002D6329" w:rsidRPr="006111F8">
        <w:t xml:space="preserve">, </w:t>
      </w:r>
      <w:proofErr w:type="spellStart"/>
      <w:proofErr w:type="gramStart"/>
      <w:r w:rsidR="002D6329" w:rsidRPr="006111F8">
        <w:t>V.Rathina</w:t>
      </w:r>
      <w:proofErr w:type="spellEnd"/>
      <w:proofErr w:type="gramEnd"/>
      <w:r w:rsidR="002D6329" w:rsidRPr="006111F8">
        <w:t xml:space="preserve"> </w:t>
      </w:r>
      <w:proofErr w:type="spellStart"/>
      <w:r w:rsidR="002D6329" w:rsidRPr="006111F8">
        <w:t>kumar</w:t>
      </w:r>
      <w:proofErr w:type="spellEnd"/>
      <w:r w:rsidR="002D6329" w:rsidRPr="006111F8">
        <w:t xml:space="preserve">, G </w:t>
      </w:r>
      <w:proofErr w:type="spellStart"/>
      <w:r w:rsidR="002D6329" w:rsidRPr="006111F8">
        <w:t>Dhinakaran</w:t>
      </w:r>
      <w:proofErr w:type="spellEnd"/>
      <w:r w:rsidR="002D6329" w:rsidRPr="006111F8">
        <w:t>, Dyes removal from aqueous solution using low cost ads</w:t>
      </w:r>
      <w:r w:rsidR="00D74BA4">
        <w:t>orbent, International J. of Environmental</w:t>
      </w:r>
      <w:r w:rsidR="00092614">
        <w:t xml:space="preserve"> </w:t>
      </w:r>
      <w:r w:rsidR="008F6585">
        <w:t>Sciences</w:t>
      </w:r>
      <w:r w:rsidR="00092614">
        <w:t xml:space="preserve">, </w:t>
      </w:r>
      <w:r w:rsidR="002D6329" w:rsidRPr="006111F8">
        <w:rPr>
          <w:b/>
        </w:rPr>
        <w:t>1(7)</w:t>
      </w:r>
      <w:r w:rsidR="00686274">
        <w:t xml:space="preserve">, </w:t>
      </w:r>
      <w:r w:rsidR="002D6329" w:rsidRPr="006111F8">
        <w:t xml:space="preserve">1492-1503 </w:t>
      </w:r>
      <w:r w:rsidR="002D6329" w:rsidRPr="006111F8">
        <w:rPr>
          <w:b/>
        </w:rPr>
        <w:t>(2011).</w:t>
      </w:r>
    </w:p>
    <w:p w:rsidR="002D6329" w:rsidRDefault="006235DF" w:rsidP="007F367A">
      <w:pPr>
        <w:autoSpaceDE w:val="0"/>
        <w:autoSpaceDN w:val="0"/>
        <w:adjustRightInd w:val="0"/>
        <w:spacing w:after="140" w:line="360" w:lineRule="auto"/>
        <w:ind w:left="720" w:hanging="720"/>
        <w:rPr>
          <w:b/>
          <w:bCs/>
        </w:rPr>
      </w:pPr>
      <w:r>
        <w:t>17]</w:t>
      </w:r>
      <w:r w:rsidR="00092614">
        <w:t xml:space="preserve">. </w:t>
      </w:r>
      <w:r w:rsidR="00DB06CD">
        <w:tab/>
      </w:r>
      <w:r w:rsidR="00092614" w:rsidRPr="006111F8">
        <w:rPr>
          <w:bCs/>
        </w:rPr>
        <w:t>Al-</w:t>
      </w:r>
      <w:proofErr w:type="spellStart"/>
      <w:r w:rsidR="00092614" w:rsidRPr="006111F8">
        <w:rPr>
          <w:bCs/>
        </w:rPr>
        <w:t>Husseiny</w:t>
      </w:r>
      <w:proofErr w:type="spellEnd"/>
      <w:r w:rsidR="00625DE8">
        <w:rPr>
          <w:bCs/>
        </w:rPr>
        <w:t>.</w:t>
      </w:r>
      <w:r w:rsidR="00645876">
        <w:rPr>
          <w:bCs/>
        </w:rPr>
        <w:t>,</w:t>
      </w:r>
      <w:r w:rsidR="002D6329" w:rsidRPr="006111F8">
        <w:t xml:space="preserve"> </w:t>
      </w:r>
      <w:r w:rsidR="002D6329" w:rsidRPr="006111F8">
        <w:rPr>
          <w:bCs/>
        </w:rPr>
        <w:t xml:space="preserve">Hadeel Ali, Adsorption of methylene blue dye using low cost adsorbent of sawdust: Batch and continues studies, Journal of Babylon University/Engineering Sciences, </w:t>
      </w:r>
      <w:r w:rsidR="002D6329" w:rsidRPr="006111F8">
        <w:rPr>
          <w:b/>
          <w:bCs/>
        </w:rPr>
        <w:t>22(2)</w:t>
      </w:r>
      <w:r w:rsidR="002D6329" w:rsidRPr="006111F8">
        <w:rPr>
          <w:bCs/>
        </w:rPr>
        <w:t xml:space="preserve">, 296-310 </w:t>
      </w:r>
      <w:r w:rsidR="002D6329" w:rsidRPr="006111F8">
        <w:rPr>
          <w:b/>
          <w:bCs/>
        </w:rPr>
        <w:t>(2014).</w:t>
      </w:r>
    </w:p>
    <w:p w:rsidR="002D6329" w:rsidRPr="006111F8" w:rsidRDefault="006235DF" w:rsidP="007F367A">
      <w:pPr>
        <w:autoSpaceDE w:val="0"/>
        <w:autoSpaceDN w:val="0"/>
        <w:adjustRightInd w:val="0"/>
        <w:spacing w:after="140" w:line="360" w:lineRule="auto"/>
        <w:ind w:left="720" w:hanging="720"/>
        <w:rPr>
          <w:b/>
          <w:color w:val="231F20"/>
        </w:rPr>
      </w:pPr>
      <w:r>
        <w:t>18]</w:t>
      </w:r>
      <w:r w:rsidR="00092614">
        <w:t xml:space="preserve">. </w:t>
      </w:r>
      <w:r w:rsidR="00DB06CD">
        <w:tab/>
      </w:r>
      <w:r w:rsidR="002D6329" w:rsidRPr="006111F8">
        <w:t xml:space="preserve"> </w:t>
      </w:r>
      <w:proofErr w:type="spellStart"/>
      <w:r w:rsidR="00092614" w:rsidRPr="006111F8">
        <w:rPr>
          <w:bCs/>
          <w:color w:val="231F20"/>
        </w:rPr>
        <w:t>Mundhe</w:t>
      </w:r>
      <w:proofErr w:type="spellEnd"/>
      <w:r w:rsidR="00645876">
        <w:rPr>
          <w:bCs/>
          <w:color w:val="231F20"/>
        </w:rPr>
        <w:t>,</w:t>
      </w:r>
      <w:r w:rsidR="00092614" w:rsidRPr="006111F8">
        <w:rPr>
          <w:bCs/>
          <w:color w:val="231F20"/>
        </w:rPr>
        <w:t xml:space="preserve"> </w:t>
      </w:r>
      <w:r w:rsidR="002D6329" w:rsidRPr="006111F8">
        <w:rPr>
          <w:bCs/>
          <w:color w:val="231F20"/>
        </w:rPr>
        <w:t xml:space="preserve">K.S., A.A. </w:t>
      </w:r>
      <w:proofErr w:type="spellStart"/>
      <w:r w:rsidR="002D6329" w:rsidRPr="006111F8">
        <w:rPr>
          <w:bCs/>
          <w:color w:val="231F20"/>
        </w:rPr>
        <w:t>Bhave</w:t>
      </w:r>
      <w:proofErr w:type="spellEnd"/>
      <w:r w:rsidR="002D6329" w:rsidRPr="006111F8">
        <w:rPr>
          <w:bCs/>
          <w:color w:val="231F20"/>
        </w:rPr>
        <w:t xml:space="preserve">, R.C. </w:t>
      </w:r>
      <w:proofErr w:type="spellStart"/>
      <w:r w:rsidR="002D6329" w:rsidRPr="006111F8">
        <w:rPr>
          <w:bCs/>
          <w:color w:val="231F20"/>
        </w:rPr>
        <w:t>Torane</w:t>
      </w:r>
      <w:proofErr w:type="spellEnd"/>
      <w:r w:rsidR="002D6329" w:rsidRPr="006111F8">
        <w:rPr>
          <w:bCs/>
          <w:color w:val="231F20"/>
        </w:rPr>
        <w:t>,</w:t>
      </w:r>
      <w:r w:rsidR="00092614">
        <w:rPr>
          <w:bCs/>
          <w:color w:val="231F20"/>
        </w:rPr>
        <w:t xml:space="preserve"> </w:t>
      </w:r>
      <w:r>
        <w:rPr>
          <w:bCs/>
          <w:color w:val="231F20"/>
        </w:rPr>
        <w:t xml:space="preserve">N.R. Deshpande and </w:t>
      </w:r>
      <w:proofErr w:type="spellStart"/>
      <w:r>
        <w:rPr>
          <w:bCs/>
          <w:color w:val="231F20"/>
        </w:rPr>
        <w:t>R.</w:t>
      </w:r>
      <w:proofErr w:type="gramStart"/>
      <w:r>
        <w:rPr>
          <w:bCs/>
          <w:color w:val="231F20"/>
        </w:rPr>
        <w:t>V.</w:t>
      </w:r>
      <w:r w:rsidR="002D6329" w:rsidRPr="006111F8">
        <w:rPr>
          <w:bCs/>
          <w:color w:val="231F20"/>
        </w:rPr>
        <w:t>Kashalkar</w:t>
      </w:r>
      <w:proofErr w:type="spellEnd"/>
      <w:proofErr w:type="gramEnd"/>
      <w:r w:rsidR="002D6329" w:rsidRPr="006111F8">
        <w:rPr>
          <w:bCs/>
          <w:color w:val="231F20"/>
        </w:rPr>
        <w:t xml:space="preserve">, Removal of cationic dye from aqueous solution using raw </w:t>
      </w:r>
      <w:proofErr w:type="spellStart"/>
      <w:r w:rsidR="002D6329" w:rsidRPr="006111F8">
        <w:rPr>
          <w:bCs/>
          <w:color w:val="231F20"/>
        </w:rPr>
        <w:t>agro</w:t>
      </w:r>
      <w:proofErr w:type="spellEnd"/>
      <w:r w:rsidR="002D6329" w:rsidRPr="006111F8">
        <w:rPr>
          <w:bCs/>
          <w:color w:val="231F20"/>
        </w:rPr>
        <w:t xml:space="preserve"> wastes as non - </w:t>
      </w:r>
      <w:r w:rsidR="002D6329" w:rsidRPr="006111F8">
        <w:rPr>
          <w:bCs/>
          <w:color w:val="231F20"/>
        </w:rPr>
        <w:lastRenderedPageBreak/>
        <w:t>conventional low- cost adsorbent,</w:t>
      </w:r>
      <w:r w:rsidR="002D6329" w:rsidRPr="006111F8">
        <w:rPr>
          <w:i/>
          <w:iCs/>
          <w:color w:val="231F20"/>
        </w:rPr>
        <w:t xml:space="preserve"> </w:t>
      </w:r>
      <w:r w:rsidR="00D74BA4">
        <w:rPr>
          <w:iCs/>
          <w:color w:val="231F20"/>
        </w:rPr>
        <w:t>Oriental J</w:t>
      </w:r>
      <w:r w:rsidR="002D6329" w:rsidRPr="006111F8">
        <w:rPr>
          <w:iCs/>
          <w:color w:val="231F20"/>
        </w:rPr>
        <w:t xml:space="preserve"> of Chemistry</w:t>
      </w:r>
      <w:r w:rsidR="002D6329" w:rsidRPr="006111F8">
        <w:rPr>
          <w:i/>
          <w:iCs/>
          <w:color w:val="231F20"/>
        </w:rPr>
        <w:t>,</w:t>
      </w:r>
      <w:r w:rsidR="002D6329" w:rsidRPr="006111F8">
        <w:rPr>
          <w:bCs/>
          <w:color w:val="231F20"/>
        </w:rPr>
        <w:t xml:space="preserve"> </w:t>
      </w:r>
      <w:r w:rsidR="002D6329" w:rsidRPr="006111F8">
        <w:rPr>
          <w:b/>
          <w:bCs/>
          <w:color w:val="231F20"/>
        </w:rPr>
        <w:t>25</w:t>
      </w:r>
      <w:r w:rsidR="002D6329" w:rsidRPr="006111F8">
        <w:rPr>
          <w:b/>
          <w:color w:val="231F20"/>
        </w:rPr>
        <w:t>(4),</w:t>
      </w:r>
      <w:r w:rsidR="002D6329" w:rsidRPr="006111F8">
        <w:rPr>
          <w:color w:val="231F20"/>
        </w:rPr>
        <w:t xml:space="preserve"> 953-959 </w:t>
      </w:r>
      <w:r w:rsidR="002D6329" w:rsidRPr="006111F8">
        <w:rPr>
          <w:b/>
          <w:color w:val="231F20"/>
        </w:rPr>
        <w:t>(2009).</w:t>
      </w:r>
    </w:p>
    <w:p w:rsidR="002D6329" w:rsidRPr="006111F8" w:rsidRDefault="006235DF" w:rsidP="007F367A">
      <w:pPr>
        <w:autoSpaceDE w:val="0"/>
        <w:autoSpaceDN w:val="0"/>
        <w:adjustRightInd w:val="0"/>
        <w:spacing w:after="140" w:line="360" w:lineRule="auto"/>
        <w:ind w:left="720" w:hanging="720"/>
        <w:rPr>
          <w:b/>
        </w:rPr>
      </w:pPr>
      <w:r>
        <w:rPr>
          <w:color w:val="231F20"/>
        </w:rPr>
        <w:t>19]</w:t>
      </w:r>
      <w:r w:rsidR="00092614">
        <w:rPr>
          <w:color w:val="231F20"/>
        </w:rPr>
        <w:t>.</w:t>
      </w:r>
      <w:r w:rsidR="00DB06CD">
        <w:rPr>
          <w:color w:val="231F20"/>
        </w:rPr>
        <w:tab/>
      </w:r>
      <w:r w:rsidR="00092614" w:rsidRPr="00092614">
        <w:rPr>
          <w:bCs/>
        </w:rPr>
        <w:t xml:space="preserve"> </w:t>
      </w:r>
      <w:proofErr w:type="spellStart"/>
      <w:r w:rsidR="00092614" w:rsidRPr="006111F8">
        <w:rPr>
          <w:bCs/>
        </w:rPr>
        <w:t>Venckatesh</w:t>
      </w:r>
      <w:proofErr w:type="spellEnd"/>
      <w:r w:rsidR="00645876">
        <w:rPr>
          <w:bCs/>
        </w:rPr>
        <w:t>,</w:t>
      </w:r>
      <w:r w:rsidR="002D6329" w:rsidRPr="006111F8">
        <w:rPr>
          <w:b/>
          <w:color w:val="231F20"/>
        </w:rPr>
        <w:t xml:space="preserve"> </w:t>
      </w:r>
      <w:r w:rsidR="002D6329" w:rsidRPr="006111F8">
        <w:rPr>
          <w:bCs/>
        </w:rPr>
        <w:t xml:space="preserve">R., T. </w:t>
      </w:r>
      <w:proofErr w:type="spellStart"/>
      <w:r w:rsidR="002D6329" w:rsidRPr="006111F8">
        <w:rPr>
          <w:bCs/>
        </w:rPr>
        <w:t>Amudha</w:t>
      </w:r>
      <w:proofErr w:type="spellEnd"/>
      <w:r w:rsidR="002D6329" w:rsidRPr="006111F8">
        <w:rPr>
          <w:bCs/>
        </w:rPr>
        <w:t>,</w:t>
      </w:r>
      <w:r w:rsidR="005E497F">
        <w:rPr>
          <w:bCs/>
        </w:rPr>
        <w:t xml:space="preserve"> </w:t>
      </w:r>
      <w:r w:rsidR="002D6329" w:rsidRPr="006111F8">
        <w:rPr>
          <w:bCs/>
        </w:rPr>
        <w:t>Rajeshwari</w:t>
      </w:r>
      <w:r w:rsidR="005E497F">
        <w:rPr>
          <w:bCs/>
        </w:rPr>
        <w:t xml:space="preserve"> </w:t>
      </w:r>
      <w:proofErr w:type="spellStart"/>
      <w:r w:rsidR="002D6329" w:rsidRPr="006111F8">
        <w:rPr>
          <w:bCs/>
        </w:rPr>
        <w:t>Sivaraj</w:t>
      </w:r>
      <w:proofErr w:type="spellEnd"/>
      <w:r w:rsidR="002D6329" w:rsidRPr="006111F8">
        <w:rPr>
          <w:bCs/>
        </w:rPr>
        <w:t>, M.</w:t>
      </w:r>
      <w:r w:rsidR="00092614">
        <w:rPr>
          <w:bCs/>
        </w:rPr>
        <w:t xml:space="preserve"> </w:t>
      </w:r>
      <w:proofErr w:type="spellStart"/>
      <w:r w:rsidR="002D6329" w:rsidRPr="006111F8">
        <w:rPr>
          <w:bCs/>
        </w:rPr>
        <w:t>Chandramohan</w:t>
      </w:r>
      <w:proofErr w:type="spellEnd"/>
      <w:r w:rsidR="002D6329" w:rsidRPr="006111F8">
        <w:rPr>
          <w:bCs/>
        </w:rPr>
        <w:t>, M.</w:t>
      </w:r>
      <w:r w:rsidR="00092614">
        <w:rPr>
          <w:bCs/>
        </w:rPr>
        <w:t xml:space="preserve"> </w:t>
      </w:r>
      <w:proofErr w:type="spellStart"/>
      <w:r w:rsidR="002D6329" w:rsidRPr="006111F8">
        <w:rPr>
          <w:bCs/>
        </w:rPr>
        <w:t>Jambulingam</w:t>
      </w:r>
      <w:proofErr w:type="spellEnd"/>
      <w:r w:rsidR="002D6329" w:rsidRPr="006111F8">
        <w:rPr>
          <w:bCs/>
        </w:rPr>
        <w:t xml:space="preserve">, kinetics and equilibrium studies of adsorption of direct red-28 onto </w:t>
      </w:r>
      <w:proofErr w:type="spellStart"/>
      <w:r w:rsidR="002D6329" w:rsidRPr="006111F8">
        <w:rPr>
          <w:bCs/>
          <w:iCs/>
        </w:rPr>
        <w:t>punica</w:t>
      </w:r>
      <w:proofErr w:type="spellEnd"/>
      <w:r w:rsidR="002D6329" w:rsidRPr="006111F8">
        <w:rPr>
          <w:bCs/>
          <w:iCs/>
        </w:rPr>
        <w:t xml:space="preserve"> </w:t>
      </w:r>
      <w:proofErr w:type="spellStart"/>
      <w:r w:rsidR="002D6329" w:rsidRPr="006111F8">
        <w:rPr>
          <w:bCs/>
          <w:iCs/>
        </w:rPr>
        <w:t>granatum</w:t>
      </w:r>
      <w:proofErr w:type="spellEnd"/>
      <w:r w:rsidR="002D6329" w:rsidRPr="006111F8">
        <w:rPr>
          <w:bCs/>
        </w:rPr>
        <w:t xml:space="preserve"> carbon,</w:t>
      </w:r>
      <w:r w:rsidR="002D6329" w:rsidRPr="006111F8">
        <w:t xml:space="preserve"> International Journal o</w:t>
      </w:r>
      <w:r w:rsidR="00092614">
        <w:t>f Engineering Science and Technology</w:t>
      </w:r>
      <w:r w:rsidR="002D6329" w:rsidRPr="006111F8">
        <w:t xml:space="preserve">, </w:t>
      </w:r>
      <w:r w:rsidR="002D6329" w:rsidRPr="006111F8">
        <w:rPr>
          <w:b/>
        </w:rPr>
        <w:t>2(6),</w:t>
      </w:r>
      <w:r w:rsidR="002D6329" w:rsidRPr="006111F8">
        <w:t xml:space="preserve"> 2040-2050 </w:t>
      </w:r>
      <w:r w:rsidR="002D6329" w:rsidRPr="006111F8">
        <w:rPr>
          <w:b/>
        </w:rPr>
        <w:t>(2010).</w:t>
      </w:r>
    </w:p>
    <w:p w:rsidR="002D6329" w:rsidRPr="00092614" w:rsidRDefault="006235DF" w:rsidP="007F367A">
      <w:pPr>
        <w:pStyle w:val="Default"/>
        <w:spacing w:after="140" w:line="360" w:lineRule="auto"/>
        <w:ind w:left="720" w:hanging="720"/>
      </w:pPr>
      <w:r>
        <w:t>20]</w:t>
      </w:r>
      <w:r w:rsidR="00092614">
        <w:t>.</w:t>
      </w:r>
      <w:r w:rsidR="00DB06CD">
        <w:tab/>
      </w:r>
      <w:r w:rsidR="002D6329" w:rsidRPr="006111F8">
        <w:t xml:space="preserve"> </w:t>
      </w:r>
      <w:r w:rsidR="00092614" w:rsidRPr="006111F8">
        <w:rPr>
          <w:bCs/>
        </w:rPr>
        <w:t>Priya</w:t>
      </w:r>
      <w:r w:rsidR="00645876">
        <w:rPr>
          <w:bCs/>
        </w:rPr>
        <w:t>,</w:t>
      </w:r>
      <w:r w:rsidR="00092614" w:rsidRPr="006111F8">
        <w:rPr>
          <w:bCs/>
        </w:rPr>
        <w:t xml:space="preserve"> </w:t>
      </w:r>
      <w:r w:rsidR="00645876">
        <w:rPr>
          <w:bCs/>
        </w:rPr>
        <w:t>R</w:t>
      </w:r>
      <w:r w:rsidR="00625DE8">
        <w:rPr>
          <w:bCs/>
        </w:rPr>
        <w:t>.</w:t>
      </w:r>
      <w:r w:rsidR="002D6329" w:rsidRPr="006111F8">
        <w:rPr>
          <w:bCs/>
        </w:rPr>
        <w:t xml:space="preserve">, </w:t>
      </w:r>
      <w:proofErr w:type="spellStart"/>
      <w:proofErr w:type="gramStart"/>
      <w:r w:rsidR="002D6329" w:rsidRPr="006111F8">
        <w:rPr>
          <w:bCs/>
        </w:rPr>
        <w:t>R.Nithya</w:t>
      </w:r>
      <w:proofErr w:type="spellEnd"/>
      <w:proofErr w:type="gramEnd"/>
      <w:r w:rsidR="002D6329" w:rsidRPr="006111F8">
        <w:rPr>
          <w:bCs/>
        </w:rPr>
        <w:t xml:space="preserve">, </w:t>
      </w:r>
      <w:proofErr w:type="spellStart"/>
      <w:r w:rsidR="002D6329" w:rsidRPr="006111F8">
        <w:rPr>
          <w:bCs/>
        </w:rPr>
        <w:t>R.Anuradha</w:t>
      </w:r>
      <w:proofErr w:type="spellEnd"/>
      <w:r w:rsidR="002D6329" w:rsidRPr="006111F8">
        <w:rPr>
          <w:bCs/>
        </w:rPr>
        <w:t xml:space="preserve">, </w:t>
      </w:r>
      <w:proofErr w:type="spellStart"/>
      <w:r w:rsidR="002D6329" w:rsidRPr="006111F8">
        <w:rPr>
          <w:bCs/>
        </w:rPr>
        <w:t>T.Kamachi</w:t>
      </w:r>
      <w:proofErr w:type="spellEnd"/>
      <w:r w:rsidR="002D6329" w:rsidRPr="006111F8">
        <w:rPr>
          <w:bCs/>
        </w:rPr>
        <w:t>,</w:t>
      </w:r>
      <w:r w:rsidR="002D6329" w:rsidRPr="006111F8">
        <w:t xml:space="preserve"> </w:t>
      </w:r>
      <w:r w:rsidR="002D6329" w:rsidRPr="006111F8">
        <w:rPr>
          <w:bCs/>
        </w:rPr>
        <w:t xml:space="preserve">Removal of </w:t>
      </w:r>
      <w:r w:rsidR="005C1D16" w:rsidRPr="006111F8">
        <w:rPr>
          <w:bCs/>
        </w:rPr>
        <w:t>colour from crystal violet dye using low cost adsorbents</w:t>
      </w:r>
      <w:r w:rsidR="002D6329" w:rsidRPr="006111F8">
        <w:rPr>
          <w:bCs/>
        </w:rPr>
        <w:t>,</w:t>
      </w:r>
      <w:r w:rsidR="002D6329" w:rsidRPr="006111F8">
        <w:t xml:space="preserve"> </w:t>
      </w:r>
      <w:r w:rsidR="002D6329" w:rsidRPr="006111F8">
        <w:rPr>
          <w:bCs/>
        </w:rPr>
        <w:t>International Journal of Chem. Tech. Res</w:t>
      </w:r>
      <w:r w:rsidR="00092614" w:rsidRPr="00092614">
        <w:rPr>
          <w:bCs/>
        </w:rPr>
        <w:t>earch</w:t>
      </w:r>
      <w:r w:rsidR="002D6329" w:rsidRPr="006111F8">
        <w:rPr>
          <w:b/>
          <w:bCs/>
        </w:rPr>
        <w:t>,</w:t>
      </w:r>
      <w:r w:rsidR="00092614">
        <w:rPr>
          <w:b/>
          <w:bCs/>
        </w:rPr>
        <w:t xml:space="preserve"> </w:t>
      </w:r>
      <w:r w:rsidR="002D6329" w:rsidRPr="006111F8">
        <w:rPr>
          <w:b/>
          <w:bCs/>
        </w:rPr>
        <w:t>6(9),</w:t>
      </w:r>
      <w:r w:rsidR="002D6329" w:rsidRPr="006111F8">
        <w:t xml:space="preserve"> </w:t>
      </w:r>
      <w:r w:rsidR="002D6329" w:rsidRPr="006111F8">
        <w:rPr>
          <w:bCs/>
        </w:rPr>
        <w:t>4346-4351</w:t>
      </w:r>
      <w:r w:rsidR="002D6329" w:rsidRPr="006111F8">
        <w:rPr>
          <w:b/>
          <w:bCs/>
        </w:rPr>
        <w:t xml:space="preserve"> (2014).</w:t>
      </w:r>
    </w:p>
    <w:p w:rsidR="002D6329" w:rsidRPr="006111F8" w:rsidRDefault="006235DF" w:rsidP="007F367A">
      <w:pPr>
        <w:autoSpaceDE w:val="0"/>
        <w:autoSpaceDN w:val="0"/>
        <w:adjustRightInd w:val="0"/>
        <w:spacing w:after="140" w:line="360" w:lineRule="auto"/>
        <w:ind w:left="720" w:hanging="720"/>
        <w:rPr>
          <w:b/>
        </w:rPr>
      </w:pPr>
      <w:r>
        <w:rPr>
          <w:bCs/>
        </w:rPr>
        <w:t>21]</w:t>
      </w:r>
      <w:r w:rsidR="0013231D">
        <w:rPr>
          <w:bCs/>
        </w:rPr>
        <w:t>.</w:t>
      </w:r>
      <w:r w:rsidR="00DB06CD">
        <w:rPr>
          <w:bCs/>
        </w:rPr>
        <w:tab/>
      </w:r>
      <w:r w:rsidR="0013231D">
        <w:rPr>
          <w:bCs/>
        </w:rPr>
        <w:t xml:space="preserve"> </w:t>
      </w:r>
      <w:proofErr w:type="spellStart"/>
      <w:r w:rsidR="0013231D" w:rsidRPr="006111F8">
        <w:rPr>
          <w:bCs/>
        </w:rPr>
        <w:t>Soni</w:t>
      </w:r>
      <w:proofErr w:type="spellEnd"/>
      <w:r w:rsidR="00645876">
        <w:rPr>
          <w:bCs/>
        </w:rPr>
        <w:t>,</w:t>
      </w:r>
      <w:r w:rsidR="002D6329" w:rsidRPr="006111F8">
        <w:rPr>
          <w:b/>
          <w:bCs/>
        </w:rPr>
        <w:t xml:space="preserve"> </w:t>
      </w:r>
      <w:r w:rsidR="002D6329" w:rsidRPr="006111F8">
        <w:rPr>
          <w:bCs/>
        </w:rPr>
        <w:t>Meena</w:t>
      </w:r>
      <w:r w:rsidR="00625DE8">
        <w:rPr>
          <w:bCs/>
        </w:rPr>
        <w:t>.</w:t>
      </w:r>
      <w:r w:rsidR="002D6329" w:rsidRPr="006111F8">
        <w:rPr>
          <w:bCs/>
        </w:rPr>
        <w:t>, Ashok K.</w:t>
      </w:r>
      <w:r w:rsidR="0013231D">
        <w:rPr>
          <w:bCs/>
        </w:rPr>
        <w:t xml:space="preserve"> </w:t>
      </w:r>
      <w:r w:rsidR="002D6329" w:rsidRPr="006111F8">
        <w:rPr>
          <w:bCs/>
        </w:rPr>
        <w:t xml:space="preserve">Sharma, Jitendra </w:t>
      </w:r>
      <w:proofErr w:type="spellStart"/>
      <w:proofErr w:type="gramStart"/>
      <w:r w:rsidR="002D6329" w:rsidRPr="006111F8">
        <w:rPr>
          <w:bCs/>
        </w:rPr>
        <w:t>K.Srivastava</w:t>
      </w:r>
      <w:proofErr w:type="spellEnd"/>
      <w:proofErr w:type="gramEnd"/>
      <w:r w:rsidR="002D6329" w:rsidRPr="006111F8">
        <w:rPr>
          <w:bCs/>
        </w:rPr>
        <w:t xml:space="preserve">, </w:t>
      </w:r>
      <w:proofErr w:type="spellStart"/>
      <w:r w:rsidR="002D6329" w:rsidRPr="006111F8">
        <w:rPr>
          <w:bCs/>
        </w:rPr>
        <w:t>Jagjeet</w:t>
      </w:r>
      <w:proofErr w:type="spellEnd"/>
      <w:r w:rsidR="002D6329" w:rsidRPr="006111F8">
        <w:rPr>
          <w:bCs/>
        </w:rPr>
        <w:t>. S. Yadav, Adsorptive removal of methylene blue dye from an aqueous solution using water hyacinth root powder as a low cost adsorbent</w:t>
      </w:r>
      <w:r w:rsidR="002D6329" w:rsidRPr="006111F8">
        <w:rPr>
          <w:b/>
          <w:bCs/>
        </w:rPr>
        <w:t>,</w:t>
      </w:r>
      <w:r w:rsidR="002D6329" w:rsidRPr="006111F8">
        <w:t xml:space="preserve"> International Journal of Che</w:t>
      </w:r>
      <w:r w:rsidR="0013231D">
        <w:t>mical Sciences and Applications</w:t>
      </w:r>
      <w:r w:rsidR="002D6329" w:rsidRPr="006111F8">
        <w:t xml:space="preserve">, </w:t>
      </w:r>
      <w:proofErr w:type="gramStart"/>
      <w:r w:rsidR="002D6329" w:rsidRPr="006111F8">
        <w:rPr>
          <w:b/>
        </w:rPr>
        <w:t>3( 3</w:t>
      </w:r>
      <w:proofErr w:type="gramEnd"/>
      <w:r w:rsidR="002D6329" w:rsidRPr="006111F8">
        <w:rPr>
          <w:b/>
        </w:rPr>
        <w:t>),</w:t>
      </w:r>
      <w:r w:rsidR="002D6329" w:rsidRPr="006111F8">
        <w:t xml:space="preserve"> 338-345</w:t>
      </w:r>
      <w:r w:rsidR="002D6329" w:rsidRPr="006111F8">
        <w:rPr>
          <w:b/>
        </w:rPr>
        <w:t>(2012).</w:t>
      </w:r>
    </w:p>
    <w:p w:rsidR="002D6329" w:rsidRPr="002D6329" w:rsidRDefault="006235DF" w:rsidP="007F367A">
      <w:pPr>
        <w:autoSpaceDE w:val="0"/>
        <w:autoSpaceDN w:val="0"/>
        <w:adjustRightInd w:val="0"/>
        <w:spacing w:after="140" w:line="360" w:lineRule="auto"/>
        <w:ind w:left="720" w:hanging="720"/>
      </w:pPr>
      <w:r>
        <w:t>22]</w:t>
      </w:r>
      <w:r w:rsidR="0013231D">
        <w:t>.</w:t>
      </w:r>
      <w:r w:rsidR="002D6329" w:rsidRPr="006111F8">
        <w:t xml:space="preserve"> </w:t>
      </w:r>
      <w:r w:rsidR="00DB06CD">
        <w:tab/>
      </w:r>
      <w:r w:rsidR="0013231D" w:rsidRPr="006111F8">
        <w:rPr>
          <w:bCs/>
        </w:rPr>
        <w:t>Hema</w:t>
      </w:r>
      <w:r w:rsidR="00625DE8">
        <w:rPr>
          <w:bCs/>
        </w:rPr>
        <w:t>.</w:t>
      </w:r>
      <w:r w:rsidR="00645876">
        <w:rPr>
          <w:bCs/>
        </w:rPr>
        <w:t>,</w:t>
      </w:r>
      <w:r w:rsidR="0013231D" w:rsidRPr="006111F8">
        <w:rPr>
          <w:bCs/>
        </w:rPr>
        <w:t xml:space="preserve"> </w:t>
      </w:r>
      <w:r w:rsidR="00645876">
        <w:rPr>
          <w:bCs/>
        </w:rPr>
        <w:t>M</w:t>
      </w:r>
      <w:r w:rsidR="002D6329" w:rsidRPr="006111F8">
        <w:rPr>
          <w:bCs/>
        </w:rPr>
        <w:t xml:space="preserve">, S. </w:t>
      </w:r>
      <w:proofErr w:type="spellStart"/>
      <w:r w:rsidR="002D6329" w:rsidRPr="006111F8">
        <w:rPr>
          <w:bCs/>
        </w:rPr>
        <w:t>Arivoli</w:t>
      </w:r>
      <w:proofErr w:type="spellEnd"/>
      <w:r w:rsidR="002D6329" w:rsidRPr="006111F8">
        <w:rPr>
          <w:bCs/>
        </w:rPr>
        <w:t>, Adsorption kinetics and thermodynamics of malachite green dye unto</w:t>
      </w:r>
      <w:r w:rsidR="005C1D16">
        <w:rPr>
          <w:bCs/>
        </w:rPr>
        <w:t xml:space="preserve"> acid activated low cost carbon</w:t>
      </w:r>
      <w:r w:rsidR="002D6329" w:rsidRPr="006111F8">
        <w:rPr>
          <w:bCs/>
        </w:rPr>
        <w:t>,</w:t>
      </w:r>
      <w:r w:rsidR="005C1D16">
        <w:t xml:space="preserve"> </w:t>
      </w:r>
      <w:r w:rsidR="0013231D">
        <w:t>J. Appl. Sci. Environ. Management</w:t>
      </w:r>
      <w:r w:rsidR="002D6329" w:rsidRPr="006111F8">
        <w:t>,</w:t>
      </w:r>
      <w:r w:rsidR="005E497F">
        <w:t xml:space="preserve"> </w:t>
      </w:r>
      <w:r w:rsidR="002D6329" w:rsidRPr="006111F8">
        <w:rPr>
          <w:b/>
        </w:rPr>
        <w:t>12 (1)</w:t>
      </w:r>
      <w:r w:rsidR="002D6329" w:rsidRPr="006111F8">
        <w:t xml:space="preserve"> 43 – 51 </w:t>
      </w:r>
      <w:r w:rsidR="002D6329" w:rsidRPr="006111F8">
        <w:rPr>
          <w:b/>
        </w:rPr>
        <w:t>(2008).</w:t>
      </w:r>
    </w:p>
    <w:p w:rsidR="002D6329" w:rsidRPr="006111F8" w:rsidRDefault="006235DF" w:rsidP="007F367A">
      <w:pPr>
        <w:spacing w:after="140" w:line="360" w:lineRule="auto"/>
        <w:ind w:left="720" w:hanging="720"/>
      </w:pPr>
      <w:r>
        <w:t>23]</w:t>
      </w:r>
      <w:r w:rsidR="0013231D">
        <w:t>.</w:t>
      </w:r>
      <w:r w:rsidR="0013231D" w:rsidRPr="0013231D">
        <w:t xml:space="preserve"> </w:t>
      </w:r>
      <w:r w:rsidR="00DB06CD">
        <w:tab/>
      </w:r>
      <w:proofErr w:type="spellStart"/>
      <w:r w:rsidR="0013231D" w:rsidRPr="006111F8">
        <w:t>Y</w:t>
      </w:r>
      <w:r w:rsidR="00645876">
        <w:t>e</w:t>
      </w:r>
      <w:r w:rsidR="0013231D" w:rsidRPr="006111F8">
        <w:t>ole</w:t>
      </w:r>
      <w:proofErr w:type="spellEnd"/>
      <w:r w:rsidR="00645876">
        <w:t>,</w:t>
      </w:r>
      <w:r w:rsidR="0013231D">
        <w:t xml:space="preserve"> </w:t>
      </w:r>
      <w:r w:rsidR="002D6329" w:rsidRPr="006111F8">
        <w:t>P.M</w:t>
      </w:r>
      <w:r w:rsidR="00625DE8">
        <w:t>.</w:t>
      </w:r>
      <w:r w:rsidR="002D6329" w:rsidRPr="006111F8">
        <w:t xml:space="preserve">, V.G. </w:t>
      </w:r>
      <w:proofErr w:type="spellStart"/>
      <w:r w:rsidR="002D6329" w:rsidRPr="006111F8">
        <w:t>Yewalekar</w:t>
      </w:r>
      <w:proofErr w:type="spellEnd"/>
      <w:r w:rsidR="002D6329" w:rsidRPr="006111F8">
        <w:t xml:space="preserve">, V.S Shrivastava, Removal of color by using activated carbon, </w:t>
      </w:r>
      <w:proofErr w:type="spellStart"/>
      <w:r w:rsidR="002D6329" w:rsidRPr="006111F8">
        <w:t>flyash</w:t>
      </w:r>
      <w:proofErr w:type="spellEnd"/>
      <w:r w:rsidR="002D6329" w:rsidRPr="006111F8">
        <w:t xml:space="preserve"> and neem seeds as adsorbe</w:t>
      </w:r>
      <w:r w:rsidR="0013231D">
        <w:t>nts, As</w:t>
      </w:r>
      <w:r w:rsidR="008F6585">
        <w:t>i</w:t>
      </w:r>
      <w:r w:rsidR="00686274">
        <w:t>an J. Chem. and Env. Research,</w:t>
      </w:r>
      <w:r w:rsidR="005E497F">
        <w:t xml:space="preserve"> </w:t>
      </w:r>
      <w:r w:rsidR="002D6329" w:rsidRPr="006111F8">
        <w:rPr>
          <w:b/>
        </w:rPr>
        <w:t>1</w:t>
      </w:r>
      <w:r w:rsidR="008F6585">
        <w:rPr>
          <w:b/>
        </w:rPr>
        <w:t xml:space="preserve"> </w:t>
      </w:r>
      <w:r w:rsidR="002D6329" w:rsidRPr="006111F8">
        <w:rPr>
          <w:b/>
        </w:rPr>
        <w:t>(1)</w:t>
      </w:r>
      <w:r w:rsidR="002D6329" w:rsidRPr="006111F8">
        <w:t xml:space="preserve">, 2-3 </w:t>
      </w:r>
      <w:r w:rsidR="002D6329" w:rsidRPr="006111F8">
        <w:rPr>
          <w:b/>
        </w:rPr>
        <w:t>(2008).</w:t>
      </w:r>
    </w:p>
    <w:p w:rsidR="002D6329" w:rsidRPr="006111F8" w:rsidRDefault="006235DF" w:rsidP="007F367A">
      <w:pPr>
        <w:spacing w:after="140" w:line="360" w:lineRule="auto"/>
        <w:ind w:left="720" w:hanging="720"/>
      </w:pPr>
      <w:r>
        <w:t>24]</w:t>
      </w:r>
      <w:r w:rsidR="0013231D">
        <w:t>.</w:t>
      </w:r>
      <w:r w:rsidR="00DB06CD">
        <w:tab/>
      </w:r>
      <w:proofErr w:type="spellStart"/>
      <w:r w:rsidR="0013231D" w:rsidRPr="006111F8">
        <w:t>Ncibi</w:t>
      </w:r>
      <w:proofErr w:type="spellEnd"/>
      <w:r w:rsidR="00645876">
        <w:t>,</w:t>
      </w:r>
      <w:r w:rsidR="002D6329" w:rsidRPr="006111F8">
        <w:t xml:space="preserve"> </w:t>
      </w:r>
      <w:proofErr w:type="gramStart"/>
      <w:r w:rsidR="002D6329" w:rsidRPr="006111F8">
        <w:t>M.C.</w:t>
      </w:r>
      <w:r w:rsidR="0013231D">
        <w:t>,</w:t>
      </w:r>
      <w:r w:rsidR="002D6329" w:rsidRPr="006111F8">
        <w:t>B.</w:t>
      </w:r>
      <w:proofErr w:type="gramEnd"/>
      <w:r w:rsidR="002D6329" w:rsidRPr="006111F8">
        <w:t xml:space="preserve"> </w:t>
      </w:r>
      <w:proofErr w:type="spellStart"/>
      <w:r w:rsidR="002D6329" w:rsidRPr="006111F8">
        <w:t>Mahjoub</w:t>
      </w:r>
      <w:proofErr w:type="spellEnd"/>
      <w:r w:rsidR="002D6329" w:rsidRPr="006111F8">
        <w:t xml:space="preserve">, M. </w:t>
      </w:r>
      <w:proofErr w:type="spellStart"/>
      <w:r w:rsidR="002D6329" w:rsidRPr="006111F8">
        <w:t>Seffen</w:t>
      </w:r>
      <w:proofErr w:type="spellEnd"/>
      <w:r w:rsidR="002D6329" w:rsidRPr="006111F8">
        <w:t>, Adsorptive removal of textile reactive dye using Posidonia Oceanica (L.) fibrous bi</w:t>
      </w:r>
      <w:r w:rsidR="0013231D">
        <w:t>omass, Int. J.</w:t>
      </w:r>
      <w:r w:rsidR="005C1D16">
        <w:t xml:space="preserve"> </w:t>
      </w:r>
      <w:r w:rsidR="0013231D">
        <w:t>Environ. Sci. Technology</w:t>
      </w:r>
      <w:r w:rsidR="002D6329" w:rsidRPr="006111F8">
        <w:t>,</w:t>
      </w:r>
      <w:r w:rsidR="005E497F">
        <w:t xml:space="preserve"> </w:t>
      </w:r>
      <w:r w:rsidR="002D6329" w:rsidRPr="00DB06CD">
        <w:rPr>
          <w:b/>
        </w:rPr>
        <w:t>4 (4),</w:t>
      </w:r>
      <w:r w:rsidR="002D6329" w:rsidRPr="006111F8">
        <w:t xml:space="preserve"> 433-440 </w:t>
      </w:r>
      <w:r w:rsidR="002D6329" w:rsidRPr="00DB06CD">
        <w:rPr>
          <w:b/>
        </w:rPr>
        <w:t>(2007).</w:t>
      </w:r>
    </w:p>
    <w:p w:rsidR="002D6329" w:rsidRPr="006111F8" w:rsidRDefault="006235DF" w:rsidP="007F367A">
      <w:pPr>
        <w:spacing w:after="140" w:line="360" w:lineRule="auto"/>
        <w:ind w:left="720" w:hanging="720"/>
      </w:pPr>
      <w:r>
        <w:t>25]</w:t>
      </w:r>
      <w:r w:rsidR="0013231D">
        <w:t>.</w:t>
      </w:r>
      <w:r w:rsidR="0013231D" w:rsidRPr="0013231D">
        <w:t xml:space="preserve"> </w:t>
      </w:r>
      <w:r w:rsidR="00DB06CD">
        <w:tab/>
      </w:r>
      <w:r w:rsidR="0013231D" w:rsidRPr="006111F8">
        <w:t>Gupta</w:t>
      </w:r>
      <w:r w:rsidR="00645876">
        <w:t>,</w:t>
      </w:r>
      <w:r w:rsidR="0013231D" w:rsidRPr="006111F8">
        <w:t xml:space="preserve"> </w:t>
      </w:r>
      <w:r w:rsidR="002D6329" w:rsidRPr="006111F8">
        <w:t>V.K</w:t>
      </w:r>
      <w:r w:rsidR="00625DE8">
        <w:t>.</w:t>
      </w:r>
      <w:r w:rsidR="002D6329" w:rsidRPr="006111F8">
        <w:t>,</w:t>
      </w:r>
      <w:r w:rsidR="0013231D">
        <w:t xml:space="preserve"> </w:t>
      </w:r>
      <w:r w:rsidR="002D6329" w:rsidRPr="006111F8">
        <w:t xml:space="preserve">A Mittal, Adsorption of hazardous dye, erythrosine over hen feathers, J. Coll. Interfere Sci. </w:t>
      </w:r>
      <w:r w:rsidR="002D6329" w:rsidRPr="006111F8">
        <w:rPr>
          <w:b/>
        </w:rPr>
        <w:t>304,</w:t>
      </w:r>
      <w:r w:rsidR="002D6329" w:rsidRPr="006111F8">
        <w:t xml:space="preserve"> 52-57 </w:t>
      </w:r>
      <w:r w:rsidR="002D6329" w:rsidRPr="006111F8">
        <w:rPr>
          <w:b/>
        </w:rPr>
        <w:t>(2006).</w:t>
      </w:r>
    </w:p>
    <w:p w:rsidR="002D6329" w:rsidRDefault="006235DF" w:rsidP="007F367A">
      <w:pPr>
        <w:spacing w:after="140" w:line="360" w:lineRule="auto"/>
        <w:ind w:left="720" w:hanging="720"/>
        <w:rPr>
          <w:b/>
        </w:rPr>
      </w:pPr>
      <w:r>
        <w:t>26]</w:t>
      </w:r>
      <w:r w:rsidR="0013231D">
        <w:t>.</w:t>
      </w:r>
      <w:r w:rsidR="00DB06CD">
        <w:tab/>
      </w:r>
      <w:r w:rsidR="0013231D">
        <w:t xml:space="preserve"> </w:t>
      </w:r>
      <w:r w:rsidR="0013231D" w:rsidRPr="006111F8">
        <w:t>Mittal</w:t>
      </w:r>
      <w:r w:rsidR="00645876">
        <w:t>,</w:t>
      </w:r>
      <w:r w:rsidR="002D6329" w:rsidRPr="006111F8">
        <w:t xml:space="preserve"> A</w:t>
      </w:r>
      <w:r w:rsidR="00625DE8">
        <w:t>.</w:t>
      </w:r>
      <w:r w:rsidR="002D6329" w:rsidRPr="006111F8">
        <w:t xml:space="preserve">, J Mittal, L </w:t>
      </w:r>
      <w:proofErr w:type="spellStart"/>
      <w:r w:rsidR="002D6329" w:rsidRPr="006111F8">
        <w:t>Kurup</w:t>
      </w:r>
      <w:proofErr w:type="spellEnd"/>
      <w:r w:rsidR="002D6329" w:rsidRPr="006111F8">
        <w:t xml:space="preserve">, Adsorption isotherms, kinetics and column operation for the removal of hazardous dye from aqueous solution using waste materials bottom ash and de-oiled </w:t>
      </w:r>
      <w:r w:rsidR="00645876">
        <w:t>as adsorbents, J. Hazard</w:t>
      </w:r>
      <w:r w:rsidR="0051304D">
        <w:t>ous</w:t>
      </w:r>
      <w:r w:rsidR="00645876">
        <w:t xml:space="preserve"> </w:t>
      </w:r>
      <w:r w:rsidR="00900788">
        <w:t>M</w:t>
      </w:r>
      <w:r w:rsidR="0013231D">
        <w:t xml:space="preserve">aterials, </w:t>
      </w:r>
      <w:r w:rsidR="002D6329" w:rsidRPr="00DB06CD">
        <w:rPr>
          <w:b/>
        </w:rPr>
        <w:t>136,</w:t>
      </w:r>
      <w:r w:rsidR="002D6329" w:rsidRPr="006111F8">
        <w:t xml:space="preserve"> 567-578 </w:t>
      </w:r>
      <w:proofErr w:type="gramStart"/>
      <w:r w:rsidR="002D6329" w:rsidRPr="00DB06CD">
        <w:rPr>
          <w:b/>
        </w:rPr>
        <w:t>( 2006</w:t>
      </w:r>
      <w:proofErr w:type="gramEnd"/>
      <w:r w:rsidR="002D6329" w:rsidRPr="00DB06CD">
        <w:rPr>
          <w:b/>
        </w:rPr>
        <w:t>).</w:t>
      </w:r>
    </w:p>
    <w:p w:rsidR="00C475BD" w:rsidRPr="00DB06CD" w:rsidRDefault="00C475BD" w:rsidP="00101576">
      <w:pPr>
        <w:spacing w:line="360" w:lineRule="auto"/>
        <w:jc w:val="center"/>
        <w:rPr>
          <w:b/>
        </w:rPr>
      </w:pPr>
      <w:r>
        <w:rPr>
          <w:b/>
        </w:rPr>
        <w:t>***************</w:t>
      </w:r>
    </w:p>
    <w:p w:rsidR="002D6329" w:rsidRDefault="002D6329" w:rsidP="00426796">
      <w:pPr>
        <w:spacing w:after="240" w:line="360" w:lineRule="auto"/>
        <w:ind w:firstLine="720"/>
      </w:pPr>
      <w:r w:rsidRPr="00383456">
        <w:t xml:space="preserve">Textile industry released large amount of dye effluent in aqueous system. It is very essential to remove dye from such effluent before discharging in to aqueous </w:t>
      </w:r>
      <w:r w:rsidRPr="00383456">
        <w:lastRenderedPageBreak/>
        <w:t>system. Photocatalytic degradation method is best method for removal of dye from effluent.</w:t>
      </w:r>
      <w:r>
        <w:rPr>
          <w:b/>
        </w:rPr>
        <w:t xml:space="preserve"> </w:t>
      </w:r>
      <w:r w:rsidRPr="00101B78">
        <w:t xml:space="preserve">In this decade, photocatalytic degradation of organic pollutants such as dye is largely studied by researchers. The use of semiconducting material for photocatalytic degradation of dyes is new introduced application in the field of environmental pollution control. It is the advanced oxidation </w:t>
      </w:r>
      <w:r w:rsidR="005B140D">
        <w:t>process (AOP) which has</w:t>
      </w:r>
      <w:r w:rsidR="00425B47">
        <w:t xml:space="preserve"> been applied to</w:t>
      </w:r>
      <w:r w:rsidRPr="00101B78">
        <w:t xml:space="preserve"> water purification effectively. These processes involved generation of hydroxyl radical by using v</w:t>
      </w:r>
      <w:r w:rsidR="00425B47">
        <w:t>isible and UV light. Many oxidiz</w:t>
      </w:r>
      <w:r w:rsidRPr="00101B78">
        <w:t>ing agent</w:t>
      </w:r>
      <w:r w:rsidR="00425B47">
        <w:t>s</w:t>
      </w:r>
      <w:r w:rsidRPr="00101B78">
        <w:t xml:space="preserve"> such as UV/ titanium dioxide, UV/O</w:t>
      </w:r>
      <w:r w:rsidRPr="00101B78">
        <w:rPr>
          <w:vertAlign w:val="subscript"/>
        </w:rPr>
        <w:t>3</w:t>
      </w:r>
      <w:r w:rsidRPr="00101B78">
        <w:t>,</w:t>
      </w:r>
      <w:r>
        <w:t xml:space="preserve"> </w:t>
      </w:r>
      <w:r w:rsidRPr="00101B78">
        <w:t xml:space="preserve">UV/hydrogen peroxide </w:t>
      </w:r>
      <w:r w:rsidR="005B140D" w:rsidRPr="00101B78">
        <w:t>have</w:t>
      </w:r>
      <w:r w:rsidRPr="00101B78">
        <w:t xml:space="preserve"> been extensively used.</w:t>
      </w:r>
    </w:p>
    <w:p w:rsidR="002D6329" w:rsidRDefault="002D6329" w:rsidP="00101576">
      <w:pPr>
        <w:spacing w:after="240" w:line="360" w:lineRule="auto"/>
        <w:ind w:firstLine="720"/>
        <w:rPr>
          <w:rFonts w:eastAsiaTheme="minorEastAsia"/>
        </w:rPr>
      </w:pPr>
      <w:r>
        <w:t xml:space="preserve">In this section, conducting organic polymer (PANI)/ magnetic </w:t>
      </w:r>
      <w:proofErr w:type="spellStart"/>
      <w:r>
        <w:t>nano</w:t>
      </w:r>
      <w:proofErr w:type="spellEnd"/>
      <w:r>
        <w:t xml:space="preserve"> composites are used for the photocatalytic degradation of dyes. PANI is conducting polymer which undergoes </w:t>
      </w:r>
      <m:oMath>
        <m:r>
          <w:rPr>
            <w:rFonts w:ascii="Cambria Math" w:hAnsi="Cambria Math"/>
          </w:rPr>
          <m:t>π→π*</m:t>
        </m:r>
      </m:oMath>
      <w:r>
        <w:rPr>
          <w:rFonts w:eastAsiaTheme="minorEastAsia"/>
        </w:rPr>
        <w:t xml:space="preserve"> transition and magnetic Fe</w:t>
      </w:r>
      <w:r w:rsidRPr="005276AA">
        <w:rPr>
          <w:rFonts w:eastAsiaTheme="minorEastAsia"/>
          <w:vertAlign w:val="subscript"/>
        </w:rPr>
        <w:t>3</w:t>
      </w:r>
      <w:r>
        <w:rPr>
          <w:rFonts w:eastAsiaTheme="minorEastAsia"/>
        </w:rPr>
        <w:t>O</w:t>
      </w:r>
      <w:r w:rsidRPr="005276AA">
        <w:rPr>
          <w:rFonts w:eastAsiaTheme="minorEastAsia"/>
          <w:vertAlign w:val="subscript"/>
        </w:rPr>
        <w:t>4</w:t>
      </w:r>
      <w:r>
        <w:rPr>
          <w:rFonts w:eastAsiaTheme="minorEastAsia"/>
        </w:rPr>
        <w:t xml:space="preserve"> and NiFe</w:t>
      </w:r>
      <w:r w:rsidRPr="005276AA">
        <w:rPr>
          <w:rFonts w:eastAsiaTheme="minorEastAsia"/>
          <w:vertAlign w:val="subscript"/>
        </w:rPr>
        <w:t>2</w:t>
      </w:r>
      <w:r>
        <w:rPr>
          <w:rFonts w:eastAsiaTheme="minorEastAsia"/>
        </w:rPr>
        <w:t>O</w:t>
      </w:r>
      <w:r w:rsidRPr="005276AA">
        <w:rPr>
          <w:rFonts w:eastAsiaTheme="minorEastAsia"/>
          <w:vertAlign w:val="subscript"/>
        </w:rPr>
        <w:t>4</w:t>
      </w:r>
      <w:r>
        <w:rPr>
          <w:rFonts w:eastAsiaTheme="minorEastAsia"/>
        </w:rPr>
        <w:t xml:space="preserve"> undergoes transition of </w:t>
      </w:r>
      <w:r w:rsidR="00425B47">
        <w:rPr>
          <w:rFonts w:eastAsiaTheme="minorEastAsia"/>
        </w:rPr>
        <w:t xml:space="preserve">an </w:t>
      </w:r>
      <w:r>
        <w:rPr>
          <w:rFonts w:eastAsiaTheme="minorEastAsia"/>
        </w:rPr>
        <w:t xml:space="preserve">electron from </w:t>
      </w:r>
      <w:r w:rsidR="00425B47">
        <w:rPr>
          <w:rFonts w:eastAsiaTheme="minorEastAsia"/>
        </w:rPr>
        <w:t xml:space="preserve">the </w:t>
      </w:r>
      <w:r>
        <w:rPr>
          <w:rFonts w:eastAsiaTheme="minorEastAsia"/>
        </w:rPr>
        <w:t xml:space="preserve">valence band to conduction band. By using these transitions photocatalytic degradation of methylene blue and acid violet 19 was carried </w:t>
      </w:r>
      <w:r w:rsidR="00425B47">
        <w:rPr>
          <w:rFonts w:eastAsiaTheme="minorEastAsia"/>
        </w:rPr>
        <w:t>out. This section is divided in</w:t>
      </w:r>
      <w:r>
        <w:rPr>
          <w:rFonts w:eastAsiaTheme="minorEastAsia"/>
        </w:rPr>
        <w:t>to</w:t>
      </w:r>
      <w:r w:rsidR="008C31FE">
        <w:rPr>
          <w:rFonts w:eastAsiaTheme="minorEastAsia"/>
        </w:rPr>
        <w:t xml:space="preserve"> the following two sub-sections:</w:t>
      </w:r>
    </w:p>
    <w:p w:rsidR="002D6329" w:rsidRPr="00FE1E56" w:rsidRDefault="002D6329" w:rsidP="00101576">
      <w:pPr>
        <w:spacing w:after="240" w:line="360" w:lineRule="auto"/>
        <w:ind w:firstLine="720"/>
      </w:pPr>
      <w:r w:rsidRPr="00FE1E56">
        <w:t>A.</w:t>
      </w:r>
      <w:r w:rsidR="000F684E">
        <w:t xml:space="preserve"> </w:t>
      </w:r>
      <w:r w:rsidRPr="00FE1E56">
        <w:t>Photocatalytic degradation of carcinogenic methylene blue dye by using polyaniline-nickel ferrite Nano-composite</w:t>
      </w:r>
    </w:p>
    <w:p w:rsidR="00140E81" w:rsidRDefault="002D6329" w:rsidP="00101576">
      <w:pPr>
        <w:spacing w:after="240" w:line="360" w:lineRule="auto"/>
        <w:ind w:firstLine="720"/>
      </w:pPr>
      <w:r w:rsidRPr="00FE1E56">
        <w:t>B.</w:t>
      </w:r>
      <w:r w:rsidR="000F684E">
        <w:t xml:space="preserve"> </w:t>
      </w:r>
      <w:r w:rsidRPr="00FE1E56">
        <w:t>Photocatalytic degradation of an acid violet 19 dye by using polyaniline-Fe</w:t>
      </w:r>
      <w:r w:rsidRPr="00FE1E56">
        <w:rPr>
          <w:vertAlign w:val="subscript"/>
        </w:rPr>
        <w:t>3</w:t>
      </w:r>
      <w:r w:rsidRPr="00FE1E56">
        <w:t>O</w:t>
      </w:r>
      <w:r w:rsidRPr="00FE1E56">
        <w:rPr>
          <w:vertAlign w:val="subscript"/>
        </w:rPr>
        <w:t>4</w:t>
      </w:r>
      <w:r w:rsidRPr="00FE1E56">
        <w:t xml:space="preserve"> magnetic nanocomposite</w:t>
      </w:r>
      <w:r w:rsidR="0042614D">
        <w:t>.</w:t>
      </w:r>
      <w:r w:rsidR="005E497F">
        <w:t xml:space="preserve"> </w:t>
      </w:r>
    </w:p>
    <w:p w:rsidR="00426796" w:rsidRDefault="00426796">
      <w:pPr>
        <w:spacing w:line="360" w:lineRule="auto"/>
        <w:rPr>
          <w:b/>
          <w:bCs/>
          <w:sz w:val="28"/>
          <w:szCs w:val="28"/>
        </w:rPr>
      </w:pPr>
      <w:r>
        <w:rPr>
          <w:b/>
          <w:bCs/>
          <w:sz w:val="28"/>
          <w:szCs w:val="28"/>
        </w:rPr>
        <w:br w:type="page"/>
      </w:r>
    </w:p>
    <w:p w:rsidR="002D6329" w:rsidRPr="00101576" w:rsidRDefault="00101576" w:rsidP="00101576">
      <w:pPr>
        <w:spacing w:line="360" w:lineRule="auto"/>
        <w:ind w:left="720" w:hanging="720"/>
        <w:rPr>
          <w:b/>
          <w:bCs/>
          <w:sz w:val="28"/>
          <w:szCs w:val="28"/>
        </w:rPr>
      </w:pPr>
      <w:r>
        <w:rPr>
          <w:b/>
          <w:bCs/>
          <w:sz w:val="28"/>
          <w:szCs w:val="28"/>
        </w:rPr>
        <w:lastRenderedPageBreak/>
        <w:t>A</w:t>
      </w:r>
      <w:r w:rsidR="00426796">
        <w:rPr>
          <w:b/>
          <w:bCs/>
          <w:sz w:val="28"/>
          <w:szCs w:val="28"/>
        </w:rPr>
        <w:t>]</w:t>
      </w:r>
      <w:r>
        <w:rPr>
          <w:b/>
          <w:bCs/>
          <w:sz w:val="28"/>
          <w:szCs w:val="28"/>
        </w:rPr>
        <w:t>.</w:t>
      </w:r>
      <w:r>
        <w:rPr>
          <w:b/>
          <w:bCs/>
          <w:sz w:val="28"/>
          <w:szCs w:val="28"/>
        </w:rPr>
        <w:tab/>
      </w:r>
      <w:r w:rsidR="008C31FE" w:rsidRPr="00101576">
        <w:rPr>
          <w:b/>
          <w:bCs/>
          <w:sz w:val="28"/>
          <w:szCs w:val="28"/>
        </w:rPr>
        <w:t>Photocatalytic Degradation of Carcinogenic Methylene blue dye by using Polyaniline-nickel F</w:t>
      </w:r>
      <w:r w:rsidR="002D6329" w:rsidRPr="00101576">
        <w:rPr>
          <w:b/>
          <w:bCs/>
          <w:sz w:val="28"/>
          <w:szCs w:val="28"/>
        </w:rPr>
        <w:t>errite Nano-composite.</w:t>
      </w:r>
    </w:p>
    <w:p w:rsidR="00101576" w:rsidRDefault="005E497F" w:rsidP="00101576">
      <w:pPr>
        <w:pStyle w:val="ListParagraph"/>
        <w:tabs>
          <w:tab w:val="clear" w:pos="2127"/>
        </w:tabs>
        <w:spacing w:after="240"/>
        <w:ind w:left="0" w:firstLine="720"/>
      </w:pPr>
      <w:r>
        <w:rPr>
          <w:b/>
        </w:rPr>
        <w:t xml:space="preserve"> </w:t>
      </w:r>
      <w:r w:rsidR="002D6329" w:rsidRPr="00FE1E56">
        <w:t xml:space="preserve">Nickel ferrite has largely employed for photochemical use due to their energy band gap of nearly 2.5 </w:t>
      </w:r>
      <w:r w:rsidR="005B140D" w:rsidRPr="00FE1E56">
        <w:t>eV</w:t>
      </w:r>
      <w:r w:rsidR="002D6329" w:rsidRPr="00FE1E56">
        <w:t xml:space="preserve">. [1]. Polyaniline is conducting polymer which has band gap nearly 5.8 </w:t>
      </w:r>
      <w:r w:rsidR="005B140D" w:rsidRPr="00FE1E56">
        <w:t>eV</w:t>
      </w:r>
      <w:r w:rsidR="002D6329" w:rsidRPr="00FE1E56">
        <w:t>, but it is quite high so that it needs to decrease [2]. Hence for decreasing this band gap polyaniline and nickel ferrite nanocomposite was synthesised. This nanocomposite was successfully employed for photocatalytic degradation of dyes.</w:t>
      </w:r>
      <w:r w:rsidR="000F684E">
        <w:t xml:space="preserve"> </w:t>
      </w:r>
      <w:r w:rsidR="00663C1A">
        <w:t>Q</w:t>
      </w:r>
      <w:r w:rsidR="00663C1A" w:rsidRPr="00FE1E56">
        <w:t>uite a lot of</w:t>
      </w:r>
      <w:r w:rsidR="002D6329" w:rsidRPr="00FE1E56">
        <w:t xml:space="preserve"> researchers have used ferrites for photocatalytic degradation of dyes [3-9].</w:t>
      </w:r>
    </w:p>
    <w:p w:rsidR="002D6329" w:rsidRPr="00101576" w:rsidRDefault="002D6329" w:rsidP="00101576">
      <w:pPr>
        <w:pStyle w:val="ListParagraph"/>
        <w:tabs>
          <w:tab w:val="clear" w:pos="2127"/>
        </w:tabs>
        <w:spacing w:after="240"/>
        <w:ind w:left="0" w:firstLine="720"/>
      </w:pPr>
      <w:r w:rsidRPr="00FE1E56">
        <w:t>In this section photocatalytic degradation of methylene blue is carried. This method is a simple and fast method for degradation of Methylene blue dye by conducting polyaniline (PANI)-NiFe</w:t>
      </w:r>
      <w:r w:rsidRPr="00FE1E56">
        <w:rPr>
          <w:vertAlign w:val="subscript"/>
        </w:rPr>
        <w:t>2</w:t>
      </w:r>
      <w:r w:rsidRPr="00FE1E56">
        <w:t>O</w:t>
      </w:r>
      <w:r w:rsidRPr="00FE1E56">
        <w:rPr>
          <w:vertAlign w:val="subscript"/>
        </w:rPr>
        <w:t>4</w:t>
      </w:r>
      <w:r w:rsidRPr="00FE1E56">
        <w:t xml:space="preserve"> </w:t>
      </w:r>
      <w:r w:rsidR="000F684E" w:rsidRPr="00FE1E56">
        <w:t>Nano</w:t>
      </w:r>
      <w:r w:rsidRPr="00FE1E56">
        <w:t>-composites as a catalyst. Photo-catalytic experiment is carried out and the kinetics for degradation of Methylene blue on PANI-NiFe</w:t>
      </w:r>
      <w:r w:rsidRPr="00FE1E56">
        <w:rPr>
          <w:vertAlign w:val="subscript"/>
        </w:rPr>
        <w:t>2</w:t>
      </w:r>
      <w:r w:rsidRPr="00FE1E56">
        <w:t>O</w:t>
      </w:r>
      <w:r w:rsidRPr="00FE1E56">
        <w:rPr>
          <w:vertAlign w:val="subscript"/>
        </w:rPr>
        <w:t>4</w:t>
      </w:r>
      <w:r w:rsidRPr="00FE1E56">
        <w:t xml:space="preserve"> composites is studied in Section VI.</w:t>
      </w:r>
      <w:r w:rsidR="005E497F">
        <w:t xml:space="preserve"> </w:t>
      </w:r>
    </w:p>
    <w:p w:rsidR="002D6329" w:rsidRPr="00425B47" w:rsidRDefault="002D6329" w:rsidP="00D33B01">
      <w:pPr>
        <w:spacing w:line="360" w:lineRule="auto"/>
        <w:rPr>
          <w:b/>
          <w:i/>
        </w:rPr>
      </w:pPr>
      <w:r w:rsidRPr="00425B47">
        <w:rPr>
          <w:b/>
          <w:i/>
        </w:rPr>
        <w:t>Photocatalytic Mechanism:</w:t>
      </w:r>
    </w:p>
    <w:p w:rsidR="000F684E" w:rsidRDefault="00E03C0D" w:rsidP="00D33B01">
      <w:pPr>
        <w:jc w:val="center"/>
      </w:pPr>
      <w:r>
        <w:rPr>
          <w:noProof/>
        </w:rPr>
        <mc:AlternateContent>
          <mc:Choice Requires="wps">
            <w:drawing>
              <wp:anchor distT="0" distB="0" distL="114300" distR="114300" simplePos="0" relativeHeight="251779072" behindDoc="0" locked="0" layoutInCell="1" allowOverlap="1">
                <wp:simplePos x="0" y="0"/>
                <wp:positionH relativeFrom="column">
                  <wp:posOffset>158750</wp:posOffset>
                </wp:positionH>
                <wp:positionV relativeFrom="paragraph">
                  <wp:posOffset>12700</wp:posOffset>
                </wp:positionV>
                <wp:extent cx="5358765" cy="3888740"/>
                <wp:effectExtent l="15875" t="23495" r="16510" b="21590"/>
                <wp:wrapNone/>
                <wp:docPr id="51" name="Rectangle 8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8765" cy="3888740"/>
                        </a:xfrm>
                        <a:prstGeom prst="rect">
                          <a:avLst/>
                        </a:prstGeom>
                        <a:solidFill>
                          <a:srgbClr val="FFFFFF"/>
                        </a:solidFill>
                        <a:ln w="28575">
                          <a:solidFill>
                            <a:srgbClr val="000000"/>
                          </a:solidFill>
                          <a:miter lim="800000"/>
                          <a:headEnd/>
                          <a:tailEnd/>
                        </a:ln>
                      </wps:spPr>
                      <wps:txbx>
                        <w:txbxContent>
                          <w:p w:rsidR="00950067" w:rsidRDefault="00950067" w:rsidP="00101576">
                            <w:pPr>
                              <w:ind w:right="567"/>
                              <w:jc w:val="center"/>
                            </w:pPr>
                          </w:p>
                          <w:p w:rsidR="00950067" w:rsidRDefault="00950067" w:rsidP="00101576">
                            <w:pPr>
                              <w:ind w:left="57" w:right="567"/>
                              <w:jc w:val="center"/>
                            </w:pPr>
                            <w:r w:rsidRPr="00FE1E56">
                              <w:object w:dxaOrig="12410" w:dyaOrig="8091">
                                <v:shape id="_x0000_i1028" type="#_x0000_t75" style="width:388.9pt;height:397pt" o:ole="">
                                  <v:imagedata r:id="rId53" o:title=""/>
                                </v:shape>
                                <o:OLEObject Type="Embed" ProgID="ChemDraw.Document.6.0" ShapeID="_x0000_i1028" DrawAspect="Content" ObjectID="_1798313558" r:id="rId54"/>
                              </w:object>
                            </w:r>
                          </w:p>
                          <w:p w:rsidR="00950067" w:rsidRDefault="00950067" w:rsidP="00101576">
                            <w:pPr>
                              <w:ind w:right="567"/>
                              <w:jc w:val="center"/>
                            </w:pPr>
                          </w:p>
                          <w:p w:rsidR="00950067" w:rsidRDefault="00950067" w:rsidP="00101576">
                            <w:pPr>
                              <w:ind w:right="567"/>
                              <w:jc w:val="center"/>
                            </w:pPr>
                          </w:p>
                          <w:p w:rsidR="00950067" w:rsidRDefault="00950067" w:rsidP="001015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5" o:spid="_x0000_s1032" style="position:absolute;left:0;text-align:left;margin-left:12.5pt;margin-top:1pt;width:421.95pt;height:30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" strokeweight="2.25pt">
                <v:textbox>
                  <w:txbxContent>
                    <w:p w:rsidR="00950067" w:rsidRDefault="00950067" w:rsidP="00101576">
                      <w:pPr>
                        <w:ind w:right="567"/>
                        <w:jc w:val="center"/>
                      </w:pPr>
                    </w:p>
                    <w:p w:rsidR="00950067" w:rsidRDefault="00950067" w:rsidP="00101576">
                      <w:pPr>
                        <w:ind w:left="57" w:right="567"/>
                        <w:jc w:val="center"/>
                      </w:pPr>
                      <w:r w:rsidRPr="00FE1E56">
                        <w:object w:dxaOrig="12410" w:dyaOrig="8091">
                          <v:shape id="_x0000_i1028" type="#_x0000_t75" style="width:389.25pt;height:396.75pt" o:ole="">
                            <v:imagedata r:id="rId55" o:title=""/>
                          </v:shape>
                          <o:OLEObject Type="Embed" ProgID="ChemDraw.Document.6.0" ShapeID="_x0000_i1028" DrawAspect="Content" ObjectID="_1798267972" r:id="rId56"/>
                        </w:object>
                      </w:r>
                    </w:p>
                    <w:p w:rsidR="00950067" w:rsidRDefault="00950067" w:rsidP="00101576">
                      <w:pPr>
                        <w:ind w:right="567"/>
                        <w:jc w:val="center"/>
                      </w:pPr>
                    </w:p>
                    <w:p w:rsidR="00950067" w:rsidRDefault="00950067" w:rsidP="00101576">
                      <w:pPr>
                        <w:ind w:right="567"/>
                        <w:jc w:val="center"/>
                      </w:pPr>
                    </w:p>
                    <w:p w:rsidR="00950067" w:rsidRDefault="00950067" w:rsidP="00101576">
                      <w:pPr>
                        <w:jc w:val="center"/>
                      </w:pPr>
                    </w:p>
                  </w:txbxContent>
                </v:textbox>
              </v:rect>
            </w:pict>
          </mc:Fallback>
        </mc:AlternateContent>
      </w: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140E81" w:rsidRDefault="00140E81" w:rsidP="00D33B01">
      <w:pPr>
        <w:jc w:val="center"/>
      </w:pPr>
    </w:p>
    <w:p w:rsidR="00F636AE" w:rsidRDefault="00FE404B" w:rsidP="00101576">
      <w:pPr>
        <w:jc w:val="center"/>
        <w:rPr>
          <w:b/>
        </w:rPr>
      </w:pPr>
      <w:r w:rsidRPr="00426796">
        <w:rPr>
          <w:b/>
        </w:rPr>
        <w:t xml:space="preserve">Fig. </w:t>
      </w:r>
      <w:r w:rsidR="002D6329" w:rsidRPr="00426796">
        <w:rPr>
          <w:b/>
        </w:rPr>
        <w:t>1(a</w:t>
      </w:r>
      <w:r w:rsidR="005B140D" w:rsidRPr="00426796">
        <w:rPr>
          <w:b/>
        </w:rPr>
        <w:t>)</w:t>
      </w:r>
      <w:r w:rsidRPr="00426796">
        <w:rPr>
          <w:b/>
        </w:rPr>
        <w:t>:</w:t>
      </w:r>
      <w:r w:rsidR="00FA1806" w:rsidRPr="00426796">
        <w:rPr>
          <w:b/>
        </w:rPr>
        <w:t xml:space="preserve"> M</w:t>
      </w:r>
      <w:r w:rsidR="005B140D" w:rsidRPr="00426796">
        <w:rPr>
          <w:b/>
        </w:rPr>
        <w:t>echanism</w:t>
      </w:r>
      <w:r w:rsidR="002D6329" w:rsidRPr="00426796">
        <w:rPr>
          <w:b/>
        </w:rPr>
        <w:t xml:space="preserve"> scheme of visible light photocatalysis process</w:t>
      </w:r>
    </w:p>
    <w:p w:rsidR="00525C48" w:rsidRDefault="00525C48">
      <w:pPr>
        <w:spacing w:line="360" w:lineRule="auto"/>
        <w:rPr>
          <w:b/>
          <w:highlight w:val="yellow"/>
        </w:rPr>
      </w:pPr>
      <w:r>
        <w:rPr>
          <w:b/>
          <w:highlight w:val="yellow"/>
        </w:rPr>
        <w:br w:type="page"/>
      </w:r>
    </w:p>
    <w:p w:rsidR="00525C48" w:rsidRPr="00140E81" w:rsidRDefault="00525C48" w:rsidP="00101576">
      <w:pPr>
        <w:jc w:val="center"/>
        <w:rPr>
          <w:b/>
        </w:rPr>
      </w:pPr>
    </w:p>
    <w:p w:rsidR="00F636AE" w:rsidRPr="00FE1E56" w:rsidRDefault="00F636AE" w:rsidP="00D33B01"/>
    <w:p w:rsidR="002D6329" w:rsidRPr="00FE1E56" w:rsidRDefault="002D6329" w:rsidP="00426796">
      <w:pPr>
        <w:jc w:val="center"/>
      </w:pPr>
      <w:r w:rsidRPr="00FE1E56">
        <w:rPr>
          <w:noProof/>
          <w:lang w:val="en-IN" w:eastAsia="en-IN"/>
        </w:rPr>
        <w:drawing>
          <wp:inline distT="0" distB="0" distL="0" distR="0">
            <wp:extent cx="1531427" cy="742950"/>
            <wp:effectExtent l="1905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544421" cy="749254"/>
                    </a:xfrm>
                    <a:prstGeom prst="rect">
                      <a:avLst/>
                    </a:prstGeom>
                    <a:noFill/>
                    <a:ln w="9525">
                      <a:noFill/>
                      <a:miter lim="800000"/>
                      <a:headEnd/>
                      <a:tailEnd/>
                    </a:ln>
                  </pic:spPr>
                </pic:pic>
              </a:graphicData>
            </a:graphic>
          </wp:inline>
        </w:drawing>
      </w:r>
    </w:p>
    <w:p w:rsidR="002D6329" w:rsidRPr="00FE1E56" w:rsidRDefault="002D6329" w:rsidP="00426796">
      <w:pPr>
        <w:jc w:val="center"/>
      </w:pPr>
    </w:p>
    <w:p w:rsidR="002D6329" w:rsidRPr="00FE1E56" w:rsidRDefault="00555E17" w:rsidP="00426796">
      <w:pPr>
        <w:ind w:left="2880"/>
        <w:jc w:val="center"/>
      </w:pPr>
      <w:r w:rsidRPr="00FE1E56">
        <w:object w:dxaOrig="1549" w:dyaOrig="1334">
          <v:shape id="_x0000_i1029" type="#_x0000_t75" style="width:78.6pt;height:37.5pt" o:ole="">
            <v:imagedata r:id="rId57" o:title=""/>
          </v:shape>
          <o:OLEObject Type="Embed" ProgID="ChemDraw.Document.6.0" ShapeID="_x0000_i1029" DrawAspect="Content" ObjectID="_1798313547" r:id="rId58"/>
        </w:object>
      </w:r>
    </w:p>
    <w:p w:rsidR="002D6329" w:rsidRPr="00FE1E56" w:rsidRDefault="002D6329" w:rsidP="00426796">
      <w:pPr>
        <w:jc w:val="center"/>
      </w:pPr>
      <w:r w:rsidRPr="00FE1E56">
        <w:object w:dxaOrig="5406" w:dyaOrig="2184">
          <v:shape id="_x0000_i1030" type="#_x0000_t75" style="width:173.4pt;height:41.05pt" o:ole="">
            <v:imagedata r:id="rId59" o:title=""/>
          </v:shape>
          <o:OLEObject Type="Embed" ProgID="ChemDraw.Document.6.0" ShapeID="_x0000_i1030" DrawAspect="Content" ObjectID="_1798313548" r:id="rId60"/>
        </w:object>
      </w:r>
      <w:r w:rsidRPr="00FE1E56">
        <w:tab/>
      </w:r>
      <w:r w:rsidRPr="00FE1E56">
        <w:object w:dxaOrig="9356" w:dyaOrig="2185">
          <v:shape id="_x0000_i1031" type="#_x0000_t75" style="width:180.5pt;height:48.7pt" o:ole="">
            <v:imagedata r:id="rId61" o:title=""/>
          </v:shape>
          <o:OLEObject Type="Embed" ProgID="ChemDraw.Document.6.0" ShapeID="_x0000_i1031" DrawAspect="Content" ObjectID="_1798313549" r:id="rId62"/>
        </w:object>
      </w:r>
    </w:p>
    <w:p w:rsidR="002D6329" w:rsidRPr="00FE1E56" w:rsidRDefault="00F636AE" w:rsidP="00426796">
      <w:pPr>
        <w:tabs>
          <w:tab w:val="left" w:pos="4057"/>
        </w:tabs>
        <w:jc w:val="center"/>
      </w:pPr>
      <w:r w:rsidRPr="00FE1E56">
        <w:object w:dxaOrig="168" w:dyaOrig="1259">
          <v:shape id="_x0000_i1032" type="#_x0000_t75" style="width:23.3pt;height:55.75pt" o:ole="">
            <v:imagedata r:id="rId63" o:title=""/>
          </v:shape>
          <o:OLEObject Type="Embed" ProgID="ChemDraw.Document.6.0" ShapeID="_x0000_i1032" DrawAspect="Content" ObjectID="_1798313550" r:id="rId64"/>
        </w:object>
      </w:r>
    </w:p>
    <w:p w:rsidR="002D6329" w:rsidRPr="00FE1E56" w:rsidRDefault="00555E17" w:rsidP="00426796">
      <w:pPr>
        <w:tabs>
          <w:tab w:val="left" w:pos="4057"/>
        </w:tabs>
        <w:jc w:val="center"/>
      </w:pPr>
      <w:r w:rsidRPr="00FE1E56">
        <w:object w:dxaOrig="5406" w:dyaOrig="2169">
          <v:shape id="_x0000_i1033" type="#_x0000_t75" style="width:239.3pt;height:55.75pt" o:ole="">
            <v:imagedata r:id="rId65" o:title=""/>
          </v:shape>
          <o:OLEObject Type="Embed" ProgID="ChemDraw.Document.6.0" ShapeID="_x0000_i1033" DrawAspect="Content" ObjectID="_1798313551" r:id="rId66"/>
        </w:object>
      </w:r>
    </w:p>
    <w:p w:rsidR="002D6329" w:rsidRPr="00FE1E56" w:rsidRDefault="002D6329" w:rsidP="00426796">
      <w:pPr>
        <w:tabs>
          <w:tab w:val="left" w:pos="4057"/>
        </w:tabs>
        <w:jc w:val="center"/>
      </w:pPr>
    </w:p>
    <w:p w:rsidR="002D6329" w:rsidRPr="00FE1E56" w:rsidRDefault="00555E17" w:rsidP="00426796">
      <w:pPr>
        <w:tabs>
          <w:tab w:val="left" w:pos="4057"/>
        </w:tabs>
        <w:jc w:val="center"/>
      </w:pPr>
      <w:r w:rsidRPr="00FE1E56">
        <w:object w:dxaOrig="2625" w:dyaOrig="2485">
          <v:shape id="_x0000_i1034" type="#_x0000_t75" style="width:131.85pt;height:95.85pt" o:ole="">
            <v:imagedata r:id="rId67" o:title=""/>
          </v:shape>
          <o:OLEObject Type="Embed" ProgID="ChemDraw.Document.6.0" ShapeID="_x0000_i1034" DrawAspect="Content" ObjectID="_1798313552" r:id="rId68"/>
        </w:object>
      </w:r>
    </w:p>
    <w:p w:rsidR="002D6329" w:rsidRPr="00FE1E56" w:rsidRDefault="00426796" w:rsidP="00426796">
      <w:pPr>
        <w:tabs>
          <w:tab w:val="left" w:pos="4057"/>
        </w:tabs>
        <w:jc w:val="center"/>
      </w:pPr>
      <w:r w:rsidRPr="00FE1E56">
        <w:object w:dxaOrig="4224" w:dyaOrig="1156">
          <v:shape id="_x0000_i1035" type="#_x0000_t75" style="width:209.4pt;height:57.8pt" o:ole="">
            <v:imagedata r:id="rId69" o:title=""/>
          </v:shape>
          <o:OLEObject Type="Embed" ProgID="ChemDraw.Document.6.0" ShapeID="_x0000_i1035" DrawAspect="Content" ObjectID="_1798313553" r:id="rId70"/>
        </w:object>
      </w:r>
    </w:p>
    <w:p w:rsidR="00426796" w:rsidRDefault="00426796" w:rsidP="00426796">
      <w:pPr>
        <w:tabs>
          <w:tab w:val="left" w:pos="4057"/>
        </w:tabs>
        <w:ind w:left="2160"/>
        <w:jc w:val="center"/>
      </w:pPr>
      <w:r w:rsidRPr="00FE1E56">
        <w:object w:dxaOrig="1513" w:dyaOrig="1334">
          <v:shape id="_x0000_i1036" type="#_x0000_t75" style="width:45.15pt;height:48.15pt" o:ole="">
            <v:imagedata r:id="rId71" o:title=""/>
          </v:shape>
          <o:OLEObject Type="Embed" ProgID="ChemDraw.Document.6.0" ShapeID="_x0000_i1036" DrawAspect="Content" ObjectID="_1798313554" r:id="rId72"/>
        </w:object>
      </w:r>
    </w:p>
    <w:p w:rsidR="00426796" w:rsidRDefault="00426796" w:rsidP="00426796">
      <w:pPr>
        <w:tabs>
          <w:tab w:val="left" w:pos="4057"/>
        </w:tabs>
        <w:jc w:val="center"/>
      </w:pPr>
    </w:p>
    <w:p w:rsidR="002D6329" w:rsidRPr="00FE1E56" w:rsidRDefault="00E03C0D" w:rsidP="00426796">
      <w:pPr>
        <w:tabs>
          <w:tab w:val="left" w:pos="4057"/>
        </w:tabs>
        <w:jc w:val="center"/>
      </w:pPr>
      <w:r>
        <w:rPr>
          <w:noProof/>
          <w:lang w:eastAsia="en-IN"/>
        </w:rPr>
        <mc:AlternateContent>
          <mc:Choice Requires="wps">
            <w:drawing>
              <wp:anchor distT="0" distB="0" distL="114300" distR="114300" simplePos="0" relativeHeight="251673600" behindDoc="0" locked="0" layoutInCell="1" allowOverlap="1">
                <wp:simplePos x="0" y="0"/>
                <wp:positionH relativeFrom="column">
                  <wp:posOffset>787400</wp:posOffset>
                </wp:positionH>
                <wp:positionV relativeFrom="paragraph">
                  <wp:posOffset>577850</wp:posOffset>
                </wp:positionV>
                <wp:extent cx="3625850" cy="151130"/>
                <wp:effectExtent l="6350" t="6985" r="6350" b="13335"/>
                <wp:wrapNone/>
                <wp:docPr id="3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25850" cy="151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9570EE" id="AutoShape 11" o:spid="_x0000_s1026" type="#_x0000_t32" style="position:absolute;margin-left:62pt;margin-top:45.5pt;width:285.5pt;height:11.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"/>
            </w:pict>
          </mc:Fallback>
        </mc:AlternateContent>
      </w:r>
      <w:r w:rsidR="002D6329" w:rsidRPr="00FE1E56">
        <w:object w:dxaOrig="5617" w:dyaOrig="1018">
          <v:shape id="_x0000_i1037" type="#_x0000_t75" style="width:280.4pt;height:48.7pt" o:ole="">
            <v:imagedata r:id="rId73" o:title=""/>
          </v:shape>
          <o:OLEObject Type="Embed" ProgID="ChemDraw.Document.6.0" ShapeID="_x0000_i1037" DrawAspect="Content" ObjectID="_1798313555" r:id="rId74"/>
        </w:object>
      </w:r>
    </w:p>
    <w:p w:rsidR="002D6329" w:rsidRPr="00FE1E56" w:rsidRDefault="00F636AE" w:rsidP="00426796">
      <w:pPr>
        <w:tabs>
          <w:tab w:val="left" w:pos="4057"/>
        </w:tabs>
        <w:jc w:val="center"/>
      </w:pPr>
      <w:r w:rsidRPr="00FE1E56">
        <w:object w:dxaOrig="168" w:dyaOrig="944">
          <v:shape id="_x0000_i1038" type="#_x0000_t75" style="width:11.15pt;height:48.7pt" o:ole="">
            <v:imagedata r:id="rId75" o:title=""/>
          </v:shape>
          <o:OLEObject Type="Embed" ProgID="ChemDraw.Document.6.0" ShapeID="_x0000_i1038" DrawAspect="Content" ObjectID="_1798313556" r:id="rId76"/>
        </w:object>
      </w:r>
    </w:p>
    <w:p w:rsidR="002D6329" w:rsidRPr="00426796" w:rsidRDefault="002D6329" w:rsidP="00426796">
      <w:pPr>
        <w:tabs>
          <w:tab w:val="left" w:pos="4057"/>
        </w:tabs>
        <w:jc w:val="center"/>
        <w:rPr>
          <w:rFonts w:ascii="Arial" w:hAnsi="Arial" w:cs="Arial"/>
          <w:sz w:val="48"/>
        </w:rPr>
      </w:pPr>
      <w:r w:rsidRPr="00426796">
        <w:rPr>
          <w:rFonts w:ascii="Arial" w:hAnsi="Arial" w:cs="Arial"/>
          <w:sz w:val="48"/>
        </w:rPr>
        <w:object w:dxaOrig="3546" w:dyaOrig="556">
          <v:shape id="_x0000_i1039" type="#_x0000_t75" style="width:176.45pt;height:26.85pt" o:ole="">
            <v:imagedata r:id="rId77" o:title=""/>
          </v:shape>
          <o:OLEObject Type="Embed" ProgID="ChemDraw.Document.6.0" ShapeID="_x0000_i1039" DrawAspect="Content" ObjectID="_1798313557" r:id="rId78"/>
        </w:object>
      </w:r>
    </w:p>
    <w:p w:rsidR="000F684E" w:rsidRPr="00FE1E56" w:rsidRDefault="000F684E" w:rsidP="00D33B01">
      <w:pPr>
        <w:tabs>
          <w:tab w:val="left" w:pos="4057"/>
        </w:tabs>
      </w:pPr>
    </w:p>
    <w:p w:rsidR="002D6329" w:rsidRDefault="00FE404B" w:rsidP="00D33B01">
      <w:pPr>
        <w:tabs>
          <w:tab w:val="left" w:pos="4057"/>
        </w:tabs>
        <w:jc w:val="center"/>
        <w:rPr>
          <w:b/>
        </w:rPr>
      </w:pPr>
      <w:r w:rsidRPr="00426796">
        <w:rPr>
          <w:b/>
        </w:rPr>
        <w:t>Fig. 1(b): S</w:t>
      </w:r>
      <w:r w:rsidR="002D6329" w:rsidRPr="00426796">
        <w:rPr>
          <w:b/>
        </w:rPr>
        <w:t>uggested photocatalytic degradation scheme for methylene blue under visible light</w:t>
      </w:r>
    </w:p>
    <w:p w:rsidR="002D6329" w:rsidRDefault="00FE404B" w:rsidP="00D33B01">
      <w:pPr>
        <w:tabs>
          <w:tab w:val="left" w:pos="4057"/>
        </w:tabs>
        <w:rPr>
          <w:vertAlign w:val="subscript"/>
        </w:rPr>
      </w:pPr>
      <w:r w:rsidRPr="00FE1E56">
        <w:lastRenderedPageBreak/>
        <w:t>Irradiation</w:t>
      </w:r>
      <w:r>
        <w:t xml:space="preserve"> in</w:t>
      </w:r>
      <w:r w:rsidR="002D6329" w:rsidRPr="00FE1E56">
        <w:t xml:space="preserve"> the presence of PANI/NiFe</w:t>
      </w:r>
      <w:r w:rsidR="002D6329" w:rsidRPr="00FE1E56">
        <w:rPr>
          <w:vertAlign w:val="subscript"/>
        </w:rPr>
        <w:t>2</w:t>
      </w:r>
      <w:r w:rsidR="002D6329" w:rsidRPr="00FE1E56">
        <w:t>O</w:t>
      </w:r>
      <w:r w:rsidR="002D6329" w:rsidRPr="00FE1E56">
        <w:rPr>
          <w:vertAlign w:val="subscript"/>
        </w:rPr>
        <w:t>4.</w:t>
      </w:r>
    </w:p>
    <w:p w:rsidR="00166770" w:rsidRDefault="00166770" w:rsidP="00D33B01">
      <w:pPr>
        <w:tabs>
          <w:tab w:val="left" w:pos="4057"/>
        </w:tabs>
        <w:rPr>
          <w:vertAlign w:val="subscript"/>
        </w:rPr>
      </w:pPr>
    </w:p>
    <w:p w:rsidR="002D6329" w:rsidRPr="00FE1E56" w:rsidRDefault="002D6329" w:rsidP="00D33B01">
      <w:pPr>
        <w:tabs>
          <w:tab w:val="left" w:pos="4057"/>
        </w:tabs>
      </w:pPr>
    </w:p>
    <w:tbl>
      <w:tblPr>
        <w:tblW w:w="7938" w:type="dxa"/>
        <w:tblInd w:w="67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7938"/>
      </w:tblGrid>
      <w:tr w:rsidR="00166770" w:rsidTr="005769A4">
        <w:trPr>
          <w:trHeight w:val="1548"/>
        </w:trPr>
        <w:tc>
          <w:tcPr>
            <w:tcW w:w="7938" w:type="dxa"/>
          </w:tcPr>
          <w:p w:rsidR="00166770" w:rsidRPr="005769A4" w:rsidRDefault="00E03C0D" w:rsidP="005769A4">
            <w:pPr>
              <w:tabs>
                <w:tab w:val="left" w:pos="4057"/>
              </w:tabs>
              <w:spacing w:line="360" w:lineRule="auto"/>
            </w:pPr>
            <w:r>
              <w:rPr>
                <w:noProof/>
                <w:lang w:eastAsia="en-IN"/>
              </w:rPr>
              <mc:AlternateContent>
                <mc:Choice Requires="wps">
                  <w:drawing>
                    <wp:anchor distT="0" distB="0" distL="114300" distR="114300" simplePos="0" relativeHeight="251731968" behindDoc="0" locked="0" layoutInCell="1" allowOverlap="1">
                      <wp:simplePos x="0" y="0"/>
                      <wp:positionH relativeFrom="column">
                        <wp:posOffset>1725930</wp:posOffset>
                      </wp:positionH>
                      <wp:positionV relativeFrom="paragraph">
                        <wp:posOffset>78740</wp:posOffset>
                      </wp:positionV>
                      <wp:extent cx="492125" cy="0"/>
                      <wp:effectExtent l="11430" t="61595" r="20320" b="52705"/>
                      <wp:wrapNone/>
                      <wp:docPr id="31" name="Auto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2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42480A" id="AutoShape 624" o:spid="_x0000_s1026" type="#_x0000_t32" style="position:absolute;margin-left:135.9pt;margin-top:6.2pt;width:38.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">
                      <v:stroke endarrow="block"/>
                    </v:shape>
                  </w:pict>
                </mc:Fallback>
              </mc:AlternateContent>
            </w:r>
            <w:r w:rsidR="00166770" w:rsidRPr="005769A4">
              <w:t>MB (Ads)</w:t>
            </w:r>
            <w:r w:rsidR="005E497F" w:rsidRPr="005769A4">
              <w:t xml:space="preserve"> </w:t>
            </w:r>
            <w:r w:rsidR="00166770" w:rsidRPr="005769A4">
              <w:t>visible light</w:t>
            </w:r>
            <w:r w:rsidR="005E497F" w:rsidRPr="005769A4">
              <w:t xml:space="preserve"> </w:t>
            </w:r>
            <w:r w:rsidR="005769A4" w:rsidRPr="005769A4">
              <w:t xml:space="preserve">                              </w:t>
            </w:r>
            <w:r w:rsidR="005769A4">
              <w:t xml:space="preserve">           </w:t>
            </w:r>
            <w:r w:rsidR="00482F6C">
              <w:t xml:space="preserve">  </w:t>
            </w:r>
            <w:r w:rsidR="00166770" w:rsidRPr="005769A4">
              <w:t>MB*(Ads) -------------------(1)</w:t>
            </w:r>
          </w:p>
          <w:p w:rsidR="00166770" w:rsidRPr="005769A4" w:rsidRDefault="00E03C0D" w:rsidP="005769A4">
            <w:pPr>
              <w:tabs>
                <w:tab w:val="left" w:pos="3143"/>
              </w:tabs>
              <w:spacing w:line="360" w:lineRule="auto"/>
            </w:pPr>
            <w:r>
              <w:rPr>
                <w:noProof/>
                <w:lang w:eastAsia="en-IN"/>
              </w:rPr>
              <mc:AlternateContent>
                <mc:Choice Requires="wps">
                  <w:drawing>
                    <wp:anchor distT="0" distB="0" distL="114300" distR="114300" simplePos="0" relativeHeight="251734016" behindDoc="0" locked="0" layoutInCell="1" allowOverlap="1">
                      <wp:simplePos x="0" y="0"/>
                      <wp:positionH relativeFrom="column">
                        <wp:posOffset>1737995</wp:posOffset>
                      </wp:positionH>
                      <wp:positionV relativeFrom="paragraph">
                        <wp:posOffset>85725</wp:posOffset>
                      </wp:positionV>
                      <wp:extent cx="322580" cy="635"/>
                      <wp:effectExtent l="13970" t="55245" r="15875" b="58420"/>
                      <wp:wrapNone/>
                      <wp:docPr id="30" name="Auto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5A5F6" id="AutoShape 625" o:spid="_x0000_s1026" type="#_x0000_t32" style="position:absolute;margin-left:136.85pt;margin-top:6.75pt;width:25.4pt;height:.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">
                      <v:stroke endarrow="block"/>
                    </v:shape>
                  </w:pict>
                </mc:Fallback>
              </mc:AlternateContent>
            </w:r>
            <w:r w:rsidR="00166770" w:rsidRPr="005769A4">
              <w:t>MB*(ads) +PANI/NiFe</w:t>
            </w:r>
            <w:r w:rsidR="00166770" w:rsidRPr="005769A4">
              <w:rPr>
                <w:vertAlign w:val="subscript"/>
              </w:rPr>
              <w:t>2</w:t>
            </w:r>
            <w:r w:rsidR="00166770" w:rsidRPr="005769A4">
              <w:t>O</w:t>
            </w:r>
            <w:r w:rsidR="00166770" w:rsidRPr="005769A4">
              <w:rPr>
                <w:vertAlign w:val="subscript"/>
              </w:rPr>
              <w:t>4</w:t>
            </w:r>
            <w:r w:rsidR="00166770" w:rsidRPr="005769A4">
              <w:rPr>
                <w:vertAlign w:val="subscript"/>
              </w:rPr>
              <w:tab/>
            </w:r>
            <w:r w:rsidR="005E497F" w:rsidRPr="005769A4">
              <w:rPr>
                <w:vertAlign w:val="subscript"/>
              </w:rPr>
              <w:t xml:space="preserve"> </w:t>
            </w:r>
            <w:r w:rsidR="005769A4" w:rsidRPr="005769A4">
              <w:rPr>
                <w:vertAlign w:val="subscript"/>
              </w:rPr>
              <w:t xml:space="preserve">     </w:t>
            </w:r>
            <w:r w:rsidR="005769A4">
              <w:rPr>
                <w:vertAlign w:val="subscript"/>
              </w:rPr>
              <w:t xml:space="preserve">         </w:t>
            </w:r>
            <w:r w:rsidR="00482F6C">
              <w:rPr>
                <w:vertAlign w:val="subscript"/>
              </w:rPr>
              <w:t xml:space="preserve">    </w:t>
            </w:r>
            <w:r w:rsidR="00166770" w:rsidRPr="005769A4">
              <w:t>PANI/NiFe</w:t>
            </w:r>
            <w:r w:rsidR="00166770" w:rsidRPr="005769A4">
              <w:rPr>
                <w:vertAlign w:val="subscript"/>
              </w:rPr>
              <w:t>2</w:t>
            </w:r>
            <w:r w:rsidR="00166770" w:rsidRPr="005769A4">
              <w:t>O</w:t>
            </w:r>
            <w:r w:rsidR="00166770" w:rsidRPr="005769A4">
              <w:rPr>
                <w:vertAlign w:val="subscript"/>
              </w:rPr>
              <w:t>4</w:t>
            </w:r>
            <w:r w:rsidR="00166770" w:rsidRPr="005769A4">
              <w:t xml:space="preserve"> +MB</w:t>
            </w:r>
            <w:r w:rsidR="00166770" w:rsidRPr="005769A4">
              <w:rPr>
                <w:vertAlign w:val="superscript"/>
              </w:rPr>
              <w:t>+</w:t>
            </w:r>
            <w:r w:rsidR="00166770" w:rsidRPr="005769A4">
              <w:t>(</w:t>
            </w:r>
            <w:proofErr w:type="gramStart"/>
            <w:r w:rsidR="00166770" w:rsidRPr="005769A4">
              <w:t>ads)-----------</w:t>
            </w:r>
            <w:proofErr w:type="gramEnd"/>
            <w:r w:rsidR="00166770" w:rsidRPr="005769A4">
              <w:t>(2)</w:t>
            </w:r>
          </w:p>
          <w:p w:rsidR="00166770" w:rsidRPr="005769A4" w:rsidRDefault="00E03C0D" w:rsidP="005769A4">
            <w:pPr>
              <w:tabs>
                <w:tab w:val="left" w:pos="3143"/>
              </w:tabs>
              <w:spacing w:line="360" w:lineRule="auto"/>
            </w:pPr>
            <w:r>
              <w:rPr>
                <w:noProof/>
                <w:lang w:eastAsia="en-IN"/>
              </w:rPr>
              <mc:AlternateContent>
                <mc:Choice Requires="wps">
                  <w:drawing>
                    <wp:anchor distT="0" distB="0" distL="114300" distR="114300" simplePos="0" relativeHeight="251736064" behindDoc="0" locked="0" layoutInCell="1" allowOverlap="1">
                      <wp:simplePos x="0" y="0"/>
                      <wp:positionH relativeFrom="column">
                        <wp:posOffset>1667510</wp:posOffset>
                      </wp:positionH>
                      <wp:positionV relativeFrom="paragraph">
                        <wp:posOffset>79375</wp:posOffset>
                      </wp:positionV>
                      <wp:extent cx="501015" cy="0"/>
                      <wp:effectExtent l="10160" t="54610" r="22225" b="59690"/>
                      <wp:wrapNone/>
                      <wp:docPr id="29" name="Auto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B300A" id="AutoShape 626" o:spid="_x0000_s1026" type="#_x0000_t32" style="position:absolute;margin-left:131.3pt;margin-top:6.25pt;width:39.4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">
                      <v:stroke endarrow="block"/>
                    </v:shape>
                  </w:pict>
                </mc:Fallback>
              </mc:AlternateContent>
            </w:r>
            <w:r w:rsidR="00166770" w:rsidRPr="005769A4">
              <w:t>PANI/ NiFe</w:t>
            </w:r>
            <w:r w:rsidR="00166770" w:rsidRPr="005769A4">
              <w:rPr>
                <w:vertAlign w:val="subscript"/>
              </w:rPr>
              <w:t>2</w:t>
            </w:r>
            <w:r w:rsidR="00166770" w:rsidRPr="005769A4">
              <w:t>O</w:t>
            </w:r>
            <w:r w:rsidR="00166770" w:rsidRPr="005769A4">
              <w:rPr>
                <w:vertAlign w:val="subscript"/>
              </w:rPr>
              <w:t xml:space="preserve">4 </w:t>
            </w:r>
            <w:r w:rsidR="00166770" w:rsidRPr="005769A4">
              <w:t>(e) +O</w:t>
            </w:r>
            <w:r w:rsidR="00166770" w:rsidRPr="005769A4">
              <w:rPr>
                <w:vertAlign w:val="subscript"/>
              </w:rPr>
              <w:t>2</w:t>
            </w:r>
            <w:r w:rsidR="00166770" w:rsidRPr="005769A4">
              <w:t xml:space="preserve"> </w:t>
            </w:r>
            <w:r w:rsidR="00166770" w:rsidRPr="005769A4">
              <w:tab/>
            </w:r>
            <w:r w:rsidR="005E497F" w:rsidRPr="005769A4">
              <w:t xml:space="preserve"> </w:t>
            </w:r>
            <w:r w:rsidR="005769A4" w:rsidRPr="005769A4">
              <w:t xml:space="preserve">         </w:t>
            </w:r>
            <w:r w:rsidR="005769A4">
              <w:t xml:space="preserve">  </w:t>
            </w:r>
            <w:r w:rsidR="00482F6C">
              <w:t xml:space="preserve">    </w:t>
            </w:r>
            <w:r w:rsidR="00166770" w:rsidRPr="005769A4">
              <w:t>PANI/NiFe</w:t>
            </w:r>
            <w:r w:rsidR="00166770" w:rsidRPr="005769A4">
              <w:rPr>
                <w:vertAlign w:val="subscript"/>
              </w:rPr>
              <w:t>2</w:t>
            </w:r>
            <w:r w:rsidR="00166770" w:rsidRPr="005769A4">
              <w:t>O</w:t>
            </w:r>
            <w:r w:rsidR="00166770" w:rsidRPr="005769A4">
              <w:rPr>
                <w:vertAlign w:val="subscript"/>
              </w:rPr>
              <w:t>4</w:t>
            </w:r>
            <w:r w:rsidR="005E497F" w:rsidRPr="005769A4">
              <w:t xml:space="preserve"> </w:t>
            </w:r>
            <w:r w:rsidR="00166770" w:rsidRPr="005769A4">
              <w:t>+O</w:t>
            </w:r>
            <w:r w:rsidR="00166770" w:rsidRPr="005769A4">
              <w:rPr>
                <w:vertAlign w:val="subscript"/>
              </w:rPr>
              <w:t>2</w:t>
            </w:r>
            <w:r w:rsidR="00166770" w:rsidRPr="005769A4">
              <w:rPr>
                <w:vertAlign w:val="superscript"/>
              </w:rPr>
              <w:t>_</w:t>
            </w:r>
            <w:r w:rsidR="005E497F" w:rsidRPr="005769A4">
              <w:rPr>
                <w:vertAlign w:val="superscript"/>
              </w:rPr>
              <w:t xml:space="preserve"> </w:t>
            </w:r>
            <w:r w:rsidR="00166770" w:rsidRPr="005769A4">
              <w:rPr>
                <w:vertAlign w:val="superscript"/>
              </w:rPr>
              <w:t>----------------------</w:t>
            </w:r>
            <w:r w:rsidR="00166770" w:rsidRPr="005769A4">
              <w:t>(3)</w:t>
            </w:r>
          </w:p>
          <w:p w:rsidR="00166770" w:rsidRPr="005769A4" w:rsidRDefault="00E03C0D" w:rsidP="005769A4">
            <w:pPr>
              <w:tabs>
                <w:tab w:val="left" w:pos="4057"/>
              </w:tabs>
              <w:spacing w:line="360" w:lineRule="auto"/>
            </w:pPr>
            <w:r>
              <w:rPr>
                <w:noProof/>
                <w:lang w:eastAsia="en-IN"/>
              </w:rPr>
              <mc:AlternateContent>
                <mc:Choice Requires="wps">
                  <w:drawing>
                    <wp:anchor distT="0" distB="0" distL="114300" distR="114300" simplePos="0" relativeHeight="251738112" behindDoc="0" locked="0" layoutInCell="1" allowOverlap="1">
                      <wp:simplePos x="0" y="0"/>
                      <wp:positionH relativeFrom="column">
                        <wp:posOffset>1613535</wp:posOffset>
                      </wp:positionH>
                      <wp:positionV relativeFrom="paragraph">
                        <wp:posOffset>119380</wp:posOffset>
                      </wp:positionV>
                      <wp:extent cx="548640" cy="0"/>
                      <wp:effectExtent l="13335" t="52705" r="19050" b="61595"/>
                      <wp:wrapNone/>
                      <wp:docPr id="27" name="Auto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3CFB8A" id="AutoShape 627" o:spid="_x0000_s1026" type="#_x0000_t32" style="position:absolute;margin-left:127.05pt;margin-top:9.4pt;width:43.2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">
                      <v:stroke endarrow="block"/>
                    </v:shape>
                  </w:pict>
                </mc:Fallback>
              </mc:AlternateContent>
            </w:r>
            <w:r w:rsidR="00166770" w:rsidRPr="005769A4">
              <w:t>MB</w:t>
            </w:r>
            <w:r w:rsidR="00166770" w:rsidRPr="005769A4">
              <w:rPr>
                <w:vertAlign w:val="superscript"/>
              </w:rPr>
              <w:t xml:space="preserve">+ </w:t>
            </w:r>
            <w:r w:rsidR="00166770" w:rsidRPr="005769A4">
              <w:t>(Ads) +</w:t>
            </w:r>
            <w:r w:rsidR="00166770" w:rsidRPr="005769A4">
              <w:rPr>
                <w:vertAlign w:val="superscript"/>
              </w:rPr>
              <w:t>-</w:t>
            </w:r>
            <w:r w:rsidR="00166770" w:rsidRPr="005769A4">
              <w:t>OH</w:t>
            </w:r>
            <w:r w:rsidR="00166770" w:rsidRPr="005769A4">
              <w:tab/>
            </w:r>
            <w:r w:rsidR="00482F6C">
              <w:t xml:space="preserve">      </w:t>
            </w:r>
            <w:r w:rsidR="005769A4" w:rsidRPr="005769A4">
              <w:t xml:space="preserve"> </w:t>
            </w:r>
            <w:r w:rsidR="00166770" w:rsidRPr="005769A4">
              <w:t>MB</w:t>
            </w:r>
            <w:r w:rsidR="00166770" w:rsidRPr="005769A4">
              <w:rPr>
                <w:b/>
                <w:vertAlign w:val="superscript"/>
              </w:rPr>
              <w:t>.</w:t>
            </w:r>
            <w:r w:rsidR="00166770" w:rsidRPr="005769A4">
              <w:rPr>
                <w:b/>
              </w:rPr>
              <w:t xml:space="preserve"> </w:t>
            </w:r>
            <w:proofErr w:type="gramStart"/>
            <w:r w:rsidR="00166770" w:rsidRPr="005769A4">
              <w:rPr>
                <w:b/>
              </w:rPr>
              <w:t>+</w:t>
            </w:r>
            <w:r w:rsidR="00166770" w:rsidRPr="005769A4">
              <w:rPr>
                <w:b/>
                <w:vertAlign w:val="superscript"/>
              </w:rPr>
              <w:t>.</w:t>
            </w:r>
            <w:r w:rsidR="00663C1A" w:rsidRPr="005769A4">
              <w:t>OH</w:t>
            </w:r>
            <w:proofErr w:type="gramEnd"/>
            <w:r w:rsidR="00663C1A" w:rsidRPr="005769A4">
              <w:t xml:space="preserve"> (hydroxyl radical</w:t>
            </w:r>
            <w:r w:rsidR="00530C06" w:rsidRPr="005769A4">
              <w:t>-</w:t>
            </w:r>
            <w:r w:rsidR="00663C1A" w:rsidRPr="005769A4">
              <w:t>(4)</w:t>
            </w:r>
            <w:r w:rsidR="00166770" w:rsidRPr="005769A4">
              <w:t xml:space="preserve"> </w:t>
            </w:r>
          </w:p>
        </w:tc>
      </w:tr>
    </w:tbl>
    <w:p w:rsidR="00166770" w:rsidRPr="00555E17" w:rsidRDefault="00166770" w:rsidP="005769A4">
      <w:pPr>
        <w:tabs>
          <w:tab w:val="left" w:pos="4057"/>
        </w:tabs>
        <w:spacing w:before="240"/>
        <w:jc w:val="center"/>
        <w:rPr>
          <w:b/>
          <w:bCs/>
        </w:rPr>
      </w:pPr>
      <w:r w:rsidRPr="00555E17">
        <w:rPr>
          <w:b/>
          <w:bCs/>
        </w:rPr>
        <w:t>Fig</w:t>
      </w:r>
      <w:r w:rsidR="00FE404B">
        <w:rPr>
          <w:b/>
          <w:bCs/>
        </w:rPr>
        <w:t xml:space="preserve">.1(C): </w:t>
      </w:r>
      <w:r w:rsidRPr="00555E17">
        <w:rPr>
          <w:b/>
          <w:bCs/>
        </w:rPr>
        <w:t>Photosensitization effect by the Methylene Blue Dye</w:t>
      </w:r>
    </w:p>
    <w:p w:rsidR="00166770" w:rsidRDefault="00166770" w:rsidP="00D33B01">
      <w:pPr>
        <w:tabs>
          <w:tab w:val="left" w:pos="4057"/>
        </w:tabs>
      </w:pPr>
    </w:p>
    <w:p w:rsidR="00C475BD" w:rsidRPr="00FE1E56" w:rsidRDefault="00E03C0D" w:rsidP="00101576">
      <w:pPr>
        <w:spacing w:line="360" w:lineRule="auto"/>
        <w:ind w:firstLine="720"/>
        <w:rPr>
          <w:b/>
        </w:rPr>
      </w:pPr>
      <w:r>
        <w:rPr>
          <w:noProof/>
          <w:lang w:bidi="gu-IN"/>
        </w:rPr>
        <mc:AlternateContent>
          <mc:Choice Requires="wps">
            <w:drawing>
              <wp:anchor distT="0" distB="0" distL="114300" distR="114300" simplePos="0" relativeHeight="251658237" behindDoc="1" locked="0" layoutInCell="1" allowOverlap="1">
                <wp:simplePos x="0" y="0"/>
                <wp:positionH relativeFrom="column">
                  <wp:posOffset>829310</wp:posOffset>
                </wp:positionH>
                <wp:positionV relativeFrom="paragraph">
                  <wp:posOffset>4737735</wp:posOffset>
                </wp:positionV>
                <wp:extent cx="3583305" cy="1146175"/>
                <wp:effectExtent l="19685" t="17145" r="16510" b="17780"/>
                <wp:wrapNone/>
                <wp:docPr id="26" name="Rectangle 1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3305" cy="1146175"/>
                        </a:xfrm>
                        <a:prstGeom prst="rect">
                          <a:avLst/>
                        </a:prstGeom>
                        <a:solidFill>
                          <a:srgbClr val="FFFFFF"/>
                        </a:solidFill>
                        <a:ln w="2857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A5943" id="Rectangle 1212" o:spid="_x0000_s1026" style="position:absolute;margin-left:65.3pt;margin-top:373.05pt;width:282.15pt;height:9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" strokecolor="black [3213]" strokeweight="2.25pt"/>
            </w:pict>
          </mc:Fallback>
        </mc:AlternateContent>
      </w:r>
      <w:r w:rsidR="00C475BD" w:rsidRPr="00FE1E56">
        <w:t>To further confirm these results</w:t>
      </w:r>
      <w:r w:rsidR="00C475BD">
        <w:t xml:space="preserve"> </w:t>
      </w:r>
      <w:r w:rsidR="00C475BD" w:rsidRPr="00FE1E56">
        <w:t>[see fig-1(a),</w:t>
      </w:r>
      <w:r w:rsidR="00C475BD">
        <w:t xml:space="preserve"> </w:t>
      </w:r>
      <w:r w:rsidR="00C475BD" w:rsidRPr="00FE1E56">
        <w:t>1(b),</w:t>
      </w:r>
      <w:r w:rsidR="00530C06">
        <w:t xml:space="preserve"> -</w:t>
      </w:r>
      <w:r w:rsidR="00C475BD" w:rsidRPr="00FE1E56">
        <w:t>1(c)</w:t>
      </w:r>
      <w:proofErr w:type="gramStart"/>
      <w:r w:rsidR="00C475BD" w:rsidRPr="00FE1E56">
        <w:t>],the</w:t>
      </w:r>
      <w:proofErr w:type="gramEnd"/>
      <w:r w:rsidR="00C475BD" w:rsidRPr="00FE1E56">
        <w:t xml:space="preserve"> ESR/DMPO spin trapping experiment are carried out to detect the active species in this system under visible light irradiation [10-11]. The relative energy levels of PANI</w:t>
      </w:r>
      <w:r w:rsidR="00C475BD">
        <w:t xml:space="preserve"> </w:t>
      </w:r>
      <w:r w:rsidR="00C475BD" w:rsidRPr="00FE1E56">
        <w:t>(π-orbital and π*-orbital) and NiFe</w:t>
      </w:r>
      <w:r w:rsidR="00C475BD" w:rsidRPr="00FE1E56">
        <w:rPr>
          <w:vertAlign w:val="subscript"/>
        </w:rPr>
        <w:t>2</w:t>
      </w:r>
      <w:r w:rsidR="00C475BD" w:rsidRPr="00FE1E56">
        <w:t>O</w:t>
      </w:r>
      <w:r w:rsidR="00C475BD" w:rsidRPr="00FE1E56">
        <w:rPr>
          <w:vertAlign w:val="subscript"/>
        </w:rPr>
        <w:t>4</w:t>
      </w:r>
      <w:r w:rsidR="00C475BD">
        <w:rPr>
          <w:vertAlign w:val="subscript"/>
        </w:rPr>
        <w:t xml:space="preserve"> </w:t>
      </w:r>
      <w:r w:rsidR="00C475BD">
        <w:t>[</w:t>
      </w:r>
      <w:r w:rsidR="00C475BD" w:rsidRPr="00FE1E56">
        <w:t>conduction band</w:t>
      </w:r>
      <w:r w:rsidR="00C475BD">
        <w:t xml:space="preserve"> </w:t>
      </w:r>
      <w:r w:rsidR="00C475BD" w:rsidRPr="00FE1E56">
        <w:t>(CB),</w:t>
      </w:r>
      <w:r w:rsidR="00C475BD">
        <w:t xml:space="preserve"> </w:t>
      </w:r>
      <w:r w:rsidR="00C475BD" w:rsidRPr="00FE1E56">
        <w:t>valence band</w:t>
      </w:r>
      <w:r w:rsidR="00C475BD">
        <w:t xml:space="preserve"> (VB)] </w:t>
      </w:r>
      <w:r w:rsidR="00C475BD" w:rsidRPr="00FE1E56">
        <w:t>as shown in the Fig-1(a</w:t>
      </w:r>
      <w:proofErr w:type="gramStart"/>
      <w:r w:rsidR="00C475BD" w:rsidRPr="00FE1E56">
        <w:t>).Based</w:t>
      </w:r>
      <w:proofErr w:type="gramEnd"/>
      <w:r w:rsidR="00C475BD" w:rsidRPr="00FE1E56">
        <w:t xml:space="preserve"> on the results of </w:t>
      </w:r>
      <w:r w:rsidR="00C475BD">
        <w:t xml:space="preserve">the </w:t>
      </w:r>
      <w:r w:rsidR="00C475BD" w:rsidRPr="00FE1E56">
        <w:t>photocatalytic mechanism under visible light irradiation can be proposed as, PANI absorbs visible light to induce π-π* transition, transporting the excited state electrons to the π* orbital. The d orbital conducting band of NiFe</w:t>
      </w:r>
      <w:r w:rsidR="00C475BD" w:rsidRPr="00FE1E56">
        <w:rPr>
          <w:vertAlign w:val="subscript"/>
        </w:rPr>
        <w:t>2</w:t>
      </w:r>
      <w:r w:rsidR="00C475BD" w:rsidRPr="00FE1E56">
        <w:t>O</w:t>
      </w:r>
      <w:r w:rsidR="00C475BD" w:rsidRPr="00FE1E56">
        <w:rPr>
          <w:vertAlign w:val="subscript"/>
        </w:rPr>
        <w:t>4</w:t>
      </w:r>
      <w:r w:rsidR="00C475BD" w:rsidRPr="00FE1E56">
        <w:t xml:space="preserve"> and have chemical bond interaction.</w:t>
      </w:r>
      <w:r w:rsidR="00C475BD" w:rsidRPr="00FE1E56">
        <w:rPr>
          <w:b/>
        </w:rPr>
        <w:t xml:space="preserve"> </w:t>
      </w:r>
      <w:r w:rsidR="00C475BD" w:rsidRPr="00FE1E56">
        <w:t xml:space="preserve">According to the mechanism </w:t>
      </w:r>
      <w:r w:rsidR="00C475BD">
        <w:t>which shown in the fig-1(c), MB</w:t>
      </w:r>
      <w:r w:rsidR="00C475BD" w:rsidRPr="00FE1E56">
        <w:t xml:space="preserve"> is adsorbed on the PANI-NiFe</w:t>
      </w:r>
      <w:r w:rsidR="00C475BD" w:rsidRPr="00FE1E56">
        <w:rPr>
          <w:vertAlign w:val="subscript"/>
        </w:rPr>
        <w:t>2</w:t>
      </w:r>
      <w:r w:rsidR="00C475BD" w:rsidRPr="00FE1E56">
        <w:t>O</w:t>
      </w:r>
      <w:r w:rsidR="00C475BD" w:rsidRPr="00FE1E56">
        <w:rPr>
          <w:vertAlign w:val="subscript"/>
        </w:rPr>
        <w:t>4</w:t>
      </w:r>
      <w:r w:rsidR="00C475BD" w:rsidRPr="00FE1E56">
        <w:t xml:space="preserve"> was excited by visible light irradiation. Subsequently, an electron is injected from the excited MB to the conducting band of the polyaniline with NiFe</w:t>
      </w:r>
      <w:r w:rsidR="00C475BD" w:rsidRPr="00FE1E56">
        <w:rPr>
          <w:vertAlign w:val="subscript"/>
        </w:rPr>
        <w:t>2</w:t>
      </w:r>
      <w:r w:rsidR="00C475BD" w:rsidRPr="00FE1E56">
        <w:t>O</w:t>
      </w:r>
      <w:r w:rsidR="00C475BD" w:rsidRPr="00FE1E56">
        <w:rPr>
          <w:vertAlign w:val="subscript"/>
        </w:rPr>
        <w:t>4</w:t>
      </w:r>
      <w:r w:rsidR="00C475BD" w:rsidRPr="00FE1E56">
        <w:t xml:space="preserve"> where the electron is scavenged by molecular </w:t>
      </w:r>
      <w:proofErr w:type="gramStart"/>
      <w:r w:rsidR="00C475BD" w:rsidRPr="00FE1E56">
        <w:t>oxygen.Fig</w:t>
      </w:r>
      <w:proofErr w:type="gramEnd"/>
      <w:r w:rsidR="00C475BD" w:rsidRPr="00FE1E56">
        <w:t>-1(b) explained the results which are obtained with the PANI-NiFe</w:t>
      </w:r>
      <w:r w:rsidR="00C475BD" w:rsidRPr="00FE1E56">
        <w:rPr>
          <w:vertAlign w:val="subscript"/>
        </w:rPr>
        <w:t>2</w:t>
      </w:r>
      <w:r w:rsidR="00C475BD" w:rsidRPr="00FE1E56">
        <w:t>O</w:t>
      </w:r>
      <w:r w:rsidR="00C475BD" w:rsidRPr="00FE1E56">
        <w:rPr>
          <w:vertAlign w:val="subscript"/>
        </w:rPr>
        <w:t>4</w:t>
      </w:r>
      <w:r w:rsidR="00C475BD" w:rsidRPr="00FE1E56">
        <w:t xml:space="preserve"> as catalyst under visible light irradiation, where the PANI-NiFe</w:t>
      </w:r>
      <w:r w:rsidR="00C475BD" w:rsidRPr="00FE1E56">
        <w:rPr>
          <w:vertAlign w:val="subscript"/>
        </w:rPr>
        <w:t>2</w:t>
      </w:r>
      <w:r w:rsidR="00C475BD" w:rsidRPr="00FE1E56">
        <w:t>O</w:t>
      </w:r>
      <w:r w:rsidR="00C475BD" w:rsidRPr="00FE1E56">
        <w:rPr>
          <w:vertAlign w:val="subscript"/>
        </w:rPr>
        <w:t>4</w:t>
      </w:r>
      <w:r w:rsidR="00C475BD" w:rsidRPr="00FE1E56">
        <w:t xml:space="preserve"> and could serve to reduce recombination of photo generated electron and holes by scavenging </w:t>
      </w:r>
      <w:r w:rsidR="00C475BD">
        <w:t>of electron. In this experiment</w:t>
      </w:r>
      <w:r w:rsidR="00C475BD" w:rsidRPr="00FE1E56">
        <w:t>,</w:t>
      </w:r>
      <w:r w:rsidR="00C475BD">
        <w:t xml:space="preserve"> </w:t>
      </w:r>
      <w:r w:rsidR="00C475BD" w:rsidRPr="00FE1E56">
        <w:t xml:space="preserve">excited state electrons </w:t>
      </w:r>
      <w:proofErr w:type="gramStart"/>
      <w:r w:rsidR="00C475BD" w:rsidRPr="00FE1E56">
        <w:t>is</w:t>
      </w:r>
      <w:proofErr w:type="gramEnd"/>
      <w:r w:rsidR="00C475BD" w:rsidRPr="00FE1E56">
        <w:t xml:space="preserve"> readily injected in to the d orbital</w:t>
      </w:r>
      <w:r w:rsidR="00C475BD">
        <w:t xml:space="preserve"> </w:t>
      </w:r>
      <w:r w:rsidR="00C475BD" w:rsidRPr="00FE1E56">
        <w:t>(CB) of NiFe</w:t>
      </w:r>
      <w:r w:rsidR="00C475BD" w:rsidRPr="00FE1E56">
        <w:rPr>
          <w:vertAlign w:val="subscript"/>
        </w:rPr>
        <w:t>2</w:t>
      </w:r>
      <w:r w:rsidR="00C475BD" w:rsidRPr="00FE1E56">
        <w:t>O</w:t>
      </w:r>
      <w:r w:rsidR="00C475BD" w:rsidRPr="00FE1E56">
        <w:rPr>
          <w:vertAlign w:val="subscript"/>
        </w:rPr>
        <w:t>4</w:t>
      </w:r>
      <w:r w:rsidR="00C475BD" w:rsidRPr="00FE1E56">
        <w:t xml:space="preserve"> and subsequently transfer to the surface to react with water and oxygen which yield hydroxyl and superoxide r</w:t>
      </w:r>
      <w:r w:rsidR="00C475BD">
        <w:t>adicals. This radical has oxidiz</w:t>
      </w:r>
      <w:r w:rsidR="00C475BD" w:rsidRPr="00FE1E56">
        <w:t>ed the methylene blue (MB).</w:t>
      </w:r>
    </w:p>
    <w:p w:rsidR="00C475BD" w:rsidRDefault="00525C48" w:rsidP="00D33B01">
      <w:pPr>
        <w:tabs>
          <w:tab w:val="left" w:pos="4057"/>
        </w:tabs>
        <w:spacing w:line="360" w:lineRule="auto"/>
      </w:pPr>
      <w:r>
        <w:rPr>
          <w:noProof/>
          <w:lang w:val="en-IN" w:eastAsia="en-IN"/>
        </w:rPr>
        <w:drawing>
          <wp:anchor distT="0" distB="0" distL="114300" distR="114300" simplePos="0" relativeHeight="251831296" behindDoc="1" locked="0" layoutInCell="1" allowOverlap="1">
            <wp:simplePos x="0" y="0"/>
            <wp:positionH relativeFrom="column">
              <wp:posOffset>922655</wp:posOffset>
            </wp:positionH>
            <wp:positionV relativeFrom="paragraph">
              <wp:posOffset>88900</wp:posOffset>
            </wp:positionV>
            <wp:extent cx="3393440" cy="988695"/>
            <wp:effectExtent l="19050" t="0" r="0" b="0"/>
            <wp:wrapTight wrapText="bothSides">
              <wp:wrapPolygon edited="0">
                <wp:start x="-121" y="0"/>
                <wp:lineTo x="-121" y="21225"/>
                <wp:lineTo x="21584" y="21225"/>
                <wp:lineTo x="21584" y="0"/>
                <wp:lineTo x="-121" y="0"/>
              </wp:wrapPolygon>
            </wp:wrapTight>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srcRect/>
                    <a:stretch>
                      <a:fillRect/>
                    </a:stretch>
                  </pic:blipFill>
                  <pic:spPr bwMode="auto">
                    <a:xfrm>
                      <a:off x="0" y="0"/>
                      <a:ext cx="3393440" cy="988695"/>
                    </a:xfrm>
                    <a:prstGeom prst="rect">
                      <a:avLst/>
                    </a:prstGeom>
                    <a:noFill/>
                    <a:ln w="9525">
                      <a:noFill/>
                      <a:miter lim="800000"/>
                      <a:headEnd/>
                      <a:tailEnd/>
                    </a:ln>
                  </pic:spPr>
                </pic:pic>
              </a:graphicData>
            </a:graphic>
          </wp:anchor>
        </w:drawing>
      </w:r>
    </w:p>
    <w:p w:rsidR="002D6329" w:rsidRDefault="002D6329" w:rsidP="00D33B01">
      <w:pPr>
        <w:tabs>
          <w:tab w:val="left" w:pos="1903"/>
          <w:tab w:val="left" w:pos="3143"/>
        </w:tabs>
      </w:pPr>
    </w:p>
    <w:p w:rsidR="00903A64" w:rsidRPr="00FE1E56" w:rsidRDefault="00903A64" w:rsidP="00D33B01">
      <w:pPr>
        <w:tabs>
          <w:tab w:val="left" w:pos="1903"/>
          <w:tab w:val="left" w:pos="3143"/>
        </w:tabs>
      </w:pPr>
    </w:p>
    <w:p w:rsidR="00101576" w:rsidRDefault="00101576" w:rsidP="00101576">
      <w:pPr>
        <w:jc w:val="center"/>
        <w:rPr>
          <w:b/>
        </w:rPr>
      </w:pPr>
    </w:p>
    <w:p w:rsidR="00101576" w:rsidRDefault="00101576" w:rsidP="00101576">
      <w:pPr>
        <w:jc w:val="center"/>
        <w:rPr>
          <w:b/>
        </w:rPr>
      </w:pPr>
    </w:p>
    <w:p w:rsidR="00101576" w:rsidRDefault="00101576" w:rsidP="00101576">
      <w:pPr>
        <w:jc w:val="center"/>
        <w:rPr>
          <w:b/>
        </w:rPr>
      </w:pPr>
    </w:p>
    <w:p w:rsidR="00101576" w:rsidRDefault="00101576" w:rsidP="00101576">
      <w:pPr>
        <w:jc w:val="center"/>
        <w:rPr>
          <w:b/>
        </w:rPr>
      </w:pPr>
    </w:p>
    <w:p w:rsidR="00903A64" w:rsidRPr="00FB2A93" w:rsidRDefault="000F684E" w:rsidP="00101576">
      <w:pPr>
        <w:jc w:val="center"/>
        <w:rPr>
          <w:b/>
        </w:rPr>
      </w:pPr>
      <w:r>
        <w:rPr>
          <w:b/>
        </w:rPr>
        <w:t>Fig-2</w:t>
      </w:r>
      <w:r w:rsidR="00FE404B">
        <w:rPr>
          <w:b/>
        </w:rPr>
        <w:t>: S</w:t>
      </w:r>
      <w:r w:rsidR="00FA1806">
        <w:rPr>
          <w:b/>
        </w:rPr>
        <w:t>tructure of M</w:t>
      </w:r>
      <w:r w:rsidR="002D6329" w:rsidRPr="00FB2A93">
        <w:rPr>
          <w:b/>
        </w:rPr>
        <w:t>ethylene blue</w:t>
      </w:r>
      <w:r>
        <w:rPr>
          <w:b/>
        </w:rPr>
        <w:t xml:space="preserve"> (MB)</w:t>
      </w:r>
      <w:r w:rsidR="002D6329" w:rsidRPr="00FB2A93">
        <w:rPr>
          <w:b/>
        </w:rPr>
        <w:t xml:space="preserve"> dye</w:t>
      </w:r>
    </w:p>
    <w:p w:rsidR="00903A64" w:rsidRPr="00FB2A93" w:rsidRDefault="00903A64" w:rsidP="00D33B01">
      <w:pPr>
        <w:jc w:val="center"/>
        <w:rPr>
          <w:b/>
        </w:rPr>
      </w:pPr>
    </w:p>
    <w:p w:rsidR="00916F63" w:rsidRDefault="00916F63">
      <w:pPr>
        <w:spacing w:line="360" w:lineRule="auto"/>
        <w:rPr>
          <w:b/>
          <w:i/>
        </w:rPr>
      </w:pPr>
      <w:r>
        <w:rPr>
          <w:b/>
          <w:i/>
        </w:rPr>
        <w:br w:type="page"/>
      </w:r>
    </w:p>
    <w:p w:rsidR="002D6329" w:rsidRPr="00101576" w:rsidRDefault="00FE404B" w:rsidP="00D33B01">
      <w:pPr>
        <w:spacing w:line="360" w:lineRule="auto"/>
        <w:rPr>
          <w:b/>
        </w:rPr>
      </w:pPr>
      <w:r>
        <w:rPr>
          <w:b/>
          <w:i/>
        </w:rPr>
        <w:lastRenderedPageBreak/>
        <w:t>Materials and Method</w:t>
      </w:r>
      <w:r w:rsidR="000F684E" w:rsidRPr="000F684E">
        <w:rPr>
          <w:b/>
          <w:i/>
        </w:rPr>
        <w:t>:</w:t>
      </w:r>
    </w:p>
    <w:p w:rsidR="002D6329" w:rsidRPr="00FE1E56" w:rsidRDefault="002D6329" w:rsidP="00101576">
      <w:pPr>
        <w:spacing w:after="240" w:line="360" w:lineRule="auto"/>
        <w:ind w:firstLine="720"/>
      </w:pPr>
      <w:r w:rsidRPr="00FE1E56">
        <w:t>Methylene blue</w:t>
      </w:r>
      <w:r w:rsidR="000F684E">
        <w:t xml:space="preserve"> is </w:t>
      </w:r>
      <w:r w:rsidRPr="00FE1E56">
        <w:t xml:space="preserve">as </w:t>
      </w:r>
      <w:r w:rsidR="000F684E">
        <w:t>shown in fig-2</w:t>
      </w:r>
      <w:r w:rsidRPr="00FE1E56">
        <w:t>,</w:t>
      </w:r>
      <w:r w:rsidR="000F684E">
        <w:t xml:space="preserve"> </w:t>
      </w:r>
      <w:r w:rsidRPr="00FE1E56">
        <w:t>NiCl</w:t>
      </w:r>
      <w:r w:rsidRPr="00FE1E56">
        <w:rPr>
          <w:vertAlign w:val="subscript"/>
        </w:rPr>
        <w:t>2</w:t>
      </w:r>
      <w:r w:rsidRPr="00FE1E56">
        <w:t>,</w:t>
      </w:r>
      <w:r w:rsidR="000F684E">
        <w:t xml:space="preserve"> </w:t>
      </w:r>
      <w:r w:rsidRPr="00FE1E56">
        <w:t>FeCl</w:t>
      </w:r>
      <w:r w:rsidRPr="00FE1E56">
        <w:rPr>
          <w:vertAlign w:val="subscript"/>
        </w:rPr>
        <w:t>3</w:t>
      </w:r>
      <w:r w:rsidRPr="00FE1E56">
        <w:t>.6H</w:t>
      </w:r>
      <w:r w:rsidRPr="00FE1E56">
        <w:rPr>
          <w:vertAlign w:val="subscript"/>
        </w:rPr>
        <w:t>2</w:t>
      </w:r>
      <w:r w:rsidRPr="00FE1E56">
        <w:t>O</w:t>
      </w:r>
      <w:r w:rsidR="005B140D" w:rsidRPr="00FE1E56">
        <w:t>, monomer</w:t>
      </w:r>
      <w:r w:rsidRPr="00FE1E56">
        <w:t xml:space="preserve"> aniline, Distilled water, Ammonium per-sulphate (NH</w:t>
      </w:r>
      <w:r w:rsidRPr="00FE1E56">
        <w:rPr>
          <w:vertAlign w:val="subscript"/>
        </w:rPr>
        <w:t>4</w:t>
      </w:r>
      <w:r w:rsidRPr="00FE1E56">
        <w:t>)</w:t>
      </w:r>
      <w:r w:rsidRPr="00FE1E56">
        <w:rPr>
          <w:vertAlign w:val="subscript"/>
        </w:rPr>
        <w:t>2</w:t>
      </w:r>
      <w:r w:rsidRPr="00FE1E56">
        <w:t>S</w:t>
      </w:r>
      <w:r w:rsidRPr="00FE1E56">
        <w:rPr>
          <w:vertAlign w:val="subscript"/>
        </w:rPr>
        <w:t>2</w:t>
      </w:r>
      <w:r w:rsidRPr="00FE1E56">
        <w:t>O</w:t>
      </w:r>
      <w:r w:rsidRPr="00FE1E56">
        <w:rPr>
          <w:vertAlign w:val="subscript"/>
        </w:rPr>
        <w:t>8</w:t>
      </w:r>
      <w:r w:rsidR="00686274">
        <w:t xml:space="preserve">. The </w:t>
      </w:r>
      <w:proofErr w:type="gramStart"/>
      <w:r w:rsidRPr="00FE1E56">
        <w:t>water soluble</w:t>
      </w:r>
      <w:proofErr w:type="gramEnd"/>
      <w:r w:rsidRPr="00FE1E56">
        <w:t xml:space="preserve"> MB dye which has M.F. </w:t>
      </w:r>
      <w:r w:rsidRPr="00FE1E56">
        <w:rPr>
          <w:b/>
        </w:rPr>
        <w:t>C</w:t>
      </w:r>
      <w:r w:rsidRPr="00FE1E56">
        <w:rPr>
          <w:b/>
          <w:vertAlign w:val="subscript"/>
        </w:rPr>
        <w:t>16</w:t>
      </w:r>
      <w:r w:rsidRPr="00FE1E56">
        <w:rPr>
          <w:b/>
        </w:rPr>
        <w:t>H</w:t>
      </w:r>
      <w:r w:rsidRPr="00FE1E56">
        <w:rPr>
          <w:b/>
          <w:vertAlign w:val="subscript"/>
        </w:rPr>
        <w:t>18</w:t>
      </w:r>
      <w:r w:rsidRPr="00FE1E56">
        <w:rPr>
          <w:b/>
        </w:rPr>
        <w:t>N</w:t>
      </w:r>
      <w:r w:rsidRPr="00FE1E56">
        <w:rPr>
          <w:b/>
          <w:vertAlign w:val="subscript"/>
        </w:rPr>
        <w:t>3</w:t>
      </w:r>
      <w:r w:rsidRPr="00FE1E56">
        <w:rPr>
          <w:b/>
        </w:rPr>
        <w:t>SCl</w:t>
      </w:r>
      <w:r w:rsidR="005B140D" w:rsidRPr="00FE1E56">
        <w:t>,</w:t>
      </w:r>
      <w:r w:rsidR="005E497F">
        <w:t xml:space="preserve"> </w:t>
      </w:r>
      <w:proofErr w:type="spellStart"/>
      <w:r w:rsidR="005B140D">
        <w:t>Molecualr</w:t>
      </w:r>
      <w:proofErr w:type="spellEnd"/>
      <w:r w:rsidR="000F684E">
        <w:t xml:space="preserve"> </w:t>
      </w:r>
      <w:r w:rsidRPr="00FE1E56">
        <w:t>W</w:t>
      </w:r>
      <w:r w:rsidR="000F684E">
        <w:t>eight</w:t>
      </w:r>
      <w:r w:rsidRPr="00FE1E56">
        <w:t xml:space="preserve">. </w:t>
      </w:r>
      <w:r w:rsidRPr="00FE1E56">
        <w:rPr>
          <w:b/>
        </w:rPr>
        <w:t>319.85</w:t>
      </w:r>
      <w:r w:rsidR="005B140D">
        <w:rPr>
          <w:b/>
        </w:rPr>
        <w:t xml:space="preserve"> </w:t>
      </w:r>
      <w:r w:rsidRPr="00FE1E56">
        <w:rPr>
          <w:b/>
        </w:rPr>
        <w:t>g</w:t>
      </w:r>
      <w:r w:rsidRPr="00FE1E56">
        <w:t>/mole,</w:t>
      </w:r>
      <w:r w:rsidR="000F684E">
        <w:t xml:space="preserve"> </w:t>
      </w:r>
      <w:r w:rsidRPr="00FE1E56">
        <w:t>M.P.</w:t>
      </w:r>
      <w:r w:rsidRPr="00FE1E56">
        <w:rPr>
          <w:b/>
        </w:rPr>
        <w:t>105C</w:t>
      </w:r>
      <w:r w:rsidRPr="00FE1E56">
        <w:rPr>
          <w:b/>
          <w:vertAlign w:val="superscript"/>
        </w:rPr>
        <w:t>0</w:t>
      </w:r>
      <w:r w:rsidRPr="00FE1E56">
        <w:t xml:space="preserve"> and prepared </w:t>
      </w:r>
      <w:proofErr w:type="spellStart"/>
      <w:r w:rsidRPr="00FE1E56">
        <w:t>nano</w:t>
      </w:r>
      <w:proofErr w:type="spellEnd"/>
      <w:r w:rsidRPr="00FE1E56">
        <w:t xml:space="preserve">-composite </w:t>
      </w:r>
      <w:r w:rsidR="005B140D" w:rsidRPr="00FE1E56">
        <w:t>are</w:t>
      </w:r>
      <w:r w:rsidRPr="00FE1E56">
        <w:t xml:space="preserve"> used as catalyst. All chemicals and reagents were of analytical grade purity. The structure of dye presented in fig-</w:t>
      </w:r>
      <w:proofErr w:type="gramStart"/>
      <w:r w:rsidRPr="00FE1E56">
        <w:t>2.The</w:t>
      </w:r>
      <w:proofErr w:type="gramEnd"/>
      <w:r w:rsidRPr="00FE1E56">
        <w:t xml:space="preserve"> stock solution 100</w:t>
      </w:r>
      <w:r>
        <w:t xml:space="preserve"> </w:t>
      </w:r>
      <w:r w:rsidRPr="00FE1E56">
        <w:t>ppm of dye was prepared in double distilled water. In 100</w:t>
      </w:r>
      <w:r w:rsidR="000F684E">
        <w:t xml:space="preserve"> </w:t>
      </w:r>
      <w:r w:rsidRPr="00FE1E56">
        <w:t>ml of dye solution of the desired concentration, of a different catalyst dose is added and irradiated with xenon l</w:t>
      </w:r>
      <w:r w:rsidR="003A7782">
        <w:t>amp to provide energy to excite</w:t>
      </w:r>
      <w:r w:rsidRPr="00FE1E56">
        <w:t xml:space="preserve"> PANI-NiFe</w:t>
      </w:r>
      <w:r w:rsidRPr="00FE1E56">
        <w:rPr>
          <w:vertAlign w:val="subscript"/>
        </w:rPr>
        <w:t>2</w:t>
      </w:r>
      <w:r w:rsidRPr="00FE1E56">
        <w:t>O</w:t>
      </w:r>
      <w:r w:rsidRPr="00FE1E56">
        <w:rPr>
          <w:vertAlign w:val="subscript"/>
        </w:rPr>
        <w:t>4</w:t>
      </w:r>
      <w:r w:rsidRPr="00FE1E56">
        <w:t xml:space="preserve"> in the reactor. At specific time interval</w:t>
      </w:r>
      <w:r w:rsidR="003A7782">
        <w:t>s</w:t>
      </w:r>
      <w:r w:rsidRPr="00FE1E56">
        <w:t xml:space="preserve"> suitable aliquot of th</w:t>
      </w:r>
      <w:r w:rsidR="000F684E">
        <w:t>e sample is withdrawn and analyz</w:t>
      </w:r>
      <w:r w:rsidRPr="00FE1E56">
        <w:t>e</w:t>
      </w:r>
      <w:r w:rsidR="000F684E">
        <w:t>d</w:t>
      </w:r>
      <w:r w:rsidRPr="00FE1E56">
        <w:t xml:space="preserve"> after centrifugation. The changes of dye concentration are determined by UV-Visible </w:t>
      </w:r>
      <w:r w:rsidR="000F684E">
        <w:t>double beam spectrophotometer (</w:t>
      </w:r>
      <w:proofErr w:type="spellStart"/>
      <w:r w:rsidRPr="00FE1E56">
        <w:t>systronics</w:t>
      </w:r>
      <w:proofErr w:type="spellEnd"/>
      <w:r w:rsidRPr="00FE1E56">
        <w:t xml:space="preserve"> model-2203) at λ max 665 nm in our laboratory.</w:t>
      </w:r>
    </w:p>
    <w:p w:rsidR="002D6329" w:rsidRPr="000F684E" w:rsidRDefault="002D6329" w:rsidP="00D33B01">
      <w:pPr>
        <w:spacing w:line="360" w:lineRule="auto"/>
        <w:rPr>
          <w:i/>
        </w:rPr>
      </w:pPr>
      <w:r w:rsidRPr="000F684E">
        <w:rPr>
          <w:b/>
          <w:i/>
        </w:rPr>
        <w:t>Instrumentation</w:t>
      </w:r>
      <w:r w:rsidR="000F684E" w:rsidRPr="000F684E">
        <w:rPr>
          <w:b/>
          <w:i/>
        </w:rPr>
        <w:t>:</w:t>
      </w:r>
    </w:p>
    <w:p w:rsidR="005160EB" w:rsidRDefault="002D6329" w:rsidP="00101576">
      <w:pPr>
        <w:spacing w:after="240" w:line="360" w:lineRule="auto"/>
        <w:ind w:firstLine="720"/>
      </w:pPr>
      <w:r w:rsidRPr="00FE1E56">
        <w:t>The photo-catalytic degradation study was carried out in</w:t>
      </w:r>
      <w:r w:rsidR="003A7782">
        <w:t xml:space="preserve"> the</w:t>
      </w:r>
      <w:r w:rsidRPr="00FE1E56">
        <w:t xml:space="preserve"> photo-catalytic reactor. The </w:t>
      </w:r>
      <w:r w:rsidR="005B140D" w:rsidRPr="00FE1E56">
        <w:t xml:space="preserve">reactor </w:t>
      </w:r>
      <w:r w:rsidR="005B140D">
        <w:t>consists</w:t>
      </w:r>
      <w:r w:rsidRPr="00FE1E56">
        <w:t xml:space="preserve"> of xenon lamp, tin reflector and reaction flask. Irradiation was conducted using 500 W xenon lamp placed inside the tin reflector. The lamp emits </w:t>
      </w:r>
      <w:r w:rsidR="003A7782">
        <w:t xml:space="preserve">a </w:t>
      </w:r>
      <w:r w:rsidRPr="00FE1E56">
        <w:t xml:space="preserve">pre-dominantly a visible radiation of 14 </w:t>
      </w:r>
      <w:proofErr w:type="spellStart"/>
      <w:r w:rsidRPr="00FE1E56">
        <w:t>mW</w:t>
      </w:r>
      <w:proofErr w:type="spellEnd"/>
      <w:r w:rsidRPr="00FE1E56">
        <w:t>/cm</w:t>
      </w:r>
      <w:r w:rsidRPr="00FE1E56">
        <w:rPr>
          <w:vertAlign w:val="superscript"/>
        </w:rPr>
        <w:t>2</w:t>
      </w:r>
      <w:r w:rsidRPr="00FE1E56">
        <w:t xml:space="preserve"> of intensity. Intensity</w:t>
      </w:r>
      <w:r w:rsidR="003A7782">
        <w:t xml:space="preserve"> of radiation was measured by </w:t>
      </w:r>
      <w:r w:rsidRPr="00FE1E56">
        <w:t xml:space="preserve">luminance meter. pH metric measurement </w:t>
      </w:r>
      <w:r w:rsidR="003A7782">
        <w:t>is</w:t>
      </w:r>
      <w:r w:rsidRPr="00FE1E56">
        <w:t xml:space="preserve"> made on equip-</w:t>
      </w:r>
      <w:proofErr w:type="spellStart"/>
      <w:r w:rsidRPr="00FE1E56">
        <w:t>tronics</w:t>
      </w:r>
      <w:proofErr w:type="spellEnd"/>
      <w:r w:rsidRPr="00FE1E56">
        <w:t xml:space="preserve"> digital pH </w:t>
      </w:r>
      <w:proofErr w:type="gramStart"/>
      <w:r w:rsidRPr="00FE1E56">
        <w:t>meter(</w:t>
      </w:r>
      <w:proofErr w:type="gramEnd"/>
      <w:r w:rsidRPr="00FE1E56">
        <w:t>Model-E610)</w:t>
      </w:r>
      <w:r w:rsidR="003A7782">
        <w:t xml:space="preserve"> </w:t>
      </w:r>
      <w:r w:rsidRPr="00FE1E56">
        <w:t>fitted with glass electrode which is previously standardized with buffers of known pH in Acidic and basic media.</w:t>
      </w:r>
    </w:p>
    <w:p w:rsidR="002D6329" w:rsidRPr="000F684E" w:rsidRDefault="002D6329" w:rsidP="00D33B01">
      <w:pPr>
        <w:spacing w:line="360" w:lineRule="auto"/>
        <w:rPr>
          <w:i/>
        </w:rPr>
      </w:pPr>
      <w:r w:rsidRPr="000F684E">
        <w:rPr>
          <w:b/>
          <w:i/>
        </w:rPr>
        <w:t>Parametric studies</w:t>
      </w:r>
      <w:r w:rsidR="000F684E" w:rsidRPr="000F684E">
        <w:rPr>
          <w:b/>
          <w:i/>
        </w:rPr>
        <w:t>:</w:t>
      </w:r>
    </w:p>
    <w:p w:rsidR="002D6329" w:rsidRPr="00FE1E56" w:rsidRDefault="002D6329" w:rsidP="00101576">
      <w:pPr>
        <w:spacing w:after="240" w:line="360" w:lineRule="auto"/>
        <w:ind w:firstLine="720"/>
      </w:pPr>
      <w:r w:rsidRPr="00FE1E56">
        <w:t>The photocatalytic degradation of MB dye was studied at λ max 665nm.The optimum conditi</w:t>
      </w:r>
      <w:r w:rsidR="000F684E">
        <w:t>on for removal of dyes is 30 mg/</w:t>
      </w:r>
      <w:proofErr w:type="spellStart"/>
      <w:r w:rsidR="000F684E">
        <w:t>lt</w:t>
      </w:r>
      <w:proofErr w:type="spellEnd"/>
      <w:r w:rsidRPr="00FE1E56">
        <w:t>,</w:t>
      </w:r>
      <w:r w:rsidR="000F684E">
        <w:t xml:space="preserve"> </w:t>
      </w:r>
      <w:r w:rsidRPr="00FE1E56">
        <w:t>pH 8.5,</w:t>
      </w:r>
      <w:r w:rsidR="000F684E">
        <w:t xml:space="preserve"> </w:t>
      </w:r>
      <w:r w:rsidRPr="00FE1E56">
        <w:t>PANI-NiFe</w:t>
      </w:r>
      <w:r w:rsidRPr="00FE1E56">
        <w:rPr>
          <w:vertAlign w:val="subscript"/>
        </w:rPr>
        <w:t>2</w:t>
      </w:r>
      <w:r w:rsidRPr="00FE1E56">
        <w:t>O</w:t>
      </w:r>
      <w:r w:rsidRPr="00FE1E56">
        <w:rPr>
          <w:vertAlign w:val="subscript"/>
        </w:rPr>
        <w:t xml:space="preserve">4 </w:t>
      </w:r>
      <w:r w:rsidRPr="00FE1E56">
        <w:t>8gm\lt. The results obtained during this study are being shown in</w:t>
      </w:r>
      <w:r>
        <w:t xml:space="preserve"> </w:t>
      </w:r>
      <w:r w:rsidRPr="00FE1E56">
        <w:t>(fig 3-6).</w:t>
      </w:r>
    </w:p>
    <w:p w:rsidR="002D6329" w:rsidRPr="00FE1E56" w:rsidRDefault="002D6329" w:rsidP="00D33B01">
      <w:pPr>
        <w:spacing w:line="360" w:lineRule="auto"/>
      </w:pPr>
      <w:r w:rsidRPr="00FE1E56">
        <w:rPr>
          <w:b/>
        </w:rPr>
        <w:t>Effect of catalyst dose</w:t>
      </w:r>
      <w:r w:rsidR="000F684E">
        <w:rPr>
          <w:b/>
        </w:rPr>
        <w:t>:</w:t>
      </w:r>
    </w:p>
    <w:p w:rsidR="002D6329" w:rsidRPr="00FE1E56" w:rsidRDefault="002D6329" w:rsidP="00101576">
      <w:pPr>
        <w:spacing w:after="240" w:line="360" w:lineRule="auto"/>
        <w:ind w:firstLine="720"/>
      </w:pPr>
      <w:r w:rsidRPr="00FE1E56">
        <w:t>The effect of catalyst dose on the degradation of MB is investigated by employing different doses of PANI-NiFe</w:t>
      </w:r>
      <w:r w:rsidRPr="00FE1E56">
        <w:rPr>
          <w:vertAlign w:val="subscript"/>
        </w:rPr>
        <w:t>2</w:t>
      </w:r>
      <w:r w:rsidRPr="00FE1E56">
        <w:t>O</w:t>
      </w:r>
      <w:r w:rsidRPr="00FE1E56">
        <w:rPr>
          <w:vertAlign w:val="subscript"/>
        </w:rPr>
        <w:t xml:space="preserve">4 </w:t>
      </w:r>
      <w:r w:rsidRPr="00FE1E56">
        <w:t>nanocomposite varying from 2 to 8 gm\lt. Photocatalytic degradation of MB is increases rapidly with an increasing amount of PANI-NiFe</w:t>
      </w:r>
      <w:r w:rsidRPr="00FE1E56">
        <w:rPr>
          <w:vertAlign w:val="subscript"/>
        </w:rPr>
        <w:t>2</w:t>
      </w:r>
      <w:r w:rsidRPr="00FE1E56">
        <w:t>O</w:t>
      </w:r>
      <w:r w:rsidRPr="00FE1E56">
        <w:rPr>
          <w:vertAlign w:val="subscript"/>
        </w:rPr>
        <w:t>4</w:t>
      </w:r>
      <w:r w:rsidRPr="00FE1E56">
        <w:t xml:space="preserve"> </w:t>
      </w:r>
      <w:proofErr w:type="spellStart"/>
      <w:r w:rsidRPr="00FE1E56">
        <w:t>nano</w:t>
      </w:r>
      <w:proofErr w:type="spellEnd"/>
      <w:r w:rsidRPr="00FE1E56">
        <w:t>-composite. As the number of active sites of the catalyst increases, d</w:t>
      </w:r>
      <w:r w:rsidR="000F684E">
        <w:t>egradation of MB also increases</w:t>
      </w:r>
      <w:r w:rsidRPr="00FE1E56">
        <w:t xml:space="preserve"> as shown in the fig-3.</w:t>
      </w:r>
    </w:p>
    <w:p w:rsidR="002D6329" w:rsidRDefault="002D6329" w:rsidP="00101576">
      <w:pPr>
        <w:tabs>
          <w:tab w:val="left" w:pos="1134"/>
        </w:tabs>
        <w:spacing w:line="360" w:lineRule="auto"/>
        <w:ind w:hanging="283"/>
        <w:jc w:val="center"/>
      </w:pPr>
      <w:r w:rsidRPr="00FE1E56">
        <w:rPr>
          <w:noProof/>
          <w:lang w:val="en-IN" w:eastAsia="en-IN"/>
        </w:rPr>
        <w:lastRenderedPageBreak/>
        <w:drawing>
          <wp:inline distT="0" distB="0" distL="0" distR="0">
            <wp:extent cx="4480560" cy="3067050"/>
            <wp:effectExtent l="38100" t="19050" r="15240" b="0"/>
            <wp:docPr id="4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D6329" w:rsidRPr="00101576" w:rsidRDefault="002D6329" w:rsidP="00101576">
      <w:pPr>
        <w:pStyle w:val="Heading1"/>
        <w:spacing w:before="0"/>
        <w:jc w:val="center"/>
        <w:rPr>
          <w:rFonts w:ascii="Times New Roman" w:hAnsi="Times New Roman" w:cs="Times New Roman"/>
          <w:color w:val="auto"/>
          <w:sz w:val="24"/>
          <w:szCs w:val="24"/>
        </w:rPr>
      </w:pPr>
      <w:r w:rsidRPr="00101576">
        <w:rPr>
          <w:rFonts w:ascii="Times New Roman" w:hAnsi="Times New Roman" w:cs="Times New Roman"/>
          <w:color w:val="auto"/>
          <w:sz w:val="24"/>
          <w:szCs w:val="24"/>
        </w:rPr>
        <w:t>Fig</w:t>
      </w:r>
      <w:r w:rsidR="00FE404B" w:rsidRPr="00101576">
        <w:rPr>
          <w:rFonts w:ascii="Times New Roman" w:hAnsi="Times New Roman" w:cs="Times New Roman"/>
          <w:color w:val="auto"/>
          <w:sz w:val="24"/>
          <w:szCs w:val="24"/>
        </w:rPr>
        <w:t xml:space="preserve">.3: </w:t>
      </w:r>
      <w:r w:rsidRPr="00101576">
        <w:rPr>
          <w:rFonts w:ascii="Times New Roman" w:hAnsi="Times New Roman" w:cs="Times New Roman"/>
          <w:color w:val="auto"/>
          <w:sz w:val="24"/>
          <w:szCs w:val="24"/>
        </w:rPr>
        <w:t>Effect of photocatalyst dose on % removal of acid methylene blue dye</w:t>
      </w:r>
      <w:r w:rsidR="000F684E" w:rsidRPr="00101576">
        <w:rPr>
          <w:rFonts w:ascii="Times New Roman" w:hAnsi="Times New Roman" w:cs="Times New Roman"/>
          <w:color w:val="auto"/>
          <w:sz w:val="24"/>
          <w:szCs w:val="24"/>
        </w:rPr>
        <w:t xml:space="preserve"> for different initial dye concentration </w:t>
      </w:r>
      <w:proofErr w:type="gramStart"/>
      <w:r w:rsidRPr="00101576">
        <w:rPr>
          <w:rFonts w:ascii="Times New Roman" w:hAnsi="Times New Roman" w:cs="Times New Roman"/>
          <w:color w:val="auto"/>
          <w:sz w:val="24"/>
          <w:szCs w:val="24"/>
        </w:rPr>
        <w:t>With</w:t>
      </w:r>
      <w:proofErr w:type="gramEnd"/>
      <w:r w:rsidRPr="00101576">
        <w:rPr>
          <w:rFonts w:ascii="Times New Roman" w:hAnsi="Times New Roman" w:cs="Times New Roman"/>
          <w:color w:val="auto"/>
          <w:sz w:val="24"/>
          <w:szCs w:val="24"/>
        </w:rPr>
        <w:t xml:space="preserve"> contact time 120 min,</w:t>
      </w:r>
      <w:r w:rsidR="000F684E" w:rsidRPr="00101576">
        <w:rPr>
          <w:rFonts w:ascii="Times New Roman" w:hAnsi="Times New Roman" w:cs="Times New Roman"/>
          <w:color w:val="auto"/>
          <w:sz w:val="24"/>
          <w:szCs w:val="24"/>
        </w:rPr>
        <w:t xml:space="preserve"> </w:t>
      </w:r>
      <w:r w:rsidRPr="00101576">
        <w:rPr>
          <w:rFonts w:ascii="Times New Roman" w:hAnsi="Times New Roman" w:cs="Times New Roman"/>
          <w:color w:val="auto"/>
          <w:sz w:val="24"/>
          <w:szCs w:val="24"/>
          <w:vertAlign w:val="subscript"/>
        </w:rPr>
        <w:t>P</w:t>
      </w:r>
      <w:r w:rsidRPr="00101576">
        <w:rPr>
          <w:rFonts w:ascii="Times New Roman" w:hAnsi="Times New Roman" w:cs="Times New Roman"/>
          <w:color w:val="auto"/>
          <w:sz w:val="24"/>
          <w:szCs w:val="24"/>
        </w:rPr>
        <w:t>H 8.5.</w:t>
      </w:r>
    </w:p>
    <w:p w:rsidR="00626D44" w:rsidRDefault="00626D44" w:rsidP="00D33B01">
      <w:pPr>
        <w:tabs>
          <w:tab w:val="left" w:pos="1134"/>
        </w:tabs>
        <w:spacing w:line="360" w:lineRule="auto"/>
        <w:ind w:hanging="283"/>
      </w:pPr>
    </w:p>
    <w:p w:rsidR="00101576" w:rsidRDefault="002D6329" w:rsidP="00101576">
      <w:pPr>
        <w:tabs>
          <w:tab w:val="left" w:pos="1134"/>
        </w:tabs>
        <w:spacing w:line="360" w:lineRule="auto"/>
      </w:pPr>
      <w:r w:rsidRPr="00FE1E56">
        <w:rPr>
          <w:b/>
        </w:rPr>
        <w:t xml:space="preserve">Effect of </w:t>
      </w:r>
      <w:r w:rsidRPr="00FE1E56">
        <w:rPr>
          <w:b/>
          <w:vertAlign w:val="subscript"/>
        </w:rPr>
        <w:t>P</w:t>
      </w:r>
      <w:r w:rsidRPr="00FE1E56">
        <w:rPr>
          <w:b/>
        </w:rPr>
        <w:t>H</w:t>
      </w:r>
      <w:r w:rsidR="000F684E">
        <w:rPr>
          <w:b/>
        </w:rPr>
        <w:t>:</w:t>
      </w:r>
    </w:p>
    <w:p w:rsidR="002D6329" w:rsidRDefault="002D6329" w:rsidP="00956101">
      <w:pPr>
        <w:spacing w:after="240" w:line="360" w:lineRule="auto"/>
        <w:ind w:firstLine="720"/>
      </w:pPr>
      <w:r w:rsidRPr="00FE1E56">
        <w:t xml:space="preserve">The photocatalytic degradation of MB dye is studied at different pH values as it is an important parameter for reaction taking place </w:t>
      </w:r>
      <w:r w:rsidR="000F684E">
        <w:t xml:space="preserve">on the particular surface. The </w:t>
      </w:r>
      <w:r w:rsidRPr="00FE1E56">
        <w:t>role of pH in photocatalytic degradation of dye is studied in the pH range 0-12 at dye concentration 30</w:t>
      </w:r>
      <w:r w:rsidR="000F684E">
        <w:t xml:space="preserve"> </w:t>
      </w:r>
      <w:r w:rsidRPr="00FE1E56">
        <w:t>ppm and PANI-NiFe</w:t>
      </w:r>
      <w:r w:rsidRPr="00FE1E56">
        <w:rPr>
          <w:vertAlign w:val="subscript"/>
        </w:rPr>
        <w:t>2</w:t>
      </w:r>
      <w:r w:rsidRPr="00FE1E56">
        <w:t>O</w:t>
      </w:r>
      <w:r w:rsidRPr="00FE1E56">
        <w:rPr>
          <w:vertAlign w:val="subscript"/>
        </w:rPr>
        <w:t>4</w:t>
      </w:r>
      <w:r w:rsidRPr="00FE1E56">
        <w:t xml:space="preserve"> </w:t>
      </w:r>
      <w:r w:rsidR="00B55AC2" w:rsidRPr="00FE1E56">
        <w:t xml:space="preserve">Concentration </w:t>
      </w:r>
      <w:r w:rsidR="00B55AC2">
        <w:t>8gm</w:t>
      </w:r>
      <w:r w:rsidRPr="00FE1E56">
        <w:t>\lt. It is observed that the rate</w:t>
      </w:r>
      <w:r w:rsidR="003A7782">
        <w:t xml:space="preserve"> of photocatalytic degradation e</w:t>
      </w:r>
      <w:r w:rsidRPr="00FE1E56">
        <w:t>nhanced with an increase in pH up to 8.5 as shown in the (</w:t>
      </w:r>
      <w:r w:rsidR="003A7782">
        <w:t xml:space="preserve">fig-4). As the pH increases, number </w:t>
      </w:r>
      <w:r w:rsidRPr="00FE1E56">
        <w:t>of anions increase. These</w:t>
      </w:r>
      <w:r w:rsidR="005E497F">
        <w:t xml:space="preserve"> </w:t>
      </w:r>
      <w:r w:rsidRPr="00FE1E56">
        <w:t>anions form a bond with PANI-NiFe</w:t>
      </w:r>
      <w:r w:rsidRPr="00FE1E56">
        <w:rPr>
          <w:vertAlign w:val="subscript"/>
        </w:rPr>
        <w:t>2</w:t>
      </w:r>
      <w:r w:rsidRPr="00FE1E56">
        <w:t>O</w:t>
      </w:r>
      <w:r w:rsidRPr="00FE1E56">
        <w:rPr>
          <w:vertAlign w:val="subscript"/>
        </w:rPr>
        <w:t>4</w:t>
      </w:r>
      <w:r w:rsidRPr="00FE1E56">
        <w:t xml:space="preserve"> </w:t>
      </w:r>
      <w:proofErr w:type="spellStart"/>
      <w:r w:rsidRPr="00FE1E56">
        <w:t>nano</w:t>
      </w:r>
      <w:proofErr w:type="spellEnd"/>
      <w:r w:rsidRPr="00FE1E56">
        <w:t xml:space="preserve">-composite. When the </w:t>
      </w:r>
      <w:r w:rsidRPr="00B55AC2">
        <w:rPr>
          <w:sz w:val="28"/>
          <w:szCs w:val="28"/>
          <w:vertAlign w:val="subscript"/>
        </w:rPr>
        <w:t>P</w:t>
      </w:r>
      <w:r w:rsidRPr="00FE1E56">
        <w:t>H increases onwards 8.5 the repulsion of the dye anions by negatively charged PANI-NiFe</w:t>
      </w:r>
      <w:r w:rsidRPr="00FE1E56">
        <w:rPr>
          <w:vertAlign w:val="subscript"/>
        </w:rPr>
        <w:t>2</w:t>
      </w:r>
      <w:r w:rsidRPr="00FE1E56">
        <w:t>O</w:t>
      </w:r>
      <w:r w:rsidRPr="00FE1E56">
        <w:rPr>
          <w:vertAlign w:val="subscript"/>
        </w:rPr>
        <w:t xml:space="preserve">4 </w:t>
      </w:r>
      <w:r w:rsidRPr="00FE1E56">
        <w:t>surface would result in reduction in efficiency of degradation of MB.</w:t>
      </w:r>
      <w:r w:rsidRPr="00FE1E56">
        <w:rPr>
          <w:noProof/>
          <w:lang w:eastAsia="en-IN"/>
        </w:rPr>
        <w:t xml:space="preserve"> </w:t>
      </w:r>
    </w:p>
    <w:p w:rsidR="00903A64" w:rsidRPr="00FE1E56" w:rsidRDefault="00903A64" w:rsidP="00D33B01">
      <w:pPr>
        <w:tabs>
          <w:tab w:val="left" w:pos="2581"/>
        </w:tabs>
        <w:spacing w:line="360" w:lineRule="auto"/>
        <w:rPr>
          <w:noProof/>
          <w:lang w:eastAsia="en-IN"/>
        </w:rPr>
      </w:pPr>
    </w:p>
    <w:p w:rsidR="002D6329" w:rsidRDefault="002D6329" w:rsidP="00101576">
      <w:pPr>
        <w:tabs>
          <w:tab w:val="left" w:pos="2581"/>
        </w:tabs>
        <w:spacing w:line="360" w:lineRule="auto"/>
        <w:jc w:val="center"/>
        <w:rPr>
          <w:noProof/>
          <w:lang w:eastAsia="en-IN"/>
        </w:rPr>
      </w:pPr>
      <w:r w:rsidRPr="00FE1E56">
        <w:rPr>
          <w:noProof/>
          <w:lang w:val="en-IN" w:eastAsia="en-IN"/>
        </w:rPr>
        <w:lastRenderedPageBreak/>
        <w:drawing>
          <wp:inline distT="0" distB="0" distL="0" distR="0">
            <wp:extent cx="4572635" cy="3505200"/>
            <wp:effectExtent l="38100" t="19050" r="18415" b="0"/>
            <wp:docPr id="4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2D6329" w:rsidRPr="00FB2A93" w:rsidRDefault="002D6329" w:rsidP="00D33B01">
      <w:pPr>
        <w:jc w:val="center"/>
        <w:rPr>
          <w:b/>
        </w:rPr>
      </w:pPr>
      <w:r w:rsidRPr="00FB2A93">
        <w:rPr>
          <w:b/>
        </w:rPr>
        <w:t>Fig-4</w:t>
      </w:r>
      <w:r w:rsidR="00567B66">
        <w:rPr>
          <w:b/>
        </w:rPr>
        <w:t>:</w:t>
      </w:r>
      <w:r w:rsidRPr="00FB2A93">
        <w:rPr>
          <w:b/>
        </w:rPr>
        <w:t xml:space="preserve"> Effect of pH on degradation of methylene blue dye by PANI-NiFe</w:t>
      </w:r>
      <w:r w:rsidRPr="00FB2A93">
        <w:rPr>
          <w:b/>
          <w:vertAlign w:val="subscript"/>
        </w:rPr>
        <w:t>2</w:t>
      </w:r>
      <w:r w:rsidRPr="00FB2A93">
        <w:rPr>
          <w:b/>
        </w:rPr>
        <w:t>O</w:t>
      </w:r>
      <w:r w:rsidRPr="00FB2A93">
        <w:rPr>
          <w:b/>
          <w:vertAlign w:val="subscript"/>
        </w:rPr>
        <w:t>4</w:t>
      </w:r>
      <w:r w:rsidRPr="00FB2A93">
        <w:rPr>
          <w:b/>
        </w:rPr>
        <w:t xml:space="preserve"> catalyst</w:t>
      </w:r>
      <w:r w:rsidR="005E497F">
        <w:rPr>
          <w:b/>
        </w:rPr>
        <w:t xml:space="preserve"> </w:t>
      </w:r>
      <w:r w:rsidRPr="00FB2A93">
        <w:rPr>
          <w:b/>
        </w:rPr>
        <w:t>dose 8g/</w:t>
      </w:r>
      <w:proofErr w:type="spellStart"/>
      <w:r w:rsidRPr="00FB2A93">
        <w:rPr>
          <w:b/>
        </w:rPr>
        <w:t>lt</w:t>
      </w:r>
      <w:proofErr w:type="spellEnd"/>
      <w:r w:rsidRPr="00FB2A93">
        <w:rPr>
          <w:b/>
        </w:rPr>
        <w:t xml:space="preserve"> at 30ppm.</w:t>
      </w:r>
    </w:p>
    <w:p w:rsidR="00903A64" w:rsidRDefault="00903A64" w:rsidP="00D33B01"/>
    <w:p w:rsidR="002D6329" w:rsidRPr="00FE1E56" w:rsidRDefault="002D6329" w:rsidP="00D33B01">
      <w:pPr>
        <w:spacing w:line="360" w:lineRule="auto"/>
        <w:rPr>
          <w:b/>
        </w:rPr>
      </w:pPr>
      <w:r w:rsidRPr="00FE1E56">
        <w:rPr>
          <w:b/>
        </w:rPr>
        <w:t>Effe</w:t>
      </w:r>
      <w:r w:rsidR="000F684E">
        <w:rPr>
          <w:b/>
        </w:rPr>
        <w:t>ct of initial dye concentration:</w:t>
      </w:r>
    </w:p>
    <w:p w:rsidR="00903A64" w:rsidRDefault="002D6329" w:rsidP="00956101">
      <w:pPr>
        <w:autoSpaceDE w:val="0"/>
        <w:autoSpaceDN w:val="0"/>
        <w:adjustRightInd w:val="0"/>
        <w:spacing w:line="360" w:lineRule="auto"/>
        <w:ind w:firstLine="720"/>
      </w:pPr>
      <w:r w:rsidRPr="00FE1E56">
        <w:t>The rate of degradation of MB dye is studied by varying the dye concentration from 10 to 100 ppm because for fixed catal</w:t>
      </w:r>
      <w:r w:rsidR="000F684E">
        <w:t xml:space="preserve">yst concentration active sites </w:t>
      </w:r>
      <w:r w:rsidR="000F684E" w:rsidRPr="00FE1E56">
        <w:t>remain</w:t>
      </w:r>
      <w:r w:rsidRPr="00FE1E56">
        <w:t xml:space="preserve"> the same. With the increase of the initial MB concentrations, the MB molecules gets accumulate on the surface of PANI-NiFe</w:t>
      </w:r>
      <w:r w:rsidRPr="00FE1E56">
        <w:rPr>
          <w:vertAlign w:val="subscript"/>
        </w:rPr>
        <w:t>2</w:t>
      </w:r>
      <w:r w:rsidRPr="00FE1E56">
        <w:t>O</w:t>
      </w:r>
      <w:r w:rsidRPr="00FE1E56">
        <w:rPr>
          <w:vertAlign w:val="subscript"/>
        </w:rPr>
        <w:t xml:space="preserve">4 </w:t>
      </w:r>
      <w:r w:rsidRPr="00FE1E56">
        <w:t>catalyst. However, quenching between these excited methylene blue molecules irradiated by</w:t>
      </w:r>
      <w:r w:rsidR="000F684E">
        <w:t xml:space="preserve"> visible light will take place</w:t>
      </w:r>
      <w:r w:rsidRPr="00FE1E56">
        <w:t xml:space="preserve">. The quenching probability could also increase with the increase of the initial MB concentrations. Consequently, the photocatalytic </w:t>
      </w:r>
      <w:r w:rsidR="000F684E" w:rsidRPr="00FE1E56">
        <w:t>efficiency</w:t>
      </w:r>
      <w:r w:rsidR="0071742F">
        <w:t xml:space="preserve"> of MB solutions is decreases </w:t>
      </w:r>
      <w:r w:rsidRPr="00FE1E56">
        <w:t>with the increase of the initial MB concentrations</w:t>
      </w:r>
      <w:r w:rsidRPr="00FE1E56">
        <w:rPr>
          <w:rFonts w:eastAsiaTheme="minorEastAsia"/>
          <w:noProof/>
        </w:rPr>
        <w:t xml:space="preserve"> as shown in the </w:t>
      </w:r>
      <w:r w:rsidR="005160EB">
        <w:t>(fig-5</w:t>
      </w:r>
      <w:r w:rsidR="00530C06">
        <w:t>).</w:t>
      </w:r>
    </w:p>
    <w:p w:rsidR="00903A64" w:rsidRPr="00FE1E56" w:rsidRDefault="00903A64" w:rsidP="00D33B01">
      <w:pPr>
        <w:autoSpaceDE w:val="0"/>
        <w:autoSpaceDN w:val="0"/>
        <w:adjustRightInd w:val="0"/>
        <w:spacing w:line="360" w:lineRule="auto"/>
      </w:pPr>
    </w:p>
    <w:p w:rsidR="003A7782" w:rsidRDefault="002D6329" w:rsidP="00477F85">
      <w:pPr>
        <w:autoSpaceDE w:val="0"/>
        <w:autoSpaceDN w:val="0"/>
        <w:adjustRightInd w:val="0"/>
        <w:spacing w:line="360" w:lineRule="auto"/>
        <w:jc w:val="center"/>
      </w:pPr>
      <w:r w:rsidRPr="00FE1E56">
        <w:rPr>
          <w:noProof/>
          <w:lang w:val="en-IN" w:eastAsia="en-IN"/>
        </w:rPr>
        <w:lastRenderedPageBreak/>
        <w:drawing>
          <wp:inline distT="0" distB="0" distL="0" distR="0">
            <wp:extent cx="4570730" cy="3467100"/>
            <wp:effectExtent l="38100" t="19050" r="20320" b="0"/>
            <wp:docPr id="4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2D6329" w:rsidRPr="00477F85" w:rsidRDefault="002D6329" w:rsidP="00477F85">
      <w:pPr>
        <w:pStyle w:val="Heading1"/>
        <w:spacing w:before="0" w:after="240"/>
        <w:jc w:val="center"/>
        <w:rPr>
          <w:rFonts w:ascii="Times New Roman" w:hAnsi="Times New Roman" w:cs="Times New Roman"/>
          <w:bCs w:val="0"/>
          <w:color w:val="auto"/>
          <w:sz w:val="24"/>
          <w:szCs w:val="24"/>
        </w:rPr>
      </w:pPr>
      <w:r w:rsidRPr="00477F85">
        <w:rPr>
          <w:rFonts w:ascii="Times New Roman" w:hAnsi="Times New Roman" w:cs="Times New Roman"/>
          <w:bCs w:val="0"/>
          <w:color w:val="auto"/>
          <w:sz w:val="24"/>
          <w:szCs w:val="24"/>
        </w:rPr>
        <w:t>F</w:t>
      </w:r>
      <w:r w:rsidR="00FE404B" w:rsidRPr="00477F85">
        <w:rPr>
          <w:rFonts w:ascii="Times New Roman" w:hAnsi="Times New Roman" w:cs="Times New Roman"/>
          <w:bCs w:val="0"/>
          <w:color w:val="auto"/>
          <w:sz w:val="24"/>
          <w:szCs w:val="24"/>
        </w:rPr>
        <w:t xml:space="preserve">ig.5: </w:t>
      </w:r>
      <w:r w:rsidR="000F684E" w:rsidRPr="00477F85">
        <w:rPr>
          <w:rFonts w:ascii="Times New Roman" w:hAnsi="Times New Roman" w:cs="Times New Roman"/>
          <w:bCs w:val="0"/>
          <w:color w:val="auto"/>
          <w:sz w:val="24"/>
          <w:szCs w:val="24"/>
        </w:rPr>
        <w:t xml:space="preserve">Effect of initial dye concentration </w:t>
      </w:r>
      <w:r w:rsidRPr="00477F85">
        <w:rPr>
          <w:rFonts w:ascii="Times New Roman" w:hAnsi="Times New Roman" w:cs="Times New Roman"/>
          <w:bCs w:val="0"/>
          <w:color w:val="auto"/>
          <w:sz w:val="24"/>
          <w:szCs w:val="24"/>
        </w:rPr>
        <w:t>on % degradation of methylene blue dye by PANI-NiFe</w:t>
      </w:r>
      <w:r w:rsidRPr="00477F85">
        <w:rPr>
          <w:rFonts w:ascii="Times New Roman" w:hAnsi="Times New Roman" w:cs="Times New Roman"/>
          <w:bCs w:val="0"/>
          <w:color w:val="auto"/>
          <w:sz w:val="24"/>
          <w:szCs w:val="24"/>
          <w:vertAlign w:val="subscript"/>
        </w:rPr>
        <w:t>2</w:t>
      </w:r>
      <w:r w:rsidRPr="00477F85">
        <w:rPr>
          <w:rFonts w:ascii="Times New Roman" w:hAnsi="Times New Roman" w:cs="Times New Roman"/>
          <w:bCs w:val="0"/>
          <w:color w:val="auto"/>
          <w:sz w:val="24"/>
          <w:szCs w:val="24"/>
        </w:rPr>
        <w:t>O</w:t>
      </w:r>
      <w:r w:rsidRPr="00477F85">
        <w:rPr>
          <w:rFonts w:ascii="Times New Roman" w:hAnsi="Times New Roman" w:cs="Times New Roman"/>
          <w:bCs w:val="0"/>
          <w:color w:val="auto"/>
          <w:sz w:val="24"/>
          <w:szCs w:val="24"/>
          <w:vertAlign w:val="subscript"/>
        </w:rPr>
        <w:t>4</w:t>
      </w:r>
      <w:r w:rsidRPr="00477F85">
        <w:rPr>
          <w:rFonts w:ascii="Times New Roman" w:hAnsi="Times New Roman" w:cs="Times New Roman"/>
          <w:bCs w:val="0"/>
          <w:color w:val="auto"/>
          <w:sz w:val="24"/>
          <w:szCs w:val="24"/>
        </w:rPr>
        <w:t xml:space="preserve"> catalyst dose 8 g/</w:t>
      </w:r>
      <w:proofErr w:type="spellStart"/>
      <w:r w:rsidRPr="00477F85">
        <w:rPr>
          <w:rFonts w:ascii="Times New Roman" w:hAnsi="Times New Roman" w:cs="Times New Roman"/>
          <w:bCs w:val="0"/>
          <w:color w:val="auto"/>
          <w:sz w:val="24"/>
          <w:szCs w:val="24"/>
        </w:rPr>
        <w:t>lt</w:t>
      </w:r>
      <w:proofErr w:type="spellEnd"/>
      <w:r w:rsidRPr="00477F85">
        <w:rPr>
          <w:rFonts w:ascii="Times New Roman" w:hAnsi="Times New Roman" w:cs="Times New Roman"/>
          <w:bCs w:val="0"/>
          <w:color w:val="auto"/>
          <w:sz w:val="24"/>
          <w:szCs w:val="24"/>
        </w:rPr>
        <w:t xml:space="preserve"> at PH 8.5.</w:t>
      </w:r>
    </w:p>
    <w:p w:rsidR="00B91FB1" w:rsidRPr="00FA1806" w:rsidRDefault="00E03C0D" w:rsidP="00477F85">
      <w:pPr>
        <w:spacing w:line="360" w:lineRule="auto"/>
        <w:rPr>
          <w:b/>
        </w:rPr>
      </w:pPr>
      <w:r>
        <w:rPr>
          <w:noProof/>
          <w:lang w:eastAsia="zh-TW"/>
        </w:rPr>
        <mc:AlternateContent>
          <mc:Choice Requires="wps">
            <w:drawing>
              <wp:anchor distT="0" distB="0" distL="114300" distR="114300" simplePos="0" relativeHeight="251674624"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25" name="Text Box 12"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chemeClr val="accent3">
                              <a:lumMod val="25000"/>
                              <a:lumOff val="75000"/>
                            </a:schemeClr>
                          </a:fgClr>
                          <a:bgClr>
                            <a:srgbClr val="FFFFFF"/>
                          </a:bgClr>
                        </a:pattFill>
                        <a:ln>
                          <a:noFill/>
                        </a:ln>
                        <a:extLst>
                          <a:ext uri="{91240B29-F687-4F45-9708-019B960494DF}">
                            <a14:hiddenLine xmlns:a14="http://schemas.microsoft.com/office/drawing/2010/main" w="76200" cmpd="thickThin">
                              <a:solidFill>
                                <a:schemeClr val="accent2">
                                  <a:lumMod val="50000"/>
                                  <a:lumOff val="0"/>
                                </a:schemeClr>
                              </a:solidFill>
                              <a:miter lim="800000"/>
                              <a:headEnd/>
                              <a:tailEnd/>
                            </a14:hiddenLine>
                          </a:ext>
                        </a:extLst>
                      </wps:spPr>
                      <wps:txbx>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3" type="#_x0000_t202" alt="Narrow horizontal" style="position:absolute;left:0;text-align:left;margin-left:-120.85pt;margin-top:607.25pt;width:97.1pt;height:778.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" o:allowincell="f" fillcolor="#98baff [822]" stroked="f" strokecolor="#825c00 [1605]" strokeweight="6pt">
                <v:fill r:id="rId44" o:title="" type="pattern"/>
                <v:stroke linestyle="thickThin"/>
                <v:textbox inset="18pt,18pt,18pt,18pt">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v:textbox>
                <w10:wrap type="square" anchorx="page" anchory="page"/>
              </v:shape>
            </w:pict>
          </mc:Fallback>
        </mc:AlternateContent>
      </w:r>
      <w:r w:rsidR="002D6329" w:rsidRPr="00FE1E56">
        <w:rPr>
          <w:b/>
        </w:rPr>
        <w:t>Effect of contact time</w:t>
      </w:r>
      <w:r w:rsidR="000F684E">
        <w:rPr>
          <w:b/>
        </w:rPr>
        <w:t>:</w:t>
      </w:r>
    </w:p>
    <w:p w:rsidR="005160EB" w:rsidRPr="00FE1E56" w:rsidRDefault="002D6329" w:rsidP="00477F85">
      <w:pPr>
        <w:spacing w:after="240" w:line="360" w:lineRule="auto"/>
        <w:ind w:firstLine="720"/>
      </w:pPr>
      <w:r w:rsidRPr="00FE1E56">
        <w:t>The effect of contact time for the photocatalytic degradation of methylene blue dye by PANI-NiFe</w:t>
      </w:r>
      <w:r w:rsidRPr="00FE1E56">
        <w:rPr>
          <w:vertAlign w:val="subscript"/>
        </w:rPr>
        <w:t>2</w:t>
      </w:r>
      <w:r w:rsidRPr="00FE1E56">
        <w:t>O</w:t>
      </w:r>
      <w:r w:rsidRPr="00FE1E56">
        <w:rPr>
          <w:vertAlign w:val="subscript"/>
        </w:rPr>
        <w:t>4</w:t>
      </w:r>
      <w:r w:rsidRPr="00FE1E56">
        <w:t xml:space="preserve"> </w:t>
      </w:r>
      <w:r w:rsidR="000F684E" w:rsidRPr="00FE1E56">
        <w:t>Nano</w:t>
      </w:r>
      <w:r w:rsidRPr="00FE1E56">
        <w:t>-composite as shown in the (fig-6</w:t>
      </w:r>
      <w:proofErr w:type="gramStart"/>
      <w:r w:rsidRPr="00FE1E56">
        <w:t>).The</w:t>
      </w:r>
      <w:proofErr w:type="gramEnd"/>
      <w:r w:rsidRPr="00FE1E56">
        <w:t xml:space="preserve"> dye is slowly degraded in 1</w:t>
      </w:r>
      <w:r w:rsidRPr="00FE1E56">
        <w:rPr>
          <w:vertAlign w:val="superscript"/>
        </w:rPr>
        <w:t>st</w:t>
      </w:r>
      <w:r w:rsidRPr="00FE1E56">
        <w:t xml:space="preserve"> 50min and then degradation rate increases rapidly and reaches equilibrium in about 120 min. The rate of degrad</w:t>
      </w:r>
      <w:r w:rsidR="003A7782">
        <w:t>ation of dye is initially slow</w:t>
      </w:r>
      <w:r w:rsidRPr="00FE1E56">
        <w:t xml:space="preserve"> because the surface of photocatalyst (conducting PANI-semiconducting NiFe</w:t>
      </w:r>
      <w:r w:rsidRPr="00FE1E56">
        <w:rPr>
          <w:vertAlign w:val="subscript"/>
        </w:rPr>
        <w:t>2</w:t>
      </w:r>
      <w:r w:rsidRPr="00FE1E56">
        <w:t>O</w:t>
      </w:r>
      <w:r w:rsidRPr="00FE1E56">
        <w:rPr>
          <w:vertAlign w:val="subscript"/>
        </w:rPr>
        <w:t>4</w:t>
      </w:r>
      <w:r w:rsidRPr="00FE1E56">
        <w:t xml:space="preserve">) is not efficiently activated, as the </w:t>
      </w:r>
      <w:proofErr w:type="spellStart"/>
      <w:r w:rsidRPr="00FE1E56">
        <w:t>phocatalyst</w:t>
      </w:r>
      <w:proofErr w:type="spellEnd"/>
      <w:r w:rsidRPr="00FE1E56">
        <w:t xml:space="preserve"> surface get activated rate of degradation increases rapidly. As </w:t>
      </w:r>
      <w:r w:rsidR="00FA1806" w:rsidRPr="00FE1E56">
        <w:t xml:space="preserve">the </w:t>
      </w:r>
      <w:r w:rsidR="00FA1806">
        <w:t>maximum</w:t>
      </w:r>
      <w:r w:rsidRPr="00FE1E56">
        <w:t xml:space="preserve"> concentration of dye is degraded from aqueous solution the rate of degradation reaches at equilibrium.</w:t>
      </w:r>
    </w:p>
    <w:p w:rsidR="005160EB" w:rsidRDefault="005160EB" w:rsidP="00D33B01">
      <w:pPr>
        <w:spacing w:line="360" w:lineRule="auto"/>
      </w:pPr>
    </w:p>
    <w:p w:rsidR="005160EB" w:rsidRPr="00FE1E56" w:rsidRDefault="002D6329" w:rsidP="00423CE2">
      <w:pPr>
        <w:spacing w:line="360" w:lineRule="auto"/>
        <w:jc w:val="center"/>
      </w:pPr>
      <w:r w:rsidRPr="00FE1E56">
        <w:rPr>
          <w:noProof/>
          <w:lang w:val="en-IN" w:eastAsia="en-IN"/>
        </w:rPr>
        <w:lastRenderedPageBreak/>
        <w:drawing>
          <wp:inline distT="0" distB="0" distL="0" distR="0">
            <wp:extent cx="5033010" cy="3448050"/>
            <wp:effectExtent l="38100" t="19050" r="15240" b="0"/>
            <wp:docPr id="5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B91FB1" w:rsidRDefault="00B91FB1" w:rsidP="00D33B01">
      <w:pPr>
        <w:jc w:val="center"/>
        <w:rPr>
          <w:b/>
        </w:rPr>
      </w:pPr>
    </w:p>
    <w:p w:rsidR="00EE4F81" w:rsidRDefault="003A7782" w:rsidP="00D33B01">
      <w:pPr>
        <w:jc w:val="center"/>
        <w:rPr>
          <w:b/>
        </w:rPr>
      </w:pPr>
      <w:r>
        <w:rPr>
          <w:b/>
        </w:rPr>
        <w:t xml:space="preserve">Fig -6: </w:t>
      </w:r>
      <w:r w:rsidR="002D6329" w:rsidRPr="00FB2A93">
        <w:rPr>
          <w:b/>
        </w:rPr>
        <w:t>Effect of contact time on % degradation of methylene blue dye at catalyst dose 8g\</w:t>
      </w:r>
      <w:proofErr w:type="spellStart"/>
      <w:r w:rsidR="002D6329" w:rsidRPr="00FB2A93">
        <w:rPr>
          <w:b/>
        </w:rPr>
        <w:t>lt</w:t>
      </w:r>
      <w:proofErr w:type="spellEnd"/>
      <w:r w:rsidR="002D6329" w:rsidRPr="00FB2A93">
        <w:rPr>
          <w:b/>
        </w:rPr>
        <w:t xml:space="preserve"> and </w:t>
      </w:r>
      <w:r w:rsidR="002D6329" w:rsidRPr="00FA1806">
        <w:rPr>
          <w:b/>
          <w:sz w:val="36"/>
          <w:szCs w:val="36"/>
          <w:vertAlign w:val="subscript"/>
        </w:rPr>
        <w:t>P</w:t>
      </w:r>
      <w:r w:rsidR="002D6329" w:rsidRPr="00FE404B">
        <w:rPr>
          <w:b/>
          <w:sz w:val="22"/>
          <w:szCs w:val="22"/>
        </w:rPr>
        <w:t>H</w:t>
      </w:r>
      <w:r w:rsidR="002D6329" w:rsidRPr="00FB2A93">
        <w:rPr>
          <w:b/>
        </w:rPr>
        <w:t xml:space="preserve"> 8.5.</w:t>
      </w:r>
    </w:p>
    <w:p w:rsidR="00B91FB1" w:rsidRDefault="00B91FB1" w:rsidP="00D33B01">
      <w:pPr>
        <w:jc w:val="center"/>
        <w:rPr>
          <w:b/>
        </w:rPr>
      </w:pPr>
    </w:p>
    <w:p w:rsidR="00B91FB1" w:rsidRDefault="00B91FB1" w:rsidP="00D33B01">
      <w:pPr>
        <w:jc w:val="center"/>
        <w:rPr>
          <w:b/>
        </w:rPr>
      </w:pPr>
    </w:p>
    <w:p w:rsidR="00956101" w:rsidRDefault="00956101">
      <w:pPr>
        <w:spacing w:line="360" w:lineRule="auto"/>
        <w:rPr>
          <w:b/>
          <w:bCs/>
          <w:sz w:val="28"/>
          <w:szCs w:val="28"/>
        </w:rPr>
      </w:pPr>
      <w:r>
        <w:rPr>
          <w:b/>
          <w:bCs/>
          <w:sz w:val="28"/>
          <w:szCs w:val="28"/>
        </w:rPr>
        <w:br w:type="page"/>
      </w:r>
    </w:p>
    <w:p w:rsidR="000F684E" w:rsidRPr="00423CE2" w:rsidRDefault="00423CE2" w:rsidP="00423CE2">
      <w:pPr>
        <w:spacing w:line="360" w:lineRule="auto"/>
        <w:ind w:left="720" w:hanging="720"/>
        <w:rPr>
          <w:b/>
          <w:bCs/>
          <w:sz w:val="28"/>
          <w:szCs w:val="28"/>
        </w:rPr>
      </w:pPr>
      <w:r>
        <w:rPr>
          <w:b/>
          <w:bCs/>
          <w:sz w:val="28"/>
          <w:szCs w:val="28"/>
        </w:rPr>
        <w:lastRenderedPageBreak/>
        <w:t>B</w:t>
      </w:r>
      <w:r w:rsidR="00956101">
        <w:rPr>
          <w:b/>
          <w:bCs/>
          <w:sz w:val="28"/>
          <w:szCs w:val="28"/>
        </w:rPr>
        <w:t>]</w:t>
      </w:r>
      <w:r>
        <w:rPr>
          <w:b/>
          <w:bCs/>
          <w:sz w:val="28"/>
          <w:szCs w:val="28"/>
        </w:rPr>
        <w:t>.</w:t>
      </w:r>
      <w:r>
        <w:rPr>
          <w:b/>
          <w:bCs/>
          <w:sz w:val="28"/>
          <w:szCs w:val="28"/>
        </w:rPr>
        <w:tab/>
      </w:r>
      <w:r w:rsidR="002D6329" w:rsidRPr="00423CE2">
        <w:rPr>
          <w:b/>
          <w:bCs/>
          <w:sz w:val="28"/>
          <w:szCs w:val="28"/>
        </w:rPr>
        <w:t>Ph</w:t>
      </w:r>
      <w:r w:rsidR="00D016EE" w:rsidRPr="00423CE2">
        <w:rPr>
          <w:b/>
          <w:bCs/>
          <w:sz w:val="28"/>
          <w:szCs w:val="28"/>
        </w:rPr>
        <w:t>otocatalytic degradation of an Acid violet 19 dye by using P</w:t>
      </w:r>
      <w:r w:rsidR="002D6329" w:rsidRPr="00423CE2">
        <w:rPr>
          <w:b/>
          <w:bCs/>
          <w:sz w:val="28"/>
          <w:szCs w:val="28"/>
        </w:rPr>
        <w:t>olyaniline-Fe</w:t>
      </w:r>
      <w:r w:rsidR="002D6329" w:rsidRPr="00423CE2">
        <w:rPr>
          <w:b/>
          <w:bCs/>
          <w:sz w:val="28"/>
          <w:szCs w:val="28"/>
          <w:vertAlign w:val="subscript"/>
        </w:rPr>
        <w:t>3</w:t>
      </w:r>
      <w:r w:rsidR="002D6329" w:rsidRPr="00423CE2">
        <w:rPr>
          <w:b/>
          <w:bCs/>
          <w:sz w:val="28"/>
          <w:szCs w:val="28"/>
        </w:rPr>
        <w:t>O</w:t>
      </w:r>
      <w:r w:rsidR="002D6329" w:rsidRPr="00423CE2">
        <w:rPr>
          <w:b/>
          <w:bCs/>
          <w:sz w:val="28"/>
          <w:szCs w:val="28"/>
          <w:vertAlign w:val="subscript"/>
        </w:rPr>
        <w:t>4</w:t>
      </w:r>
      <w:r w:rsidR="00D016EE" w:rsidRPr="00423CE2">
        <w:rPr>
          <w:b/>
          <w:bCs/>
          <w:sz w:val="28"/>
          <w:szCs w:val="28"/>
        </w:rPr>
        <w:t xml:space="preserve"> Magnetic N</w:t>
      </w:r>
      <w:r w:rsidR="002D6329" w:rsidRPr="00423CE2">
        <w:rPr>
          <w:b/>
          <w:bCs/>
          <w:sz w:val="28"/>
          <w:szCs w:val="28"/>
        </w:rPr>
        <w:t>anocomposite</w:t>
      </w:r>
    </w:p>
    <w:p w:rsidR="002D6329" w:rsidRPr="00FE1E56" w:rsidRDefault="002D6329" w:rsidP="00423CE2">
      <w:pPr>
        <w:pStyle w:val="ListParagraph"/>
        <w:tabs>
          <w:tab w:val="clear" w:pos="2127"/>
        </w:tabs>
        <w:spacing w:after="240"/>
        <w:ind w:left="0" w:firstLine="720"/>
      </w:pPr>
      <w:r w:rsidRPr="00FE1E56">
        <w:t>The Fe</w:t>
      </w:r>
      <w:r w:rsidRPr="00FE1E56">
        <w:rPr>
          <w:vertAlign w:val="subscript"/>
        </w:rPr>
        <w:t>3</w:t>
      </w:r>
      <w:r w:rsidRPr="00FE1E56">
        <w:t>O</w:t>
      </w:r>
      <w:r w:rsidRPr="00FE1E56">
        <w:rPr>
          <w:vertAlign w:val="subscript"/>
        </w:rPr>
        <w:t xml:space="preserve">4 </w:t>
      </w:r>
      <w:r w:rsidRPr="00FE1E56">
        <w:t xml:space="preserve">(magnetite) has been employed for photochemical application due to their band gap 0-3 </w:t>
      </w:r>
      <w:r w:rsidR="005B140D" w:rsidRPr="00FE1E56">
        <w:t>eV</w:t>
      </w:r>
      <w:r w:rsidRPr="00FE1E56">
        <w:t>. [12]. Several researchers have used metal oxide and their nanocomposite for photocatalytic degradation of dyes [13-21</w:t>
      </w:r>
      <w:proofErr w:type="gramStart"/>
      <w:r w:rsidRPr="00FE1E56">
        <w:t>].The</w:t>
      </w:r>
      <w:proofErr w:type="gramEnd"/>
      <w:r w:rsidRPr="00FE1E56">
        <w:t xml:space="preserve"> present work report is a new and simple method for removal and recovery of Acid violet 19 dye by PANI-Fe</w:t>
      </w:r>
      <w:r w:rsidRPr="00FE1E56">
        <w:rPr>
          <w:vertAlign w:val="subscript"/>
        </w:rPr>
        <w:t>3</w:t>
      </w:r>
      <w:r w:rsidRPr="00FE1E56">
        <w:t>O</w:t>
      </w:r>
      <w:r w:rsidRPr="00FE1E56">
        <w:rPr>
          <w:vertAlign w:val="subscript"/>
        </w:rPr>
        <w:t>4</w:t>
      </w:r>
      <w:r w:rsidRPr="00FE1E56">
        <w:t xml:space="preserve"> Magnetic Nano-composites used as a catalyst.</w:t>
      </w:r>
      <w:r w:rsidR="003A7782">
        <w:t xml:space="preserve"> A p</w:t>
      </w:r>
      <w:r w:rsidRPr="00FE1E56">
        <w:t>hotocatalytic degradation experiment was carried out and also studied the degradation kinetics of Acid violet 19 on PANI-Fe</w:t>
      </w:r>
      <w:r w:rsidRPr="00FE1E56">
        <w:rPr>
          <w:vertAlign w:val="subscript"/>
        </w:rPr>
        <w:t>3</w:t>
      </w:r>
      <w:r w:rsidRPr="00FE1E56">
        <w:t>O</w:t>
      </w:r>
      <w:r w:rsidRPr="00FE1E56">
        <w:rPr>
          <w:vertAlign w:val="subscript"/>
        </w:rPr>
        <w:t>4</w:t>
      </w:r>
      <w:r w:rsidRPr="00FE1E56">
        <w:t xml:space="preserve"> Magnetic Nano-composites.</w:t>
      </w:r>
    </w:p>
    <w:p w:rsidR="002D6329" w:rsidRPr="005924C2" w:rsidRDefault="002D6329" w:rsidP="00D33B01">
      <w:pPr>
        <w:autoSpaceDE w:val="0"/>
        <w:autoSpaceDN w:val="0"/>
        <w:adjustRightInd w:val="0"/>
        <w:spacing w:line="480" w:lineRule="auto"/>
        <w:rPr>
          <w:b/>
          <w:i/>
        </w:rPr>
      </w:pPr>
      <w:r w:rsidRPr="005924C2">
        <w:rPr>
          <w:b/>
          <w:i/>
        </w:rPr>
        <w:t>Photocatalytic Mechanism:</w:t>
      </w:r>
    </w:p>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7425"/>
      </w:tblGrid>
      <w:tr w:rsidR="00FE5B09" w:rsidRPr="00956101" w:rsidTr="00956101">
        <w:trPr>
          <w:trHeight w:val="1692"/>
          <w:jc w:val="center"/>
        </w:trPr>
        <w:tc>
          <w:tcPr>
            <w:tcW w:w="7425" w:type="dxa"/>
          </w:tcPr>
          <w:p w:rsidR="00FE5B09" w:rsidRPr="00956101" w:rsidRDefault="00FE5B09" w:rsidP="00C63270">
            <w:pPr>
              <w:tabs>
                <w:tab w:val="left" w:pos="4057"/>
              </w:tabs>
              <w:spacing w:before="120" w:after="120" w:line="360" w:lineRule="auto"/>
            </w:pPr>
            <w:r w:rsidRPr="00956101">
              <w:t xml:space="preserve"> </w:t>
            </w:r>
            <w:r w:rsidR="00E03C0D">
              <w:rPr>
                <w:noProof/>
                <w:lang w:eastAsia="en-IN"/>
              </w:rPr>
              <mc:AlternateContent>
                <mc:Choice Requires="wps">
                  <w:drawing>
                    <wp:anchor distT="0" distB="0" distL="114300" distR="114300" simplePos="0" relativeHeight="251743232" behindDoc="0" locked="0" layoutInCell="1" allowOverlap="1">
                      <wp:simplePos x="0" y="0"/>
                      <wp:positionH relativeFrom="column">
                        <wp:posOffset>1928495</wp:posOffset>
                      </wp:positionH>
                      <wp:positionV relativeFrom="paragraph">
                        <wp:posOffset>72390</wp:posOffset>
                      </wp:positionV>
                      <wp:extent cx="417830" cy="635"/>
                      <wp:effectExtent l="9525" t="57150" r="20320" b="56515"/>
                      <wp:wrapNone/>
                      <wp:docPr id="24" name="AutoShap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B62E6" id="AutoShape 680" o:spid="_x0000_s1026" type="#_x0000_t32" style="position:absolute;margin-left:151.85pt;margin-top:5.7pt;width:32.9pt;height:.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">
                      <v:stroke endarrow="block"/>
                    </v:shape>
                  </w:pict>
                </mc:Fallback>
              </mc:AlternateContent>
            </w:r>
            <w:r w:rsidRPr="00956101">
              <w:t>AV (Ads)</w:t>
            </w:r>
            <w:r w:rsidR="005E497F" w:rsidRPr="00956101">
              <w:t xml:space="preserve"> </w:t>
            </w:r>
            <w:r w:rsidRPr="00956101">
              <w:t>UV/visible light</w:t>
            </w:r>
            <w:r w:rsidR="005E497F" w:rsidRPr="00956101">
              <w:t xml:space="preserve"> </w:t>
            </w:r>
            <w:r w:rsidR="00956101" w:rsidRPr="00956101">
              <w:t xml:space="preserve">                          </w:t>
            </w:r>
            <w:r w:rsidRPr="00956101">
              <w:t>AV*(Ads) ------------------- (1)</w:t>
            </w:r>
          </w:p>
          <w:p w:rsidR="00FE5B09" w:rsidRPr="00956101" w:rsidRDefault="00E03C0D" w:rsidP="00C63270">
            <w:pPr>
              <w:tabs>
                <w:tab w:val="left" w:pos="3143"/>
              </w:tabs>
              <w:spacing w:before="120" w:after="120" w:line="360" w:lineRule="auto"/>
            </w:pPr>
            <w:r>
              <w:rPr>
                <w:noProof/>
                <w:lang w:eastAsia="en-IN"/>
              </w:rPr>
              <mc:AlternateContent>
                <mc:Choice Requires="wps">
                  <w:drawing>
                    <wp:anchor distT="0" distB="0" distL="114300" distR="114300" simplePos="0" relativeHeight="251740160" behindDoc="0" locked="0" layoutInCell="1" allowOverlap="1">
                      <wp:simplePos x="0" y="0"/>
                      <wp:positionH relativeFrom="column">
                        <wp:posOffset>1684020</wp:posOffset>
                      </wp:positionH>
                      <wp:positionV relativeFrom="paragraph">
                        <wp:posOffset>71120</wp:posOffset>
                      </wp:positionV>
                      <wp:extent cx="445135" cy="0"/>
                      <wp:effectExtent l="12700" t="61595" r="18415" b="52705"/>
                      <wp:wrapNone/>
                      <wp:docPr id="23" name="AutoShap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1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DA07D3" id="AutoShape 677" o:spid="_x0000_s1026" type="#_x0000_t32" style="position:absolute;margin-left:132.6pt;margin-top:5.6pt;width:35.0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dDNgIAAF8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">
                      <v:stroke endarrow="block"/>
                    </v:shape>
                  </w:pict>
                </mc:Fallback>
              </mc:AlternateContent>
            </w:r>
            <w:r w:rsidR="00FE5B09" w:rsidRPr="00956101">
              <w:t>AV*(ads) +PANI/Fe</w:t>
            </w:r>
            <w:r w:rsidR="00FE5B09" w:rsidRPr="00956101">
              <w:rPr>
                <w:vertAlign w:val="subscript"/>
              </w:rPr>
              <w:t>3</w:t>
            </w:r>
            <w:r w:rsidR="00FE5B09" w:rsidRPr="00956101">
              <w:t>O</w:t>
            </w:r>
            <w:r w:rsidR="00FE5B09" w:rsidRPr="00956101">
              <w:rPr>
                <w:vertAlign w:val="subscript"/>
              </w:rPr>
              <w:t>4</w:t>
            </w:r>
            <w:r w:rsidR="00FE5B09" w:rsidRPr="00956101">
              <w:rPr>
                <w:vertAlign w:val="subscript"/>
              </w:rPr>
              <w:tab/>
            </w:r>
            <w:r w:rsidR="005E497F" w:rsidRPr="00956101">
              <w:rPr>
                <w:vertAlign w:val="subscript"/>
              </w:rPr>
              <w:t xml:space="preserve"> </w:t>
            </w:r>
            <w:r w:rsidR="00956101" w:rsidRPr="00956101">
              <w:rPr>
                <w:vertAlign w:val="subscript"/>
              </w:rPr>
              <w:t xml:space="preserve">      </w:t>
            </w:r>
            <w:r w:rsidR="00C63270">
              <w:rPr>
                <w:vertAlign w:val="subscript"/>
              </w:rPr>
              <w:t xml:space="preserve">   </w:t>
            </w:r>
            <w:r w:rsidR="00FE5B09" w:rsidRPr="00956101">
              <w:t>PANI/Fe</w:t>
            </w:r>
            <w:r w:rsidR="00FE5B09" w:rsidRPr="00956101">
              <w:rPr>
                <w:vertAlign w:val="subscript"/>
              </w:rPr>
              <w:t>3</w:t>
            </w:r>
            <w:r w:rsidR="00FE5B09" w:rsidRPr="00956101">
              <w:t>O</w:t>
            </w:r>
            <w:r w:rsidR="00FE5B09" w:rsidRPr="00956101">
              <w:rPr>
                <w:vertAlign w:val="subscript"/>
              </w:rPr>
              <w:t>4</w:t>
            </w:r>
            <w:r w:rsidR="00FE5B09" w:rsidRPr="00956101">
              <w:t xml:space="preserve"> +AV</w:t>
            </w:r>
            <w:r w:rsidR="00FE5B09" w:rsidRPr="00956101">
              <w:rPr>
                <w:vertAlign w:val="superscript"/>
              </w:rPr>
              <w:t xml:space="preserve">+ </w:t>
            </w:r>
            <w:r w:rsidR="00FE5B09" w:rsidRPr="00956101">
              <w:t>(ads) ----------- (2)</w:t>
            </w:r>
          </w:p>
          <w:p w:rsidR="00FE5B09" w:rsidRPr="00956101" w:rsidRDefault="00E03C0D" w:rsidP="00C63270">
            <w:pPr>
              <w:tabs>
                <w:tab w:val="left" w:pos="3143"/>
              </w:tabs>
              <w:spacing w:before="120" w:after="120" w:line="360" w:lineRule="auto"/>
            </w:pPr>
            <w:r>
              <w:rPr>
                <w:noProof/>
                <w:lang w:eastAsia="en-IN"/>
              </w:rPr>
              <mc:AlternateContent>
                <mc:Choice Requires="wps">
                  <w:drawing>
                    <wp:anchor distT="0" distB="0" distL="114300" distR="114300" simplePos="0" relativeHeight="251741184" behindDoc="0" locked="0" layoutInCell="1" allowOverlap="1">
                      <wp:simplePos x="0" y="0"/>
                      <wp:positionH relativeFrom="column">
                        <wp:posOffset>1483360</wp:posOffset>
                      </wp:positionH>
                      <wp:positionV relativeFrom="paragraph">
                        <wp:posOffset>79375</wp:posOffset>
                      </wp:positionV>
                      <wp:extent cx="501015" cy="0"/>
                      <wp:effectExtent l="12065" t="56515" r="20320" b="57785"/>
                      <wp:wrapNone/>
                      <wp:docPr id="22" name="AutoShap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0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86250E" id="AutoShape 678" o:spid="_x0000_s1026" type="#_x0000_t32" style="position:absolute;margin-left:116.8pt;margin-top:6.25pt;width:39.45pt;height: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IyNQIAAF8EAAAOAAAAZHJzL2Uyb0RvYy54bWysVMuO2yAU3VfqPyD2GT/qZBI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">
                      <v:stroke endarrow="block"/>
                    </v:shape>
                  </w:pict>
                </mc:Fallback>
              </mc:AlternateContent>
            </w:r>
            <w:r w:rsidR="00FE5B09" w:rsidRPr="00956101">
              <w:t>PANI/Fe</w:t>
            </w:r>
            <w:r w:rsidR="00FE5B09" w:rsidRPr="00956101">
              <w:rPr>
                <w:vertAlign w:val="subscript"/>
              </w:rPr>
              <w:t>3</w:t>
            </w:r>
            <w:r w:rsidR="00FE5B09" w:rsidRPr="00956101">
              <w:t>O</w:t>
            </w:r>
            <w:r w:rsidR="00FE5B09" w:rsidRPr="00956101">
              <w:rPr>
                <w:vertAlign w:val="subscript"/>
              </w:rPr>
              <w:t xml:space="preserve">4 </w:t>
            </w:r>
            <w:r w:rsidR="00FE5B09" w:rsidRPr="00956101">
              <w:t>(e) +O</w:t>
            </w:r>
            <w:r w:rsidR="00FE5B09" w:rsidRPr="00956101">
              <w:rPr>
                <w:vertAlign w:val="subscript"/>
              </w:rPr>
              <w:t>2</w:t>
            </w:r>
            <w:r w:rsidR="00FE5B09" w:rsidRPr="00956101">
              <w:t xml:space="preserve"> </w:t>
            </w:r>
            <w:r w:rsidR="00FE5B09" w:rsidRPr="00956101">
              <w:tab/>
            </w:r>
            <w:r w:rsidR="00956101" w:rsidRPr="00956101">
              <w:t xml:space="preserve">  </w:t>
            </w:r>
            <w:r w:rsidR="00C63270">
              <w:t xml:space="preserve">    </w:t>
            </w:r>
            <w:r w:rsidR="00FE5B09" w:rsidRPr="00956101">
              <w:t>PANI/Fe</w:t>
            </w:r>
            <w:r w:rsidR="00FE5B09" w:rsidRPr="00956101">
              <w:rPr>
                <w:vertAlign w:val="subscript"/>
              </w:rPr>
              <w:t>3</w:t>
            </w:r>
            <w:r w:rsidR="00FE5B09" w:rsidRPr="00956101">
              <w:t>O</w:t>
            </w:r>
            <w:r w:rsidR="00FE5B09" w:rsidRPr="00956101">
              <w:rPr>
                <w:vertAlign w:val="subscript"/>
              </w:rPr>
              <w:t>4</w:t>
            </w:r>
            <w:r w:rsidR="00FE5B09" w:rsidRPr="00956101">
              <w:t xml:space="preserve"> +O</w:t>
            </w:r>
            <w:r w:rsidR="00FE5B09" w:rsidRPr="00956101">
              <w:rPr>
                <w:vertAlign w:val="subscript"/>
              </w:rPr>
              <w:t>2</w:t>
            </w:r>
            <w:r w:rsidR="00FE5B09" w:rsidRPr="00956101">
              <w:rPr>
                <w:vertAlign w:val="superscript"/>
              </w:rPr>
              <w:t>_</w:t>
            </w:r>
            <w:r w:rsidR="005E497F" w:rsidRPr="00956101">
              <w:rPr>
                <w:vertAlign w:val="superscript"/>
              </w:rPr>
              <w:t xml:space="preserve"> </w:t>
            </w:r>
            <w:r w:rsidR="00FE5B09" w:rsidRPr="00956101">
              <w:rPr>
                <w:vertAlign w:val="superscript"/>
              </w:rPr>
              <w:t xml:space="preserve">---------------------------- </w:t>
            </w:r>
            <w:r w:rsidR="00FE5B09" w:rsidRPr="00956101">
              <w:t>(3)</w:t>
            </w:r>
          </w:p>
          <w:p w:rsidR="00FE5B09" w:rsidRPr="00956101" w:rsidRDefault="00E03C0D" w:rsidP="00C63270">
            <w:pPr>
              <w:tabs>
                <w:tab w:val="left" w:pos="1903"/>
                <w:tab w:val="left" w:pos="3143"/>
              </w:tabs>
              <w:spacing w:before="120" w:after="120" w:line="360" w:lineRule="auto"/>
            </w:pPr>
            <w:r>
              <w:rPr>
                <w:noProof/>
                <w:lang w:eastAsia="en-IN"/>
              </w:rPr>
              <mc:AlternateContent>
                <mc:Choice Requires="wps">
                  <w:drawing>
                    <wp:anchor distT="0" distB="0" distL="114300" distR="114300" simplePos="0" relativeHeight="251742208" behindDoc="0" locked="0" layoutInCell="1" allowOverlap="1">
                      <wp:simplePos x="0" y="0"/>
                      <wp:positionH relativeFrom="column">
                        <wp:posOffset>1283335</wp:posOffset>
                      </wp:positionH>
                      <wp:positionV relativeFrom="paragraph">
                        <wp:posOffset>95885</wp:posOffset>
                      </wp:positionV>
                      <wp:extent cx="548640" cy="0"/>
                      <wp:effectExtent l="12065" t="59690" r="20320" b="54610"/>
                      <wp:wrapNone/>
                      <wp:docPr id="21" name="AutoShap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0CA3D" id="AutoShape 679" o:spid="_x0000_s1026" type="#_x0000_t32" style="position:absolute;margin-left:101.05pt;margin-top:7.55pt;width:43.2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">
                      <v:stroke endarrow="block"/>
                    </v:shape>
                  </w:pict>
                </mc:Fallback>
              </mc:AlternateContent>
            </w:r>
            <w:r w:rsidR="00FE5B09" w:rsidRPr="00956101">
              <w:t>AV</w:t>
            </w:r>
            <w:r w:rsidR="00FE5B09" w:rsidRPr="00956101">
              <w:rPr>
                <w:vertAlign w:val="superscript"/>
              </w:rPr>
              <w:t xml:space="preserve">+ </w:t>
            </w:r>
            <w:r w:rsidR="00FE5B09" w:rsidRPr="00956101">
              <w:t>(Ads) +</w:t>
            </w:r>
            <w:r w:rsidR="00FE5B09" w:rsidRPr="00956101">
              <w:rPr>
                <w:vertAlign w:val="superscript"/>
              </w:rPr>
              <w:t>-</w:t>
            </w:r>
            <w:r w:rsidR="00FE5B09" w:rsidRPr="00956101">
              <w:t>OH</w:t>
            </w:r>
            <w:r w:rsidR="00FE5B09" w:rsidRPr="00956101">
              <w:tab/>
            </w:r>
            <w:proofErr w:type="gramStart"/>
            <w:r w:rsidR="00FE5B09" w:rsidRPr="00956101">
              <w:tab/>
            </w:r>
            <w:r w:rsidR="00956101" w:rsidRPr="00956101">
              <w:t xml:space="preserve">  </w:t>
            </w:r>
            <w:r w:rsidR="00FE5B09" w:rsidRPr="00956101">
              <w:t>AV</w:t>
            </w:r>
            <w:r w:rsidR="00FE5B09" w:rsidRPr="00956101">
              <w:rPr>
                <w:b/>
                <w:vertAlign w:val="superscript"/>
              </w:rPr>
              <w:t>.</w:t>
            </w:r>
            <w:proofErr w:type="gramEnd"/>
            <w:r w:rsidR="00FE5B09" w:rsidRPr="00956101">
              <w:rPr>
                <w:b/>
              </w:rPr>
              <w:t xml:space="preserve"> +</w:t>
            </w:r>
            <w:r w:rsidR="00FE5B09" w:rsidRPr="00956101">
              <w:rPr>
                <w:b/>
                <w:vertAlign w:val="superscript"/>
              </w:rPr>
              <w:t>.</w:t>
            </w:r>
            <w:r w:rsidR="00FE5B09" w:rsidRPr="00956101">
              <w:t>OH (hydroxyl radical) --------- (4)</w:t>
            </w:r>
          </w:p>
        </w:tc>
      </w:tr>
    </w:tbl>
    <w:p w:rsidR="00FE5B09" w:rsidRDefault="00956101" w:rsidP="00956101">
      <w:pPr>
        <w:tabs>
          <w:tab w:val="left" w:pos="4057"/>
        </w:tabs>
        <w:spacing w:before="240" w:after="240" w:line="360" w:lineRule="auto"/>
        <w:jc w:val="center"/>
      </w:pPr>
      <w:r w:rsidRPr="00956101">
        <w:rPr>
          <w:b/>
        </w:rPr>
        <w:t>Fig-1(a</w:t>
      </w:r>
      <w:proofErr w:type="gramStart"/>
      <w:r w:rsidRPr="00956101">
        <w:rPr>
          <w:b/>
        </w:rPr>
        <w:t>):Photosensitization</w:t>
      </w:r>
      <w:proofErr w:type="gramEnd"/>
      <w:r w:rsidRPr="00956101">
        <w:rPr>
          <w:b/>
        </w:rPr>
        <w:t xml:space="preserve"> effect by the Acid Violet (AV) 19 Dye</w:t>
      </w:r>
    </w:p>
    <w:p w:rsidR="005924C2" w:rsidRPr="00FE1E56" w:rsidRDefault="005E497F" w:rsidP="00423CE2">
      <w:pPr>
        <w:spacing w:after="240" w:line="360" w:lineRule="auto"/>
        <w:ind w:firstLine="720"/>
      </w:pPr>
      <w:r>
        <w:t xml:space="preserve"> </w:t>
      </w:r>
      <w:r w:rsidR="002D6329" w:rsidRPr="00FE1E56">
        <w:t>Based on the results of</w:t>
      </w:r>
      <w:r w:rsidR="003A7782">
        <w:t xml:space="preserve"> the</w:t>
      </w:r>
      <w:r w:rsidR="002D6329" w:rsidRPr="00FE1E56">
        <w:t xml:space="preserve"> p</w:t>
      </w:r>
      <w:r w:rsidR="003A7782">
        <w:t>hotocatalytic mechanism under UV</w:t>
      </w:r>
      <w:r w:rsidR="002D6329" w:rsidRPr="00FE1E56">
        <w:t xml:space="preserve">-visible light irradiation can be proposed as, PANI absorbs UV- visible light to induce π-π* transition, transporting the excited state electrons to the π* orbital. The d orbital </w:t>
      </w:r>
      <w:r w:rsidR="00E9209B">
        <w:t xml:space="preserve">having the </w:t>
      </w:r>
      <w:r w:rsidR="002D6329" w:rsidRPr="00FE1E56">
        <w:t xml:space="preserve">conducting </w:t>
      </w:r>
      <w:r w:rsidR="00E9209B">
        <w:t>band in</w:t>
      </w:r>
      <w:r w:rsidR="002D6329" w:rsidRPr="00FE1E56">
        <w:t xml:space="preserve"> Fe</w:t>
      </w:r>
      <w:r w:rsidR="002D6329" w:rsidRPr="00FE1E56">
        <w:rPr>
          <w:vertAlign w:val="subscript"/>
        </w:rPr>
        <w:t>3</w:t>
      </w:r>
      <w:r w:rsidR="002D6329" w:rsidRPr="00FE1E56">
        <w:t>O</w:t>
      </w:r>
      <w:r w:rsidR="002D6329" w:rsidRPr="00FE1E56">
        <w:rPr>
          <w:vertAlign w:val="subscript"/>
        </w:rPr>
        <w:t>4</w:t>
      </w:r>
      <w:r w:rsidR="002D6329" w:rsidRPr="00FE1E56">
        <w:t xml:space="preserve"> and have chemical bond interaction.</w:t>
      </w:r>
      <w:r w:rsidR="002D6329" w:rsidRPr="00FE1E56">
        <w:rPr>
          <w:b/>
        </w:rPr>
        <w:t xml:space="preserve"> </w:t>
      </w:r>
      <w:r w:rsidR="00FE5B09" w:rsidRPr="00FE1E56">
        <w:t>According</w:t>
      </w:r>
      <w:r w:rsidR="00FE5B09">
        <w:t xml:space="preserve"> to</w:t>
      </w:r>
      <w:r w:rsidR="002D6329" w:rsidRPr="00FE1E56">
        <w:t xml:space="preserve"> the mechanism whic</w:t>
      </w:r>
      <w:r w:rsidR="005924C2">
        <w:t>h is shown in the fig-1 (a)</w:t>
      </w:r>
      <w:r w:rsidR="002D6329" w:rsidRPr="00FE1E56">
        <w:t>.</w:t>
      </w:r>
    </w:p>
    <w:p w:rsidR="002D6329" w:rsidRPr="005924C2" w:rsidRDefault="005E497F" w:rsidP="00423CE2">
      <w:pPr>
        <w:spacing w:line="360" w:lineRule="auto"/>
        <w:rPr>
          <w:b/>
          <w:i/>
        </w:rPr>
      </w:pPr>
      <w:r>
        <w:rPr>
          <w:b/>
          <w:i/>
        </w:rPr>
        <w:t xml:space="preserve"> </w:t>
      </w:r>
      <w:r w:rsidR="00D016EE">
        <w:rPr>
          <w:b/>
          <w:i/>
        </w:rPr>
        <w:t>Material and Methods</w:t>
      </w:r>
      <w:r w:rsidR="005924C2" w:rsidRPr="005924C2">
        <w:rPr>
          <w:b/>
          <w:i/>
        </w:rPr>
        <w:t>:</w:t>
      </w:r>
    </w:p>
    <w:p w:rsidR="00FE5B09" w:rsidRPr="0042614D" w:rsidRDefault="002D6329" w:rsidP="00423CE2">
      <w:pPr>
        <w:spacing w:after="240" w:line="360" w:lineRule="auto"/>
        <w:ind w:firstLine="720"/>
      </w:pPr>
      <w:r w:rsidRPr="00FE1E56">
        <w:t>Acid violet 19 dye, Fe (NO</w:t>
      </w:r>
      <w:r w:rsidRPr="00FE1E56">
        <w:rPr>
          <w:vertAlign w:val="subscript"/>
        </w:rPr>
        <w:t>3</w:t>
      </w:r>
      <w:r w:rsidRPr="00FE1E56">
        <w:t>)</w:t>
      </w:r>
      <w:r w:rsidRPr="00FE1E56">
        <w:rPr>
          <w:vertAlign w:val="subscript"/>
        </w:rPr>
        <w:t>3</w:t>
      </w:r>
      <w:r w:rsidRPr="00FE1E56">
        <w:t>9H</w:t>
      </w:r>
      <w:r w:rsidRPr="00FE1E56">
        <w:rPr>
          <w:vertAlign w:val="subscript"/>
        </w:rPr>
        <w:t>2</w:t>
      </w:r>
      <w:r w:rsidRPr="00FE1E56">
        <w:t>O, FeSO</w:t>
      </w:r>
      <w:r w:rsidRPr="00FE1E56">
        <w:rPr>
          <w:vertAlign w:val="subscript"/>
        </w:rPr>
        <w:t xml:space="preserve">4 </w:t>
      </w:r>
      <w:r w:rsidRPr="00FE1E56">
        <w:t>6H</w:t>
      </w:r>
      <w:r w:rsidRPr="00FE1E56">
        <w:rPr>
          <w:vertAlign w:val="subscript"/>
        </w:rPr>
        <w:t>2</w:t>
      </w:r>
      <w:r w:rsidRPr="00FE1E56">
        <w:t>O, NH</w:t>
      </w:r>
      <w:r w:rsidRPr="00FE1E56">
        <w:rPr>
          <w:vertAlign w:val="subscript"/>
        </w:rPr>
        <w:t>4</w:t>
      </w:r>
      <w:r w:rsidRPr="00FE1E56">
        <w:t>OH, monomer Aniline, distilled Water, Ammonium per</w:t>
      </w:r>
      <w:r w:rsidR="005924C2">
        <w:t xml:space="preserve"> </w:t>
      </w:r>
      <w:r w:rsidRPr="00FE1E56">
        <w:t>–</w:t>
      </w:r>
      <w:r w:rsidR="005924C2">
        <w:t xml:space="preserve"> </w:t>
      </w:r>
      <w:r w:rsidRPr="00FE1E56">
        <w:t>sulphate [(NH</w:t>
      </w:r>
      <w:r w:rsidRPr="00FE1E56">
        <w:rPr>
          <w:vertAlign w:val="subscript"/>
        </w:rPr>
        <w:t>4</w:t>
      </w:r>
      <w:r w:rsidRPr="00FE1E56">
        <w:t>)</w:t>
      </w:r>
      <w:r w:rsidRPr="00FE1E56">
        <w:rPr>
          <w:vertAlign w:val="subscript"/>
        </w:rPr>
        <w:t>2</w:t>
      </w:r>
      <w:r w:rsidRPr="00FE1E56">
        <w:t>S</w:t>
      </w:r>
      <w:r w:rsidRPr="00FE1E56">
        <w:rPr>
          <w:vertAlign w:val="subscript"/>
        </w:rPr>
        <w:t>2</w:t>
      </w:r>
      <w:r w:rsidRPr="00FE1E56">
        <w:t>O</w:t>
      </w:r>
      <w:r w:rsidRPr="00FE1E56">
        <w:rPr>
          <w:vertAlign w:val="subscript"/>
        </w:rPr>
        <w:t>8</w:t>
      </w:r>
      <w:r w:rsidRPr="00FE1E56">
        <w:t xml:space="preserve">]. The </w:t>
      </w:r>
      <w:proofErr w:type="gramStart"/>
      <w:r w:rsidRPr="00FE1E56">
        <w:t>water soluble</w:t>
      </w:r>
      <w:proofErr w:type="gramEnd"/>
      <w:r w:rsidRPr="00FE1E56">
        <w:t xml:space="preserve"> Acid violet 19 dye which has M.F.C</w:t>
      </w:r>
      <w:r w:rsidRPr="00FE1E56">
        <w:rPr>
          <w:vertAlign w:val="subscript"/>
        </w:rPr>
        <w:t>20</w:t>
      </w:r>
      <w:r w:rsidRPr="00FE1E56">
        <w:t>H</w:t>
      </w:r>
      <w:r w:rsidRPr="00FE1E56">
        <w:rPr>
          <w:vertAlign w:val="subscript"/>
        </w:rPr>
        <w:t>17</w:t>
      </w:r>
      <w:r w:rsidRPr="00FE1E56">
        <w:t>N</w:t>
      </w:r>
      <w:r w:rsidRPr="00FE1E56">
        <w:rPr>
          <w:vertAlign w:val="subscript"/>
        </w:rPr>
        <w:t>3</w:t>
      </w:r>
      <w:r w:rsidRPr="00FE1E56">
        <w:t>O</w:t>
      </w:r>
      <w:r w:rsidRPr="00FE1E56">
        <w:rPr>
          <w:vertAlign w:val="subscript"/>
        </w:rPr>
        <w:t>9</w:t>
      </w:r>
      <w:r w:rsidRPr="00FE1E56">
        <w:t>S</w:t>
      </w:r>
      <w:r w:rsidRPr="00FE1E56">
        <w:rPr>
          <w:vertAlign w:val="subscript"/>
        </w:rPr>
        <w:t>3</w:t>
      </w:r>
      <w:r w:rsidRPr="00FE1E56">
        <w:t>Na</w:t>
      </w:r>
      <w:r w:rsidRPr="00FE1E56">
        <w:rPr>
          <w:vertAlign w:val="subscript"/>
        </w:rPr>
        <w:t>2</w:t>
      </w:r>
      <w:r w:rsidRPr="00FE1E56">
        <w:t>, M.W. 585.54 gm and PANI-Fe</w:t>
      </w:r>
      <w:r w:rsidRPr="00FE1E56">
        <w:rPr>
          <w:vertAlign w:val="subscript"/>
        </w:rPr>
        <w:t>3</w:t>
      </w:r>
      <w:r w:rsidRPr="00FE1E56">
        <w:t>O</w:t>
      </w:r>
      <w:r w:rsidRPr="00FE1E56">
        <w:rPr>
          <w:vertAlign w:val="subscript"/>
        </w:rPr>
        <w:t>4</w:t>
      </w:r>
      <w:r w:rsidRPr="00FE1E56">
        <w:t xml:space="preserve"> Nano-composite was used as catalyst. All chemicals and reagents were of analytical</w:t>
      </w:r>
      <w:r w:rsidR="005924C2">
        <w:t xml:space="preserve"> grade purity</w:t>
      </w:r>
      <w:r w:rsidRPr="00FE1E56">
        <w:t>.</w:t>
      </w:r>
      <w:r w:rsidR="003A7782">
        <w:t xml:space="preserve"> </w:t>
      </w:r>
      <w:r w:rsidRPr="00FE1E56">
        <w:t>The stock solution 1000 mg/</w:t>
      </w:r>
      <w:proofErr w:type="spellStart"/>
      <w:r w:rsidRPr="00FE1E56">
        <w:t>lt</w:t>
      </w:r>
      <w:proofErr w:type="spellEnd"/>
      <w:r w:rsidRPr="00FE1E56">
        <w:t xml:space="preserve"> of an acid violet 19 dye was prepared in double distilled water, from which d</w:t>
      </w:r>
      <w:r w:rsidR="003A7782">
        <w:t>esired concentration</w:t>
      </w:r>
      <w:r w:rsidRPr="00FE1E56">
        <w:t xml:space="preserve"> of dye solution was prepared. In 50 ml of dye solution of the desired concentration, of </w:t>
      </w:r>
      <w:r w:rsidR="003A7782">
        <w:t xml:space="preserve">the </w:t>
      </w:r>
      <w:r w:rsidRPr="00FE1E56">
        <w:t>different adsorbent dose was added and stirred with magnetic stirrer. At specific time interval</w:t>
      </w:r>
      <w:r w:rsidR="003A7782">
        <w:t>s</w:t>
      </w:r>
      <w:r w:rsidRPr="00FE1E56">
        <w:t xml:space="preserve"> suitable aliquot of the</w:t>
      </w:r>
      <w:r w:rsidR="003A7782">
        <w:t xml:space="preserve"> </w:t>
      </w:r>
      <w:r w:rsidR="003A7782">
        <w:lastRenderedPageBreak/>
        <w:t>sample was withdrawn and analyz</w:t>
      </w:r>
      <w:r w:rsidRPr="00FE1E56">
        <w:t>ed after centrifugation. The changes in dye concentration were determined by</w:t>
      </w:r>
      <w:r w:rsidR="003A7782">
        <w:t xml:space="preserve"> UV-Visible double beam spectro</w:t>
      </w:r>
      <w:r w:rsidRPr="00FE1E56">
        <w:t>photometer (</w:t>
      </w:r>
      <w:proofErr w:type="spellStart"/>
      <w:r w:rsidRPr="00FE1E56">
        <w:t>systronics</w:t>
      </w:r>
      <w:proofErr w:type="spellEnd"/>
      <w:r w:rsidRPr="00FE1E56">
        <w:t xml:space="preserve"> model-2203) at λ max 545 nm in our laboratory.</w:t>
      </w:r>
      <w:r w:rsidR="005E497F">
        <w:t xml:space="preserve"> </w:t>
      </w:r>
    </w:p>
    <w:p w:rsidR="00FE5B09" w:rsidRPr="0042614D" w:rsidRDefault="002D6329" w:rsidP="00423CE2">
      <w:pPr>
        <w:autoSpaceDE w:val="0"/>
        <w:autoSpaceDN w:val="0"/>
        <w:adjustRightInd w:val="0"/>
        <w:spacing w:line="360" w:lineRule="auto"/>
        <w:rPr>
          <w:b/>
          <w:i/>
        </w:rPr>
      </w:pPr>
      <w:r w:rsidRPr="005924C2">
        <w:rPr>
          <w:b/>
          <w:i/>
        </w:rPr>
        <w:t>Instrumentatio</w:t>
      </w:r>
      <w:r w:rsidR="0042614D">
        <w:rPr>
          <w:b/>
          <w:i/>
        </w:rPr>
        <w:t>n:</w:t>
      </w:r>
      <w:r w:rsidR="005E497F">
        <w:rPr>
          <w:rFonts w:eastAsia="TimesNewRoman"/>
          <w:color w:val="000000"/>
        </w:rPr>
        <w:t xml:space="preserve"> </w:t>
      </w:r>
    </w:p>
    <w:p w:rsidR="00FE5B09" w:rsidRPr="0042614D" w:rsidRDefault="005E497F" w:rsidP="00423CE2">
      <w:pPr>
        <w:spacing w:after="240" w:line="360" w:lineRule="auto"/>
        <w:ind w:firstLine="720"/>
        <w:rPr>
          <w:rFonts w:eastAsia="TimesNewRoman"/>
          <w:color w:val="000000"/>
        </w:rPr>
      </w:pPr>
      <w:r>
        <w:rPr>
          <w:rFonts w:eastAsia="TimesNewRoman"/>
          <w:color w:val="000000"/>
        </w:rPr>
        <w:t xml:space="preserve"> </w:t>
      </w:r>
      <w:r w:rsidR="002D6329" w:rsidRPr="00FE1E56">
        <w:rPr>
          <w:rFonts w:eastAsia="TimesNewRoman"/>
          <w:color w:val="000000"/>
        </w:rPr>
        <w:t xml:space="preserve">The Photocatalytic degradation of acid violet 19 dye was </w:t>
      </w:r>
      <w:r w:rsidR="002D6329" w:rsidRPr="00423CE2">
        <w:t>carried</w:t>
      </w:r>
      <w:r w:rsidR="002D6329" w:rsidRPr="00FE1E56">
        <w:rPr>
          <w:rFonts w:eastAsia="TimesNewRoman"/>
          <w:color w:val="000000"/>
        </w:rPr>
        <w:t xml:space="preserve"> out in a Photocatalytic reactor with a 400W medium pressure Mercury lamp. The reactor consists of a cylindrical Pyrex glass rector, double-walled quartz cooling water jacket to maintain the temperature and prevent the reactor from excessive heating. The reaction solution was stirred with magnetic stirrer at a constant speed. The changes in dye concentration are </w:t>
      </w:r>
      <w:r w:rsidR="002D6329" w:rsidRPr="00FE1E56">
        <w:rPr>
          <w:rFonts w:eastAsia="TimesNewRoman"/>
        </w:rPr>
        <w:t>measured</w:t>
      </w:r>
      <w:r w:rsidR="002D6329" w:rsidRPr="00FE1E56">
        <w:rPr>
          <w:rFonts w:eastAsia="TimesNewRoman"/>
          <w:color w:val="FF0000"/>
        </w:rPr>
        <w:t xml:space="preserve"> </w:t>
      </w:r>
      <w:r w:rsidR="002D6329" w:rsidRPr="00FE1E56">
        <w:rPr>
          <w:rFonts w:eastAsia="TimesNewRoman"/>
          <w:color w:val="000000"/>
        </w:rPr>
        <w:t>by using spectrophotometer (</w:t>
      </w:r>
      <w:proofErr w:type="spellStart"/>
      <w:r w:rsidR="002D6329" w:rsidRPr="00FE1E56">
        <w:rPr>
          <w:rFonts w:eastAsia="TimesNewRoman"/>
          <w:color w:val="000000"/>
        </w:rPr>
        <w:t>Systronics</w:t>
      </w:r>
      <w:proofErr w:type="spellEnd"/>
      <w:r w:rsidR="002D6329" w:rsidRPr="00FE1E56">
        <w:rPr>
          <w:rFonts w:eastAsia="TimesNewRoman"/>
          <w:color w:val="000000"/>
        </w:rPr>
        <w:t xml:space="preserve"> 2203). The</w:t>
      </w:r>
      <w:r w:rsidR="002D6329" w:rsidRPr="00FE1E56">
        <w:rPr>
          <w:rFonts w:eastAsia="TimesNewRoman"/>
          <w:b/>
          <w:color w:val="000000"/>
        </w:rPr>
        <w:t xml:space="preserve"> </w:t>
      </w:r>
      <w:r w:rsidR="002D6329" w:rsidRPr="00FE1E56">
        <w:t xml:space="preserve">pH metric measurement </w:t>
      </w:r>
      <w:proofErr w:type="gramStart"/>
      <w:r w:rsidR="002D6329" w:rsidRPr="00FE1E56">
        <w:t>were</w:t>
      </w:r>
      <w:proofErr w:type="gramEnd"/>
      <w:r w:rsidR="002D6329" w:rsidRPr="00FE1E56">
        <w:t xml:space="preserve"> made on equip-</w:t>
      </w:r>
      <w:proofErr w:type="spellStart"/>
      <w:r w:rsidR="002D6329" w:rsidRPr="00FE1E56">
        <w:t>tronics</w:t>
      </w:r>
      <w:proofErr w:type="spellEnd"/>
      <w:r w:rsidR="002D6329" w:rsidRPr="00FE1E56">
        <w:t xml:space="preserve"> digital pH meter (Model-E610) fitted with glass electrode which is previously standardized with buffers of known pH in Acidic and basic media.</w:t>
      </w:r>
    </w:p>
    <w:p w:rsidR="002D6329" w:rsidRPr="005924C2" w:rsidRDefault="002D6329" w:rsidP="00423CE2">
      <w:pPr>
        <w:tabs>
          <w:tab w:val="left" w:pos="426"/>
        </w:tabs>
        <w:spacing w:line="360" w:lineRule="auto"/>
        <w:rPr>
          <w:b/>
          <w:i/>
        </w:rPr>
      </w:pPr>
      <w:r w:rsidRPr="005924C2">
        <w:rPr>
          <w:b/>
          <w:i/>
        </w:rPr>
        <w:t>Parametric studies</w:t>
      </w:r>
      <w:r w:rsidR="005924C2">
        <w:rPr>
          <w:b/>
          <w:i/>
        </w:rPr>
        <w:t>:</w:t>
      </w:r>
    </w:p>
    <w:p w:rsidR="002D6329" w:rsidRPr="00FE1E56" w:rsidRDefault="005E497F" w:rsidP="00423CE2">
      <w:pPr>
        <w:pStyle w:val="ListParagraph"/>
        <w:tabs>
          <w:tab w:val="clear" w:pos="2127"/>
        </w:tabs>
        <w:spacing w:after="240"/>
        <w:ind w:left="0" w:firstLine="720"/>
        <w:rPr>
          <w:b/>
        </w:rPr>
      </w:pPr>
      <w:r>
        <w:t xml:space="preserve"> </w:t>
      </w:r>
      <w:r w:rsidR="002D6329" w:rsidRPr="00FE1E56">
        <w:t xml:space="preserve">The adsorptive removal of Acid violet 19 is studied at λ max 545 nm. The optimum condition for removal of dyes is 20 mg/ </w:t>
      </w:r>
      <w:proofErr w:type="spellStart"/>
      <w:r w:rsidR="002D6329" w:rsidRPr="00FE1E56">
        <w:t>lt</w:t>
      </w:r>
      <w:proofErr w:type="spellEnd"/>
      <w:r w:rsidR="002D6329" w:rsidRPr="00FE1E56">
        <w:t>, pH 7, PANI-Fe</w:t>
      </w:r>
      <w:r w:rsidR="002D6329" w:rsidRPr="00FE1E56">
        <w:rPr>
          <w:vertAlign w:val="subscript"/>
        </w:rPr>
        <w:t>3</w:t>
      </w:r>
      <w:r w:rsidR="002D6329" w:rsidRPr="00FE1E56">
        <w:t>O</w:t>
      </w:r>
      <w:r w:rsidR="002D6329" w:rsidRPr="00FE1E56">
        <w:rPr>
          <w:vertAlign w:val="subscript"/>
        </w:rPr>
        <w:t>4</w:t>
      </w:r>
      <w:r w:rsidR="002D6329" w:rsidRPr="00FE1E56">
        <w:t>,</w:t>
      </w:r>
      <w:r w:rsidR="005924C2">
        <w:t xml:space="preserve"> </w:t>
      </w:r>
      <w:r w:rsidR="002D6329" w:rsidRPr="00FE1E56">
        <w:t xml:space="preserve">6 gm\lt. The results obtained during this </w:t>
      </w:r>
      <w:r w:rsidR="005924C2">
        <w:t>study are as shown in the fig (2-4</w:t>
      </w:r>
      <w:r w:rsidR="002D6329" w:rsidRPr="00FE1E56">
        <w:t>).</w:t>
      </w:r>
    </w:p>
    <w:p w:rsidR="002D6329" w:rsidRDefault="002D6329" w:rsidP="00423CE2">
      <w:pPr>
        <w:tabs>
          <w:tab w:val="left" w:pos="426"/>
          <w:tab w:val="left" w:pos="567"/>
        </w:tabs>
        <w:spacing w:line="360" w:lineRule="auto"/>
        <w:rPr>
          <w:b/>
        </w:rPr>
      </w:pPr>
      <w:r w:rsidRPr="00364D16">
        <w:rPr>
          <w:b/>
        </w:rPr>
        <w:t>Effect of catalyst dose:</w:t>
      </w:r>
    </w:p>
    <w:p w:rsidR="00FE5B09" w:rsidRDefault="005E497F" w:rsidP="00423CE2">
      <w:pPr>
        <w:pStyle w:val="ListParagraph"/>
        <w:tabs>
          <w:tab w:val="clear" w:pos="2127"/>
        </w:tabs>
        <w:spacing w:after="240"/>
        <w:ind w:left="0" w:firstLine="720"/>
      </w:pPr>
      <w:r>
        <w:rPr>
          <w:b/>
        </w:rPr>
        <w:t xml:space="preserve"> </w:t>
      </w:r>
      <w:r w:rsidR="00FE5B09" w:rsidRPr="00364D16">
        <w:t>The effect of catalyst dose on the degradation of acid violet is studied by varying different doses of PANI-Fe</w:t>
      </w:r>
      <w:r w:rsidR="00FE5B09" w:rsidRPr="00364D16">
        <w:rPr>
          <w:vertAlign w:val="subscript"/>
        </w:rPr>
        <w:t>3</w:t>
      </w:r>
      <w:r w:rsidR="00FE5B09" w:rsidRPr="00364D16">
        <w:t>O</w:t>
      </w:r>
      <w:r w:rsidR="00FE5B09" w:rsidRPr="00364D16">
        <w:rPr>
          <w:vertAlign w:val="subscript"/>
        </w:rPr>
        <w:t xml:space="preserve">4 </w:t>
      </w:r>
      <w:r w:rsidR="00FE5B09" w:rsidRPr="00364D16">
        <w:t>nanocomposite from 2 to 6 gm\</w:t>
      </w:r>
      <w:proofErr w:type="spellStart"/>
      <w:r w:rsidR="00FE5B09" w:rsidRPr="00364D16">
        <w:t>lt</w:t>
      </w:r>
      <w:proofErr w:type="spellEnd"/>
      <w:r w:rsidR="00FE5B09" w:rsidRPr="00364D16">
        <w:t xml:space="preserve"> fo</w:t>
      </w:r>
      <w:r w:rsidR="00FE5B09">
        <w:t>r 20 mg/</w:t>
      </w:r>
      <w:proofErr w:type="spellStart"/>
      <w:r w:rsidR="00FE5B09">
        <w:t>lt</w:t>
      </w:r>
      <w:proofErr w:type="spellEnd"/>
      <w:r w:rsidR="00FE5B09">
        <w:t xml:space="preserve"> is as shown in fig-2</w:t>
      </w:r>
      <w:r w:rsidR="00FE5B09" w:rsidRPr="00364D16">
        <w:t>. Photocatalytic degradation of acid violet is increased from 82.1 to 95.2 with an increasing amount of PANI-Fe</w:t>
      </w:r>
      <w:r w:rsidR="00FE5B09" w:rsidRPr="00364D16">
        <w:rPr>
          <w:vertAlign w:val="subscript"/>
        </w:rPr>
        <w:t>3</w:t>
      </w:r>
      <w:r w:rsidR="00FE5B09" w:rsidRPr="00364D16">
        <w:t>O</w:t>
      </w:r>
      <w:r w:rsidR="00FE5B09" w:rsidRPr="00364D16">
        <w:rPr>
          <w:vertAlign w:val="subscript"/>
        </w:rPr>
        <w:t xml:space="preserve">4 </w:t>
      </w:r>
      <w:r w:rsidR="00FE5B09" w:rsidRPr="00364D16">
        <w:t>from 2 to 6 gm/</w:t>
      </w:r>
      <w:proofErr w:type="spellStart"/>
      <w:r w:rsidR="00FE5B09" w:rsidRPr="00364D16">
        <w:t>lt</w:t>
      </w:r>
      <w:proofErr w:type="spellEnd"/>
      <w:r w:rsidR="00FE5B09" w:rsidRPr="00364D16">
        <w:t xml:space="preserve"> for contact time 80 min. As the amount of catalyst increases, number of active sites of the catalyst increases, degradation of acid violet dye also</w:t>
      </w:r>
      <w:r w:rsidR="00FE5B09">
        <w:t xml:space="preserve"> increases are shown in the fig-2</w:t>
      </w:r>
      <w:r w:rsidR="00FE5B09" w:rsidRPr="00364D16">
        <w:t>.</w:t>
      </w:r>
    </w:p>
    <w:p w:rsidR="00423CE2" w:rsidRDefault="00423CE2" w:rsidP="00423CE2">
      <w:pPr>
        <w:jc w:val="center"/>
        <w:rPr>
          <w:b/>
        </w:rPr>
      </w:pPr>
      <w:r w:rsidRPr="00423CE2">
        <w:rPr>
          <w:b/>
          <w:noProof/>
          <w:lang w:val="en-IN" w:eastAsia="en-IN"/>
        </w:rPr>
        <w:lastRenderedPageBreak/>
        <w:drawing>
          <wp:inline distT="0" distB="0" distL="0" distR="0">
            <wp:extent cx="4505325" cy="2705100"/>
            <wp:effectExtent l="57150" t="38100" r="47625" b="19050"/>
            <wp:docPr id="235" name="Picture 1" descr="C:\Users\ganesh\Pictures\catalyst d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nesh\Pictures\catalyst dose.jpg"/>
                    <pic:cNvPicPr>
                      <a:picLocks noChangeAspect="1" noChangeArrowheads="1"/>
                    </pic:cNvPicPr>
                  </pic:nvPicPr>
                  <pic:blipFill>
                    <a:blip r:embed="rId83" cstate="print"/>
                    <a:srcRect/>
                    <a:stretch>
                      <a:fillRect/>
                    </a:stretch>
                  </pic:blipFill>
                  <pic:spPr bwMode="auto">
                    <a:xfrm>
                      <a:off x="0" y="0"/>
                      <a:ext cx="4516940" cy="2712074"/>
                    </a:xfrm>
                    <a:prstGeom prst="rect">
                      <a:avLst/>
                    </a:prstGeom>
                    <a:noFill/>
                    <a:ln w="28575">
                      <a:solidFill>
                        <a:schemeClr val="tx1"/>
                      </a:solidFill>
                      <a:miter lim="800000"/>
                      <a:headEnd/>
                      <a:tailEnd/>
                    </a:ln>
                  </pic:spPr>
                </pic:pic>
              </a:graphicData>
            </a:graphic>
          </wp:inline>
        </w:drawing>
      </w:r>
    </w:p>
    <w:p w:rsidR="00FB2A93" w:rsidRPr="00F43BC6" w:rsidRDefault="00F43BC6" w:rsidP="00423CE2">
      <w:pPr>
        <w:spacing w:before="240"/>
        <w:jc w:val="center"/>
        <w:rPr>
          <w:b/>
        </w:rPr>
      </w:pPr>
      <w:r>
        <w:rPr>
          <w:b/>
        </w:rPr>
        <w:t>Fig.</w:t>
      </w:r>
      <w:proofErr w:type="gramStart"/>
      <w:r>
        <w:rPr>
          <w:b/>
        </w:rPr>
        <w:t>2:</w:t>
      </w:r>
      <w:r w:rsidR="002D6329" w:rsidRPr="00FB2A93">
        <w:rPr>
          <w:b/>
        </w:rPr>
        <w:t>Effect</w:t>
      </w:r>
      <w:proofErr w:type="gramEnd"/>
      <w:r w:rsidR="002D6329" w:rsidRPr="00FB2A93">
        <w:rPr>
          <w:b/>
        </w:rPr>
        <w:t xml:space="preserve"> of catalyst dose on % degradation of acid violet 19 dye for 20 mg/</w:t>
      </w:r>
      <w:proofErr w:type="spellStart"/>
      <w:r w:rsidR="002D6329" w:rsidRPr="00FB2A93">
        <w:rPr>
          <w:b/>
        </w:rPr>
        <w:t>lt</w:t>
      </w:r>
      <w:proofErr w:type="spellEnd"/>
      <w:r w:rsidR="005E497F">
        <w:rPr>
          <w:b/>
        </w:rPr>
        <w:t xml:space="preserve"> </w:t>
      </w:r>
      <w:r w:rsidR="002D6329" w:rsidRPr="00FB2A93">
        <w:rPr>
          <w:b/>
        </w:rPr>
        <w:t xml:space="preserve">dye conc. With contact time 80min, </w:t>
      </w:r>
      <w:r w:rsidR="002D6329" w:rsidRPr="00FB2A93">
        <w:rPr>
          <w:b/>
          <w:vertAlign w:val="subscript"/>
        </w:rPr>
        <w:t>P</w:t>
      </w:r>
      <w:r w:rsidR="002D6329" w:rsidRPr="00D016EE">
        <w:rPr>
          <w:b/>
          <w:sz w:val="20"/>
          <w:szCs w:val="20"/>
        </w:rPr>
        <w:t xml:space="preserve">H </w:t>
      </w:r>
      <w:r w:rsidR="002D6329" w:rsidRPr="00FB2A93">
        <w:rPr>
          <w:b/>
        </w:rPr>
        <w:t>7.</w:t>
      </w:r>
    </w:p>
    <w:p w:rsidR="002D6329" w:rsidRDefault="002D6329" w:rsidP="00423CE2">
      <w:pPr>
        <w:spacing w:line="360" w:lineRule="auto"/>
        <w:rPr>
          <w:b/>
        </w:rPr>
      </w:pPr>
      <w:r w:rsidRPr="00364D16">
        <w:rPr>
          <w:b/>
        </w:rPr>
        <w:t xml:space="preserve">Effect of </w:t>
      </w:r>
      <w:r w:rsidRPr="006B0107">
        <w:rPr>
          <w:b/>
          <w:sz w:val="44"/>
          <w:szCs w:val="44"/>
          <w:vertAlign w:val="subscript"/>
        </w:rPr>
        <w:t>p</w:t>
      </w:r>
      <w:r w:rsidRPr="00F43BC6">
        <w:rPr>
          <w:b/>
          <w:sz w:val="20"/>
          <w:szCs w:val="20"/>
        </w:rPr>
        <w:t>H</w:t>
      </w:r>
      <w:r w:rsidR="006B0107">
        <w:rPr>
          <w:b/>
        </w:rPr>
        <w:t>:</w:t>
      </w:r>
    </w:p>
    <w:p w:rsidR="00423CE2" w:rsidRDefault="00423CE2" w:rsidP="00423CE2">
      <w:pPr>
        <w:spacing w:line="480" w:lineRule="auto"/>
        <w:jc w:val="center"/>
      </w:pPr>
      <w:r w:rsidRPr="00423CE2">
        <w:rPr>
          <w:b/>
          <w:noProof/>
          <w:lang w:val="en-IN" w:eastAsia="en-IN"/>
        </w:rPr>
        <w:drawing>
          <wp:inline distT="0" distB="0" distL="0" distR="0">
            <wp:extent cx="4623709" cy="2635265"/>
            <wp:effectExtent l="57150" t="38100" r="43541" b="12685"/>
            <wp:docPr id="236" name="Picture 3" descr="C:\Users\ganesh\Pictures\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nesh\Pictures\ph.jpg"/>
                    <pic:cNvPicPr>
                      <a:picLocks noChangeAspect="1" noChangeArrowheads="1"/>
                    </pic:cNvPicPr>
                  </pic:nvPicPr>
                  <pic:blipFill>
                    <a:blip r:embed="rId84" cstate="print"/>
                    <a:srcRect/>
                    <a:stretch>
                      <a:fillRect/>
                    </a:stretch>
                  </pic:blipFill>
                  <pic:spPr bwMode="auto">
                    <a:xfrm>
                      <a:off x="0" y="0"/>
                      <a:ext cx="4648834" cy="2649585"/>
                    </a:xfrm>
                    <a:prstGeom prst="rect">
                      <a:avLst/>
                    </a:prstGeom>
                    <a:noFill/>
                    <a:ln w="28575">
                      <a:solidFill>
                        <a:schemeClr val="tx1"/>
                      </a:solidFill>
                      <a:miter lim="800000"/>
                      <a:headEnd/>
                      <a:tailEnd/>
                    </a:ln>
                  </pic:spPr>
                </pic:pic>
              </a:graphicData>
            </a:graphic>
          </wp:inline>
        </w:drawing>
      </w:r>
    </w:p>
    <w:p w:rsidR="002D6329" w:rsidRPr="00FB2A93" w:rsidRDefault="00F43BC6" w:rsidP="00423CE2">
      <w:pPr>
        <w:spacing w:after="240"/>
        <w:jc w:val="center"/>
        <w:rPr>
          <w:b/>
        </w:rPr>
      </w:pPr>
      <w:r>
        <w:rPr>
          <w:b/>
        </w:rPr>
        <w:t>Fig.</w:t>
      </w:r>
      <w:r w:rsidR="005924C2">
        <w:rPr>
          <w:b/>
        </w:rPr>
        <w:t>3</w:t>
      </w:r>
      <w:r>
        <w:rPr>
          <w:b/>
        </w:rPr>
        <w:t xml:space="preserve">: </w:t>
      </w:r>
      <w:r w:rsidR="002D6329" w:rsidRPr="00FB2A93">
        <w:rPr>
          <w:b/>
        </w:rPr>
        <w:t>Effect of pH on removal of acid violet 19 dye by PANI-Fe</w:t>
      </w:r>
      <w:r w:rsidR="002D6329" w:rsidRPr="00FB2A93">
        <w:rPr>
          <w:b/>
          <w:vertAlign w:val="subscript"/>
        </w:rPr>
        <w:t>3</w:t>
      </w:r>
      <w:r w:rsidR="002D6329" w:rsidRPr="00FB2A93">
        <w:rPr>
          <w:b/>
        </w:rPr>
        <w:t>O</w:t>
      </w:r>
      <w:r w:rsidR="002D6329" w:rsidRPr="00FB2A93">
        <w:rPr>
          <w:b/>
          <w:vertAlign w:val="subscript"/>
        </w:rPr>
        <w:t xml:space="preserve">4 </w:t>
      </w:r>
      <w:r w:rsidR="00D016EE">
        <w:rPr>
          <w:b/>
        </w:rPr>
        <w:t xml:space="preserve">catalyst </w:t>
      </w:r>
      <w:r w:rsidR="002D6329" w:rsidRPr="00FB2A93">
        <w:rPr>
          <w:b/>
        </w:rPr>
        <w:t>dose 6g/</w:t>
      </w:r>
      <w:proofErr w:type="spellStart"/>
      <w:r w:rsidR="002D6329" w:rsidRPr="00FB2A93">
        <w:rPr>
          <w:b/>
        </w:rPr>
        <w:t>lt</w:t>
      </w:r>
      <w:proofErr w:type="spellEnd"/>
      <w:r w:rsidR="002D6329" w:rsidRPr="00FB2A93">
        <w:rPr>
          <w:b/>
        </w:rPr>
        <w:t xml:space="preserve"> at 20mg/lt.</w:t>
      </w:r>
    </w:p>
    <w:p w:rsidR="00FE5B09" w:rsidRPr="00530C06" w:rsidRDefault="002D6329" w:rsidP="00423CE2">
      <w:pPr>
        <w:spacing w:after="240" w:line="360" w:lineRule="auto"/>
        <w:ind w:firstLine="720"/>
        <w:rPr>
          <w:noProof/>
          <w:color w:val="FF0000"/>
          <w:lang w:eastAsia="en-IN"/>
        </w:rPr>
      </w:pPr>
      <w:r w:rsidRPr="00364D16">
        <w:t>The photocatalytic degradation of acid violet 19 dye is studied at different pH values as it is an important parameter for reaction taking place on the particular surface. The role of pH in photocatalytic degradation of dye is studied in the pH range 1-13 at dye concentration 20 mg/</w:t>
      </w:r>
      <w:proofErr w:type="spellStart"/>
      <w:r w:rsidRPr="00364D16">
        <w:t>lt</w:t>
      </w:r>
      <w:proofErr w:type="spellEnd"/>
      <w:r w:rsidRPr="00364D16">
        <w:t xml:space="preserve"> and PANI-Fe</w:t>
      </w:r>
      <w:r w:rsidRPr="00364D16">
        <w:rPr>
          <w:vertAlign w:val="subscript"/>
        </w:rPr>
        <w:t>3</w:t>
      </w:r>
      <w:r w:rsidRPr="00364D16">
        <w:t>O</w:t>
      </w:r>
      <w:r w:rsidRPr="00364D16">
        <w:rPr>
          <w:vertAlign w:val="subscript"/>
        </w:rPr>
        <w:t>4</w:t>
      </w:r>
      <w:r w:rsidRPr="00364D16">
        <w:t xml:space="preserve"> amount 6gm\lt. It is observed that the rate of photocatalytic degradation enhanced with an increase in pH up to 7 and then decreased at higher </w:t>
      </w:r>
      <w:r w:rsidRPr="00364D16">
        <w:rPr>
          <w:vertAlign w:val="subscript"/>
        </w:rPr>
        <w:t>P</w:t>
      </w:r>
      <w:r w:rsidR="005924C2">
        <w:t>H as shown in the (fig-3</w:t>
      </w:r>
      <w:r w:rsidRPr="00364D16">
        <w:t xml:space="preserve">). At higher </w:t>
      </w:r>
      <w:r w:rsidRPr="00364D16">
        <w:rPr>
          <w:vertAlign w:val="subscript"/>
        </w:rPr>
        <w:t>P</w:t>
      </w:r>
      <w:r w:rsidRPr="00364D16">
        <w:t xml:space="preserve">H, the amine sites of </w:t>
      </w:r>
      <w:r w:rsidRPr="00364D16">
        <w:lastRenderedPageBreak/>
        <w:t xml:space="preserve">polyaniline chain were deprotonated and polyaniline did not prefer the adsorption of cationic acid violet 19 dye due to electrostatic repulsion, hence </w:t>
      </w:r>
      <w:r w:rsidR="003A7782">
        <w:t xml:space="preserve">the </w:t>
      </w:r>
      <w:r w:rsidRPr="00364D16">
        <w:t>rate of photocatalytic degradation decreased. Similarly</w:t>
      </w:r>
      <w:r w:rsidR="003A7782">
        <w:t>,</w:t>
      </w:r>
      <w:r w:rsidRPr="00364D16">
        <w:t xml:space="preserve"> at lower </w:t>
      </w:r>
      <w:r w:rsidRPr="00364D16">
        <w:rPr>
          <w:vertAlign w:val="subscript"/>
        </w:rPr>
        <w:t>P</w:t>
      </w:r>
      <w:r w:rsidRPr="00364D16">
        <w:t xml:space="preserve">H, the amine group of acid violet 19 dye were protonated therefore it could not </w:t>
      </w:r>
      <w:proofErr w:type="gramStart"/>
      <w:r w:rsidRPr="00364D16">
        <w:t>adsorbed</w:t>
      </w:r>
      <w:proofErr w:type="gramEnd"/>
      <w:r w:rsidRPr="00364D16">
        <w:t xml:space="preserve"> on the surface of PANI with +</w:t>
      </w:r>
      <w:proofErr w:type="spellStart"/>
      <w:r w:rsidRPr="00364D16">
        <w:t>ve</w:t>
      </w:r>
      <w:proofErr w:type="spellEnd"/>
      <w:r w:rsidRPr="00364D16">
        <w:t xml:space="preserve"> charges. As the rate of adsorption decreases, therefore </w:t>
      </w:r>
      <w:r w:rsidR="003A7782">
        <w:t xml:space="preserve">the </w:t>
      </w:r>
      <w:r w:rsidRPr="00364D16">
        <w:t>rate of photocatalytic degradation also decreases. As in this experiment dye is firstly adsorbed, and then photo catalytic</w:t>
      </w:r>
      <w:r w:rsidR="003A7782">
        <w:t>ally degraded. This reveals the</w:t>
      </w:r>
      <w:r w:rsidRPr="00364D16">
        <w:t xml:space="preserve"> maximum rate of photocatalytic degradation was observed in neutral condition</w:t>
      </w:r>
      <w:r w:rsidR="0071742F">
        <w:t>s</w:t>
      </w:r>
      <w:r w:rsidRPr="00364D16">
        <w:t>.</w:t>
      </w:r>
    </w:p>
    <w:p w:rsidR="002D6329" w:rsidRDefault="00E03C0D" w:rsidP="00423CE2">
      <w:pPr>
        <w:spacing w:line="480" w:lineRule="auto"/>
        <w:rPr>
          <w:b/>
        </w:rPr>
      </w:pPr>
      <w:r>
        <w:rPr>
          <w:rFonts w:asciiTheme="minorHAnsi" w:hAnsiTheme="minorHAnsi" w:cstheme="minorBidi"/>
          <w:noProof/>
          <w:lang w:eastAsia="zh-TW"/>
        </w:rPr>
        <mc:AlternateContent>
          <mc:Choice Requires="wps">
            <w:drawing>
              <wp:anchor distT="0" distB="0" distL="114300" distR="114300" simplePos="0" relativeHeight="251679744"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19" name="Text Box 17"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chemeClr val="accent3">
                              <a:lumMod val="25000"/>
                              <a:lumOff val="75000"/>
                            </a:schemeClr>
                          </a:fgClr>
                          <a:bgClr>
                            <a:srgbClr val="FFFFFF"/>
                          </a:bgClr>
                        </a:pattFill>
                        <a:ln>
                          <a:noFill/>
                        </a:ln>
                        <a:extLst>
                          <a:ext uri="{91240B29-F687-4F45-9708-019B960494DF}">
                            <a14:hiddenLine xmlns:a14="http://schemas.microsoft.com/office/drawing/2010/main" w="76200" cmpd="thickThin">
                              <a:solidFill>
                                <a:schemeClr val="accent2">
                                  <a:lumMod val="50000"/>
                                  <a:lumOff val="0"/>
                                </a:schemeClr>
                              </a:solidFill>
                              <a:miter lim="800000"/>
                              <a:headEnd/>
                              <a:tailEnd/>
                            </a14:hiddenLine>
                          </a:ext>
                        </a:extLst>
                      </wps:spPr>
                      <wps:txbx>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4" type="#_x0000_t202" alt="Narrow horizontal" style="position:absolute;left:0;text-align:left;margin-left:-120.85pt;margin-top:607.25pt;width:97.1pt;height:778.0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" o:allowincell="f" fillcolor="#98baff [822]" stroked="f" strokecolor="#825c00 [1605]" strokeweight="6pt">
                <v:fill r:id="rId44" o:title="" type="pattern"/>
                <v:stroke linestyle="thickThin"/>
                <v:textbox inset="18pt,18pt,18pt,18pt">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v:textbox>
                <w10:wrap type="square" anchorx="page" anchory="page"/>
              </v:shape>
            </w:pict>
          </mc:Fallback>
        </mc:AlternateContent>
      </w:r>
      <w:r w:rsidR="005924C2">
        <w:rPr>
          <w:b/>
        </w:rPr>
        <w:t>Effect of contact time:</w:t>
      </w:r>
    </w:p>
    <w:p w:rsidR="00423CE2" w:rsidRPr="00364D16" w:rsidRDefault="00423CE2" w:rsidP="00423CE2">
      <w:pPr>
        <w:spacing w:line="480" w:lineRule="auto"/>
        <w:jc w:val="center"/>
        <w:rPr>
          <w:b/>
        </w:rPr>
      </w:pPr>
      <w:r w:rsidRPr="00423CE2">
        <w:rPr>
          <w:b/>
          <w:noProof/>
          <w:lang w:val="en-IN" w:eastAsia="en-IN"/>
        </w:rPr>
        <w:drawing>
          <wp:inline distT="0" distB="0" distL="0" distR="0">
            <wp:extent cx="4061244" cy="2725947"/>
            <wp:effectExtent l="57150" t="38100" r="34506" b="17253"/>
            <wp:docPr id="237" name="Picture 6" descr="C:\Users\ganesh\Pictures\catalyst dose.jp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nesh\Pictures\catalyst dose.jpg 2.jpg"/>
                    <pic:cNvPicPr>
                      <a:picLocks noChangeAspect="1" noChangeArrowheads="1"/>
                    </pic:cNvPicPr>
                  </pic:nvPicPr>
                  <pic:blipFill>
                    <a:blip r:embed="rId85" cstate="print"/>
                    <a:srcRect/>
                    <a:stretch>
                      <a:fillRect/>
                    </a:stretch>
                  </pic:blipFill>
                  <pic:spPr bwMode="auto">
                    <a:xfrm>
                      <a:off x="0" y="0"/>
                      <a:ext cx="4073356" cy="2734077"/>
                    </a:xfrm>
                    <a:prstGeom prst="rect">
                      <a:avLst/>
                    </a:prstGeom>
                    <a:noFill/>
                    <a:ln w="28575">
                      <a:solidFill>
                        <a:schemeClr val="tx1"/>
                      </a:solidFill>
                      <a:miter lim="800000"/>
                      <a:headEnd/>
                      <a:tailEnd/>
                    </a:ln>
                  </pic:spPr>
                </pic:pic>
              </a:graphicData>
            </a:graphic>
          </wp:inline>
        </w:drawing>
      </w:r>
    </w:p>
    <w:p w:rsidR="002D6329" w:rsidRPr="00FB2A93" w:rsidRDefault="002D6329" w:rsidP="00423CE2">
      <w:pPr>
        <w:spacing w:after="240"/>
        <w:jc w:val="center"/>
        <w:rPr>
          <w:b/>
        </w:rPr>
      </w:pPr>
      <w:r w:rsidRPr="00FB2A93">
        <w:rPr>
          <w:b/>
        </w:rPr>
        <w:t xml:space="preserve">Fig- </w:t>
      </w:r>
      <w:r w:rsidR="005924C2">
        <w:rPr>
          <w:b/>
        </w:rPr>
        <w:t>4</w:t>
      </w:r>
      <w:r w:rsidR="00567B66">
        <w:rPr>
          <w:b/>
        </w:rPr>
        <w:t xml:space="preserve">: </w:t>
      </w:r>
      <w:r w:rsidRPr="00FB2A93">
        <w:rPr>
          <w:b/>
        </w:rPr>
        <w:t>Effect of contact time of acid violet 19 on % degradation of catalyst dose 6 g\</w:t>
      </w:r>
      <w:proofErr w:type="spellStart"/>
      <w:r w:rsidRPr="00FB2A93">
        <w:rPr>
          <w:b/>
        </w:rPr>
        <w:t>lt</w:t>
      </w:r>
      <w:proofErr w:type="spellEnd"/>
      <w:r w:rsidRPr="00FB2A93">
        <w:rPr>
          <w:b/>
        </w:rPr>
        <w:t xml:space="preserve"> at </w:t>
      </w:r>
      <w:r w:rsidRPr="00FB2A93">
        <w:rPr>
          <w:b/>
          <w:vertAlign w:val="subscript"/>
        </w:rPr>
        <w:t>P</w:t>
      </w:r>
      <w:r w:rsidRPr="00FB2A93">
        <w:rPr>
          <w:b/>
        </w:rPr>
        <w:t>H 7</w:t>
      </w:r>
    </w:p>
    <w:p w:rsidR="00FB2A93" w:rsidRDefault="002D6329" w:rsidP="00423CE2">
      <w:pPr>
        <w:spacing w:after="240" w:line="360" w:lineRule="auto"/>
        <w:ind w:firstLine="720"/>
      </w:pPr>
      <w:r w:rsidRPr="006076D2">
        <w:t>The effect of contact time for the photocatalytic degradation of acid violet 19 dye by PANI-Fe</w:t>
      </w:r>
      <w:r w:rsidRPr="006076D2">
        <w:rPr>
          <w:vertAlign w:val="subscript"/>
        </w:rPr>
        <w:t>3</w:t>
      </w:r>
      <w:r w:rsidRPr="006076D2">
        <w:t>O</w:t>
      </w:r>
      <w:r w:rsidRPr="006076D2">
        <w:rPr>
          <w:vertAlign w:val="subscript"/>
        </w:rPr>
        <w:t>4</w:t>
      </w:r>
      <w:r w:rsidRPr="006076D2">
        <w:t xml:space="preserve"> Nano-</w:t>
      </w:r>
      <w:r w:rsidR="005924C2">
        <w:t>composite is shown in the (fig-4</w:t>
      </w:r>
      <w:r w:rsidRPr="006076D2">
        <w:t>). The dye is rapidly degraded in 1</w:t>
      </w:r>
      <w:r w:rsidRPr="006076D2">
        <w:rPr>
          <w:vertAlign w:val="superscript"/>
        </w:rPr>
        <w:t>st</w:t>
      </w:r>
      <w:r w:rsidRPr="006076D2">
        <w:t xml:space="preserve"> 20 min and then degradation rate increases slowly and reaches equilibrium in about 60 min. The rate of degradation of dye is initially fast because it has maximum number of active sites. As the maximum concentration of dye is degraded from aqueous solution the rate of degradation reaches</w:t>
      </w:r>
      <w:r w:rsidR="00166770">
        <w:t xml:space="preserve"> at equilibrium in </w:t>
      </w:r>
      <w:r w:rsidR="0042614D">
        <w:t xml:space="preserve">about </w:t>
      </w:r>
      <w:r w:rsidR="00FE5B09">
        <w:t>60</w:t>
      </w:r>
      <w:r w:rsidR="00166770">
        <w:t xml:space="preserve"> minutes.</w:t>
      </w:r>
      <w:r w:rsidRPr="006076D2">
        <w:t xml:space="preserve"> The degradation of dye at equilibrium decreases from 95.2 to 82.1 % as dye concentration is increased from 20 to 60 </w:t>
      </w:r>
      <w:r w:rsidR="005924C2">
        <w:t>mg/</w:t>
      </w:r>
      <w:proofErr w:type="spellStart"/>
      <w:r w:rsidR="005924C2">
        <w:t>lt</w:t>
      </w:r>
      <w:proofErr w:type="spellEnd"/>
      <w:r w:rsidR="005924C2">
        <w:t xml:space="preserve"> for 6 gm/</w:t>
      </w:r>
      <w:proofErr w:type="spellStart"/>
      <w:r w:rsidR="005924C2">
        <w:t>lt</w:t>
      </w:r>
      <w:proofErr w:type="spellEnd"/>
      <w:r w:rsidR="005924C2">
        <w:t xml:space="preserve"> catalyst dose</w:t>
      </w:r>
      <w:r w:rsidR="0037019D">
        <w:t>.</w:t>
      </w:r>
    </w:p>
    <w:p w:rsidR="00525C48" w:rsidRDefault="00525C48">
      <w:pPr>
        <w:spacing w:line="360" w:lineRule="auto"/>
        <w:rPr>
          <w:b/>
          <w:i/>
          <w:sz w:val="28"/>
          <w:szCs w:val="28"/>
          <w:u w:val="single"/>
        </w:rPr>
      </w:pPr>
      <w:r>
        <w:rPr>
          <w:b/>
          <w:i/>
          <w:sz w:val="28"/>
          <w:szCs w:val="28"/>
          <w:u w:val="single"/>
        </w:rPr>
        <w:br w:type="page"/>
      </w:r>
    </w:p>
    <w:p w:rsidR="002D6329" w:rsidRPr="005924C2" w:rsidRDefault="002D6329" w:rsidP="00916F63">
      <w:pPr>
        <w:spacing w:line="480" w:lineRule="auto"/>
        <w:ind w:left="720" w:hanging="720"/>
        <w:rPr>
          <w:b/>
          <w:i/>
          <w:sz w:val="28"/>
          <w:szCs w:val="28"/>
          <w:u w:val="single"/>
        </w:rPr>
      </w:pPr>
      <w:r w:rsidRPr="005924C2">
        <w:rPr>
          <w:b/>
          <w:i/>
          <w:sz w:val="28"/>
          <w:szCs w:val="28"/>
          <w:u w:val="single"/>
        </w:rPr>
        <w:lastRenderedPageBreak/>
        <w:t>References:</w:t>
      </w:r>
    </w:p>
    <w:p w:rsidR="002D6329" w:rsidRPr="00C475BD" w:rsidRDefault="006235DF" w:rsidP="00423CE2">
      <w:pPr>
        <w:spacing w:after="240" w:line="360" w:lineRule="auto"/>
        <w:ind w:left="720" w:hanging="720"/>
        <w:rPr>
          <w:b/>
        </w:rPr>
      </w:pPr>
      <w:r>
        <w:t>1]</w:t>
      </w:r>
      <w:r w:rsidR="002B6A9E">
        <w:t>.</w:t>
      </w:r>
      <w:r w:rsidR="005924C2">
        <w:t xml:space="preserve"> </w:t>
      </w:r>
      <w:r w:rsidR="00C475BD">
        <w:tab/>
      </w:r>
      <w:r w:rsidR="002B6A9E" w:rsidRPr="000466A1">
        <w:t>Dolia</w:t>
      </w:r>
      <w:r w:rsidR="003A7782">
        <w:t>,</w:t>
      </w:r>
      <w:r w:rsidR="002B6A9E" w:rsidRPr="000466A1">
        <w:t xml:space="preserve"> </w:t>
      </w:r>
      <w:r w:rsidR="005924C2">
        <w:t>S.N</w:t>
      </w:r>
      <w:r w:rsidR="00625DE8">
        <w:t>.</w:t>
      </w:r>
      <w:r w:rsidR="002D6329" w:rsidRPr="000466A1">
        <w:t>, Rakesh Sharma, M.</w:t>
      </w:r>
      <w:r w:rsidR="00166770">
        <w:t xml:space="preserve"> </w:t>
      </w:r>
      <w:r w:rsidR="002D6329" w:rsidRPr="000466A1">
        <w:t>P.</w:t>
      </w:r>
      <w:r w:rsidR="00166770">
        <w:t xml:space="preserve"> </w:t>
      </w:r>
      <w:r w:rsidR="002D6329" w:rsidRPr="000466A1">
        <w:t>Sharma &amp; N.</w:t>
      </w:r>
      <w:r w:rsidR="00166770">
        <w:t xml:space="preserve"> </w:t>
      </w:r>
      <w:r w:rsidR="002D6329" w:rsidRPr="000466A1">
        <w:t>S.</w:t>
      </w:r>
      <w:r w:rsidR="00166770">
        <w:t xml:space="preserve"> </w:t>
      </w:r>
      <w:r w:rsidR="002D6329" w:rsidRPr="000466A1">
        <w:t>Saxena, Synthesis, X-Ray diffraction and optical band gap study of nanoparticles of NiFe</w:t>
      </w:r>
      <w:r w:rsidR="002D6329" w:rsidRPr="00C475BD">
        <w:rPr>
          <w:vertAlign w:val="subscript"/>
        </w:rPr>
        <w:t>2</w:t>
      </w:r>
      <w:r w:rsidR="002D6329" w:rsidRPr="000466A1">
        <w:t>O</w:t>
      </w:r>
      <w:r w:rsidR="002D6329" w:rsidRPr="00C475BD">
        <w:rPr>
          <w:vertAlign w:val="subscript"/>
        </w:rPr>
        <w:t>4</w:t>
      </w:r>
      <w:r w:rsidR="002D6329" w:rsidRPr="000466A1">
        <w:t>, Ind.</w:t>
      </w:r>
      <w:r w:rsidR="0042614D">
        <w:t xml:space="preserve"> J. o</w:t>
      </w:r>
      <w:r w:rsidR="005924C2">
        <w:t>f Pure and Applied Physics</w:t>
      </w:r>
      <w:r w:rsidR="002D6329" w:rsidRPr="000466A1">
        <w:t>,</w:t>
      </w:r>
      <w:r w:rsidR="005E497F">
        <w:t xml:space="preserve"> </w:t>
      </w:r>
      <w:r w:rsidR="00166770" w:rsidRPr="00C475BD">
        <w:rPr>
          <w:b/>
        </w:rPr>
        <w:t>44,</w:t>
      </w:r>
      <w:r w:rsidR="002D6329" w:rsidRPr="000466A1">
        <w:t xml:space="preserve"> 774-776 </w:t>
      </w:r>
      <w:r w:rsidR="002D6329" w:rsidRPr="00C475BD">
        <w:rPr>
          <w:b/>
        </w:rPr>
        <w:t>(2006).</w:t>
      </w:r>
    </w:p>
    <w:p w:rsidR="002D6329" w:rsidRPr="002F01A0" w:rsidRDefault="006235DF" w:rsidP="00423CE2">
      <w:pPr>
        <w:spacing w:after="240" w:line="360" w:lineRule="auto"/>
        <w:ind w:left="720" w:hanging="720"/>
      </w:pPr>
      <w:r>
        <w:rPr>
          <w:bCs/>
        </w:rPr>
        <w:t>2]</w:t>
      </w:r>
      <w:r w:rsidR="002B6A9E" w:rsidRPr="00C475BD">
        <w:rPr>
          <w:bCs/>
        </w:rPr>
        <w:t>.</w:t>
      </w:r>
      <w:r w:rsidR="003A7782" w:rsidRPr="00C475BD">
        <w:rPr>
          <w:bCs/>
        </w:rPr>
        <w:t xml:space="preserve"> </w:t>
      </w:r>
      <w:r w:rsidR="00C475BD">
        <w:rPr>
          <w:bCs/>
        </w:rPr>
        <w:tab/>
      </w:r>
      <w:r w:rsidR="002B6A9E" w:rsidRPr="00C475BD">
        <w:rPr>
          <w:bCs/>
        </w:rPr>
        <w:t>Hassan</w:t>
      </w:r>
      <w:r w:rsidR="003A7782" w:rsidRPr="00C475BD">
        <w:rPr>
          <w:bCs/>
        </w:rPr>
        <w:t>,</w:t>
      </w:r>
      <w:r w:rsidR="002B6A9E" w:rsidRPr="00C475BD">
        <w:rPr>
          <w:bCs/>
        </w:rPr>
        <w:t xml:space="preserve"> </w:t>
      </w:r>
      <w:r w:rsidR="005924C2" w:rsidRPr="00C475BD">
        <w:rPr>
          <w:bCs/>
        </w:rPr>
        <w:t>Salma M</w:t>
      </w:r>
      <w:r w:rsidR="00625DE8">
        <w:rPr>
          <w:bCs/>
        </w:rPr>
        <w:t>.</w:t>
      </w:r>
      <w:r w:rsidR="002D6329" w:rsidRPr="00C475BD">
        <w:rPr>
          <w:bCs/>
        </w:rPr>
        <w:t xml:space="preserve">, Optical </w:t>
      </w:r>
      <w:r w:rsidR="0042614D" w:rsidRPr="00C475BD">
        <w:rPr>
          <w:bCs/>
        </w:rPr>
        <w:t>properties of prepared polyaniline and polymethyl methacrylate blends</w:t>
      </w:r>
      <w:r w:rsidR="002D6329" w:rsidRPr="00C475BD">
        <w:rPr>
          <w:bCs/>
        </w:rPr>
        <w:t>,</w:t>
      </w:r>
      <w:r w:rsidR="002D6329" w:rsidRPr="00C475BD">
        <w:rPr>
          <w:i/>
          <w:iCs/>
        </w:rPr>
        <w:t xml:space="preserve"> </w:t>
      </w:r>
      <w:r w:rsidR="00D016EE">
        <w:rPr>
          <w:iCs/>
        </w:rPr>
        <w:t>Int. J. of Application in Engineering &amp; Management</w:t>
      </w:r>
      <w:r w:rsidR="002D6329" w:rsidRPr="00C475BD">
        <w:rPr>
          <w:i/>
          <w:iCs/>
        </w:rPr>
        <w:t>,</w:t>
      </w:r>
      <w:r w:rsidR="002B6A9E" w:rsidRPr="00C475BD">
        <w:rPr>
          <w:iCs/>
        </w:rPr>
        <w:t xml:space="preserve"> </w:t>
      </w:r>
      <w:r w:rsidR="002D6329" w:rsidRPr="00C475BD">
        <w:rPr>
          <w:b/>
          <w:bCs/>
        </w:rPr>
        <w:t>2 (9),</w:t>
      </w:r>
      <w:r w:rsidR="002D6329" w:rsidRPr="00C475BD">
        <w:rPr>
          <w:bCs/>
        </w:rPr>
        <w:t xml:space="preserve"> 19-22 </w:t>
      </w:r>
      <w:r w:rsidR="002D6329" w:rsidRPr="00C475BD">
        <w:rPr>
          <w:b/>
          <w:bCs/>
        </w:rPr>
        <w:t>(2013).</w:t>
      </w:r>
    </w:p>
    <w:p w:rsidR="002D6329" w:rsidRPr="00D862D8" w:rsidRDefault="006235DF" w:rsidP="00423CE2">
      <w:pPr>
        <w:spacing w:after="240" w:line="360" w:lineRule="auto"/>
        <w:ind w:left="720" w:hanging="720"/>
      </w:pPr>
      <w:r>
        <w:t>3]</w:t>
      </w:r>
      <w:r w:rsidR="002B6A9E" w:rsidRPr="00C475BD">
        <w:t>.</w:t>
      </w:r>
      <w:r w:rsidR="00C475BD">
        <w:tab/>
      </w:r>
      <w:r w:rsidR="002B6A9E" w:rsidRPr="00C475BD">
        <w:t>Kulkarni</w:t>
      </w:r>
      <w:r w:rsidR="00D515F3" w:rsidRPr="00C475BD">
        <w:t xml:space="preserve">, </w:t>
      </w:r>
      <w:proofErr w:type="spellStart"/>
      <w:r w:rsidR="0042614D">
        <w:t>Manjusha</w:t>
      </w:r>
      <w:proofErr w:type="spellEnd"/>
      <w:r w:rsidR="00625DE8">
        <w:t>.</w:t>
      </w:r>
      <w:r w:rsidR="0042614D">
        <w:t>, Pragati Thakur</w:t>
      </w:r>
      <w:r w:rsidR="002D6329" w:rsidRPr="00C475BD">
        <w:t>,</w:t>
      </w:r>
      <w:r w:rsidR="0042614D">
        <w:rPr>
          <w:bCs/>
        </w:rPr>
        <w:t xml:space="preserve"> </w:t>
      </w:r>
      <w:r w:rsidR="002D6329" w:rsidRPr="00C475BD">
        <w:rPr>
          <w:bCs/>
        </w:rPr>
        <w:t>Photocatalytic degradation and mineralization of reactive textile azo dye using semiconductor metal oxide Nano particles,</w:t>
      </w:r>
      <w:r w:rsidR="002D6329" w:rsidRPr="00C475BD">
        <w:t xml:space="preserve"> International Journal of Engineering Research and General Science, </w:t>
      </w:r>
      <w:r w:rsidR="002D6329" w:rsidRPr="00C475BD">
        <w:rPr>
          <w:b/>
        </w:rPr>
        <w:t>2(2),</w:t>
      </w:r>
      <w:r w:rsidR="002D6329" w:rsidRPr="00C475BD">
        <w:t xml:space="preserve"> </w:t>
      </w:r>
      <w:r w:rsidR="002D6329" w:rsidRPr="00C475BD">
        <w:rPr>
          <w:b/>
        </w:rPr>
        <w:t>(2014)</w:t>
      </w:r>
      <w:r w:rsidR="002D6329" w:rsidRPr="00C475BD">
        <w:t>.</w:t>
      </w:r>
    </w:p>
    <w:p w:rsidR="002D6329" w:rsidRPr="00D862D8" w:rsidRDefault="006235DF" w:rsidP="00423CE2">
      <w:pPr>
        <w:spacing w:after="240" w:line="360" w:lineRule="auto"/>
        <w:ind w:left="720" w:hanging="720"/>
      </w:pPr>
      <w:r>
        <w:rPr>
          <w:bCs/>
        </w:rPr>
        <w:t>4]</w:t>
      </w:r>
      <w:r w:rsidR="002B6A9E" w:rsidRPr="00C475BD">
        <w:rPr>
          <w:bCs/>
        </w:rPr>
        <w:t>.</w:t>
      </w:r>
      <w:r w:rsidR="00C475BD">
        <w:rPr>
          <w:bCs/>
        </w:rPr>
        <w:tab/>
      </w:r>
      <w:proofErr w:type="spellStart"/>
      <w:r w:rsidR="002B6A9E" w:rsidRPr="00C475BD">
        <w:rPr>
          <w:bCs/>
        </w:rPr>
        <w:t>Hankare</w:t>
      </w:r>
      <w:proofErr w:type="spellEnd"/>
      <w:r w:rsidR="00D515F3" w:rsidRPr="00C475BD">
        <w:rPr>
          <w:bCs/>
        </w:rPr>
        <w:t>,</w:t>
      </w:r>
      <w:r w:rsidR="002B6A9E" w:rsidRPr="00C475BD">
        <w:rPr>
          <w:bCs/>
        </w:rPr>
        <w:t xml:space="preserve"> P.P</w:t>
      </w:r>
      <w:r w:rsidR="00625DE8">
        <w:rPr>
          <w:bCs/>
        </w:rPr>
        <w:t>.</w:t>
      </w:r>
      <w:r w:rsidR="002D6329" w:rsidRPr="00C475BD">
        <w:rPr>
          <w:bCs/>
        </w:rPr>
        <w:t xml:space="preserve">, </w:t>
      </w:r>
      <w:proofErr w:type="spellStart"/>
      <w:r w:rsidR="002D6329" w:rsidRPr="00C475BD">
        <w:rPr>
          <w:bCs/>
        </w:rPr>
        <w:t>A.</w:t>
      </w:r>
      <w:proofErr w:type="gramStart"/>
      <w:r w:rsidR="002D6329" w:rsidRPr="00C475BD">
        <w:rPr>
          <w:bCs/>
        </w:rPr>
        <w:t>V.Jadhav</w:t>
      </w:r>
      <w:proofErr w:type="spellEnd"/>
      <w:proofErr w:type="gramEnd"/>
      <w:r w:rsidR="002D6329" w:rsidRPr="00C475BD">
        <w:rPr>
          <w:bCs/>
        </w:rPr>
        <w:t xml:space="preserve">, </w:t>
      </w:r>
      <w:proofErr w:type="spellStart"/>
      <w:r w:rsidR="002D6329" w:rsidRPr="00C475BD">
        <w:rPr>
          <w:bCs/>
        </w:rPr>
        <w:t>R.P.Patil</w:t>
      </w:r>
      <w:proofErr w:type="spellEnd"/>
      <w:r w:rsidR="002D6329" w:rsidRPr="00C475BD">
        <w:rPr>
          <w:bCs/>
        </w:rPr>
        <w:t xml:space="preserve">, </w:t>
      </w:r>
      <w:proofErr w:type="spellStart"/>
      <w:r w:rsidR="002D6329" w:rsidRPr="00C475BD">
        <w:rPr>
          <w:bCs/>
        </w:rPr>
        <w:t>K.M.Garadkar</w:t>
      </w:r>
      <w:proofErr w:type="spellEnd"/>
      <w:r w:rsidR="002D6329" w:rsidRPr="00C475BD">
        <w:rPr>
          <w:bCs/>
        </w:rPr>
        <w:t xml:space="preserve">, I.S. </w:t>
      </w:r>
      <w:proofErr w:type="spellStart"/>
      <w:r w:rsidR="002D6329" w:rsidRPr="00C475BD">
        <w:rPr>
          <w:bCs/>
        </w:rPr>
        <w:t>Mulla,R</w:t>
      </w:r>
      <w:proofErr w:type="spellEnd"/>
      <w:r w:rsidR="002D6329" w:rsidRPr="00C475BD">
        <w:rPr>
          <w:bCs/>
        </w:rPr>
        <w:t xml:space="preserve">. </w:t>
      </w:r>
      <w:proofErr w:type="spellStart"/>
      <w:r w:rsidR="002D6329" w:rsidRPr="00C475BD">
        <w:rPr>
          <w:bCs/>
        </w:rPr>
        <w:t>Sasikala</w:t>
      </w:r>
      <w:proofErr w:type="spellEnd"/>
      <w:r w:rsidR="002D6329" w:rsidRPr="00C475BD">
        <w:rPr>
          <w:bCs/>
        </w:rPr>
        <w:t xml:space="preserve">, Photocatalytic degradation of rose </w:t>
      </w:r>
      <w:proofErr w:type="spellStart"/>
      <w:r w:rsidR="002D6329" w:rsidRPr="00C475BD">
        <w:rPr>
          <w:bCs/>
        </w:rPr>
        <w:t>bengal</w:t>
      </w:r>
      <w:proofErr w:type="spellEnd"/>
      <w:r w:rsidR="002D6329" w:rsidRPr="00C475BD">
        <w:rPr>
          <w:bCs/>
        </w:rPr>
        <w:t xml:space="preserve"> in visible light with Cr substituted MnFe</w:t>
      </w:r>
      <w:r w:rsidR="002D6329" w:rsidRPr="00C475BD">
        <w:rPr>
          <w:bCs/>
          <w:vertAlign w:val="subscript"/>
        </w:rPr>
        <w:t>2</w:t>
      </w:r>
      <w:r w:rsidR="002D6329" w:rsidRPr="00C475BD">
        <w:rPr>
          <w:bCs/>
        </w:rPr>
        <w:t>O</w:t>
      </w:r>
      <w:r w:rsidR="002D6329" w:rsidRPr="00C475BD">
        <w:rPr>
          <w:bCs/>
          <w:vertAlign w:val="subscript"/>
        </w:rPr>
        <w:t>4</w:t>
      </w:r>
      <w:r w:rsidR="002D6329" w:rsidRPr="00C475BD">
        <w:rPr>
          <w:bCs/>
        </w:rPr>
        <w:t xml:space="preserve"> ferro spinel, Archives of Physics Research, </w:t>
      </w:r>
      <w:r w:rsidR="002D6329" w:rsidRPr="00C475BD">
        <w:rPr>
          <w:b/>
          <w:bCs/>
        </w:rPr>
        <w:t xml:space="preserve">3(4), </w:t>
      </w:r>
      <w:r w:rsidR="002D6329" w:rsidRPr="00C475BD">
        <w:rPr>
          <w:bCs/>
        </w:rPr>
        <w:t xml:space="preserve">269-276 </w:t>
      </w:r>
      <w:r w:rsidR="002D6329" w:rsidRPr="00C475BD">
        <w:rPr>
          <w:b/>
          <w:bCs/>
        </w:rPr>
        <w:t>(2012).</w:t>
      </w:r>
    </w:p>
    <w:p w:rsidR="002D6329" w:rsidRPr="00D862D8" w:rsidRDefault="006235DF" w:rsidP="00423CE2">
      <w:pPr>
        <w:spacing w:after="240" w:line="360" w:lineRule="auto"/>
        <w:ind w:left="720" w:hanging="720"/>
      </w:pPr>
      <w:r>
        <w:t>5]</w:t>
      </w:r>
      <w:r w:rsidR="002B6A9E">
        <w:t>.</w:t>
      </w:r>
      <w:r w:rsidR="00C475BD">
        <w:tab/>
      </w:r>
      <w:r w:rsidR="002B6A9E">
        <w:t xml:space="preserve"> </w:t>
      </w:r>
      <w:proofErr w:type="gramStart"/>
      <w:r w:rsidR="002D6329" w:rsidRPr="00D862D8">
        <w:t>Niyaz</w:t>
      </w:r>
      <w:r w:rsidR="00625DE8">
        <w:t xml:space="preserve"> .</w:t>
      </w:r>
      <w:proofErr w:type="gramEnd"/>
      <w:r w:rsidR="00D515F3">
        <w:t>,</w:t>
      </w:r>
      <w:r w:rsidR="002D6329" w:rsidRPr="00D862D8">
        <w:t xml:space="preserve"> Mohammad Mahmoodi, Manganese ferrite nanoparticle: Synthesis, characterization, and photoca</w:t>
      </w:r>
      <w:r w:rsidR="002B6A9E">
        <w:t>talytic dye degradation ability</w:t>
      </w:r>
      <w:r w:rsidR="002D6329" w:rsidRPr="00D862D8">
        <w:t xml:space="preserve">, </w:t>
      </w:r>
      <w:r w:rsidR="00D515F3">
        <w:t xml:space="preserve">Desalination and </w:t>
      </w:r>
      <w:r w:rsidR="0042614D">
        <w:t>Water Treatment</w:t>
      </w:r>
      <w:r w:rsidR="00D515F3">
        <w:t xml:space="preserve">, </w:t>
      </w:r>
      <w:r w:rsidR="002D6329" w:rsidRPr="00C475BD">
        <w:rPr>
          <w:b/>
        </w:rPr>
        <w:t>53(1),</w:t>
      </w:r>
      <w:r w:rsidR="002D6329" w:rsidRPr="00D862D8">
        <w:t xml:space="preserve"> </w:t>
      </w:r>
      <w:r w:rsidR="002D6329" w:rsidRPr="00C475BD">
        <w:rPr>
          <w:b/>
        </w:rPr>
        <w:t>(2015).</w:t>
      </w:r>
    </w:p>
    <w:p w:rsidR="002D6329" w:rsidRPr="00872156" w:rsidRDefault="006235DF" w:rsidP="00423CE2">
      <w:pPr>
        <w:spacing w:after="240" w:line="360" w:lineRule="auto"/>
        <w:ind w:left="720" w:hanging="720"/>
      </w:pPr>
      <w:r>
        <w:rPr>
          <w:bCs/>
        </w:rPr>
        <w:t>6]</w:t>
      </w:r>
      <w:r w:rsidR="002B6A9E" w:rsidRPr="00C475BD">
        <w:rPr>
          <w:bCs/>
        </w:rPr>
        <w:t xml:space="preserve">. </w:t>
      </w:r>
      <w:r w:rsidR="00C475BD">
        <w:rPr>
          <w:bCs/>
        </w:rPr>
        <w:tab/>
      </w:r>
      <w:r w:rsidR="002B6A9E" w:rsidRPr="00C475BD">
        <w:rPr>
          <w:bCs/>
        </w:rPr>
        <w:t>Shihong</w:t>
      </w:r>
      <w:r w:rsidR="00625DE8">
        <w:rPr>
          <w:bCs/>
        </w:rPr>
        <w:t>.</w:t>
      </w:r>
      <w:r w:rsidR="00D515F3" w:rsidRPr="00C475BD">
        <w:rPr>
          <w:bCs/>
        </w:rPr>
        <w:t>,</w:t>
      </w:r>
      <w:r w:rsidR="002B6A9E" w:rsidRPr="00C475BD">
        <w:rPr>
          <w:bCs/>
        </w:rPr>
        <w:t xml:space="preserve"> </w:t>
      </w:r>
      <w:r w:rsidR="002D6329" w:rsidRPr="00C475BD">
        <w:rPr>
          <w:bCs/>
        </w:rPr>
        <w:t xml:space="preserve">XU, </w:t>
      </w:r>
      <w:proofErr w:type="spellStart"/>
      <w:r w:rsidR="002D6329" w:rsidRPr="00C475BD">
        <w:rPr>
          <w:bCs/>
        </w:rPr>
        <w:t>Shangguan</w:t>
      </w:r>
      <w:proofErr w:type="spellEnd"/>
      <w:r w:rsidR="002D6329" w:rsidRPr="00C475BD">
        <w:rPr>
          <w:bCs/>
        </w:rPr>
        <w:t xml:space="preserve"> </w:t>
      </w:r>
      <w:proofErr w:type="spellStart"/>
      <w:r w:rsidR="002D6329" w:rsidRPr="00C475BD">
        <w:rPr>
          <w:bCs/>
        </w:rPr>
        <w:t>Wenfeng</w:t>
      </w:r>
      <w:proofErr w:type="spellEnd"/>
      <w:r w:rsidR="002D6329" w:rsidRPr="00C475BD">
        <w:rPr>
          <w:bCs/>
        </w:rPr>
        <w:t>, Yuan Jian, Chen Mingxia</w:t>
      </w:r>
      <w:r w:rsidR="002D6329" w:rsidRPr="00D862D8">
        <w:t xml:space="preserve"> </w:t>
      </w:r>
      <w:r w:rsidR="002D6329" w:rsidRPr="00C475BD">
        <w:rPr>
          <w:bCs/>
        </w:rPr>
        <w:t xml:space="preserve">and Shi </w:t>
      </w:r>
      <w:proofErr w:type="spellStart"/>
      <w:r w:rsidR="002D6329" w:rsidRPr="00C475BD">
        <w:rPr>
          <w:bCs/>
        </w:rPr>
        <w:t>Jianwei</w:t>
      </w:r>
      <w:proofErr w:type="spellEnd"/>
      <w:r w:rsidR="002D6329" w:rsidRPr="00C475BD">
        <w:rPr>
          <w:bCs/>
        </w:rPr>
        <w:t>, Preparation and photocatalytic properties of magnetically separable TiO</w:t>
      </w:r>
      <w:r w:rsidR="002D6329" w:rsidRPr="00C475BD">
        <w:rPr>
          <w:bCs/>
          <w:vertAlign w:val="subscript"/>
        </w:rPr>
        <w:t>2</w:t>
      </w:r>
      <w:r w:rsidR="002D6329" w:rsidRPr="00C475BD">
        <w:rPr>
          <w:bCs/>
        </w:rPr>
        <w:t xml:space="preserve"> supported on nickel ferrite,</w:t>
      </w:r>
      <w:r w:rsidR="002D6329" w:rsidRPr="00C475BD">
        <w:rPr>
          <w:i/>
          <w:iCs/>
        </w:rPr>
        <w:t xml:space="preserve"> </w:t>
      </w:r>
      <w:r w:rsidR="002D6329" w:rsidRPr="00C475BD">
        <w:rPr>
          <w:iCs/>
        </w:rPr>
        <w:t>Chin</w:t>
      </w:r>
      <w:r w:rsidR="002D6329" w:rsidRPr="00C475BD">
        <w:t xml:space="preserve"> </w:t>
      </w:r>
      <w:r w:rsidR="002D6329" w:rsidRPr="00C475BD">
        <w:rPr>
          <w:iCs/>
        </w:rPr>
        <w:t>J</w:t>
      </w:r>
      <w:r w:rsidR="00F43BC6">
        <w:t xml:space="preserve">ournal </w:t>
      </w:r>
      <w:r w:rsidR="002D6329" w:rsidRPr="00C475BD">
        <w:rPr>
          <w:iCs/>
        </w:rPr>
        <w:t>Chem</w:t>
      </w:r>
      <w:r w:rsidR="00F43BC6">
        <w:t>ical</w:t>
      </w:r>
      <w:r w:rsidR="005E497F">
        <w:t xml:space="preserve"> </w:t>
      </w:r>
      <w:r w:rsidR="002D6329" w:rsidRPr="00C475BD">
        <w:rPr>
          <w:iCs/>
        </w:rPr>
        <w:t>Eng</w:t>
      </w:r>
      <w:r w:rsidR="002B6A9E" w:rsidRPr="00C475BD">
        <w:t>ineering</w:t>
      </w:r>
      <w:r w:rsidR="002D6329" w:rsidRPr="00C475BD">
        <w:t>,</w:t>
      </w:r>
      <w:r w:rsidR="005E497F">
        <w:t xml:space="preserve"> </w:t>
      </w:r>
      <w:r w:rsidR="002D6329" w:rsidRPr="00C475BD">
        <w:rPr>
          <w:b/>
          <w:bCs/>
        </w:rPr>
        <w:t>15</w:t>
      </w:r>
      <w:r w:rsidR="002D6329" w:rsidRPr="00C475BD">
        <w:rPr>
          <w:b/>
        </w:rPr>
        <w:t>(2),</w:t>
      </w:r>
      <w:r w:rsidR="002D6329" w:rsidRPr="00C475BD">
        <w:t xml:space="preserve"> 190</w:t>
      </w:r>
      <w:r w:rsidR="002D6329" w:rsidRPr="00C475BD">
        <w:rPr>
          <w:rFonts w:eastAsia="SimSun"/>
        </w:rPr>
        <w:t>—</w:t>
      </w:r>
      <w:r w:rsidR="002D6329" w:rsidRPr="00C475BD">
        <w:t xml:space="preserve">195 </w:t>
      </w:r>
      <w:r w:rsidR="002D6329" w:rsidRPr="00C475BD">
        <w:rPr>
          <w:b/>
        </w:rPr>
        <w:t>(2007).</w:t>
      </w:r>
    </w:p>
    <w:p w:rsidR="002D6329" w:rsidRPr="00872156" w:rsidRDefault="006235DF" w:rsidP="00423CE2">
      <w:pPr>
        <w:spacing w:after="240" w:line="360" w:lineRule="auto"/>
        <w:ind w:left="720" w:hanging="720"/>
      </w:pPr>
      <w:r>
        <w:rPr>
          <w:bCs/>
        </w:rPr>
        <w:t>7]</w:t>
      </w:r>
      <w:r w:rsidR="002B6A9E" w:rsidRPr="00C475BD">
        <w:rPr>
          <w:bCs/>
        </w:rPr>
        <w:t xml:space="preserve">. </w:t>
      </w:r>
      <w:r w:rsidR="00C475BD">
        <w:rPr>
          <w:bCs/>
        </w:rPr>
        <w:tab/>
      </w:r>
      <w:r w:rsidR="002B6A9E" w:rsidRPr="00C475BD">
        <w:rPr>
          <w:bCs/>
        </w:rPr>
        <w:t>Marandi</w:t>
      </w:r>
      <w:r w:rsidR="00625DE8">
        <w:rPr>
          <w:bCs/>
        </w:rPr>
        <w:t>.</w:t>
      </w:r>
      <w:r w:rsidR="00D515F3" w:rsidRPr="00C475BD">
        <w:rPr>
          <w:bCs/>
        </w:rPr>
        <w:t>,</w:t>
      </w:r>
      <w:r w:rsidR="002B6A9E" w:rsidRPr="00C475BD">
        <w:rPr>
          <w:bCs/>
        </w:rPr>
        <w:t xml:space="preserve"> </w:t>
      </w:r>
      <w:proofErr w:type="gramStart"/>
      <w:r w:rsidR="002D6329" w:rsidRPr="00C475BD">
        <w:rPr>
          <w:bCs/>
        </w:rPr>
        <w:t>Reza ,</w:t>
      </w:r>
      <w:proofErr w:type="gramEnd"/>
      <w:r w:rsidR="002D6329" w:rsidRPr="00C475BD">
        <w:rPr>
          <w:bCs/>
        </w:rPr>
        <w:t xml:space="preserve"> Kazem </w:t>
      </w:r>
      <w:proofErr w:type="spellStart"/>
      <w:r w:rsidR="002D6329" w:rsidRPr="00C475BD">
        <w:rPr>
          <w:bCs/>
        </w:rPr>
        <w:t>Mahanpoor</w:t>
      </w:r>
      <w:proofErr w:type="spellEnd"/>
      <w:r w:rsidR="002D6329" w:rsidRPr="00C475BD">
        <w:rPr>
          <w:bCs/>
        </w:rPr>
        <w:t xml:space="preserve"> , Amir </w:t>
      </w:r>
      <w:proofErr w:type="spellStart"/>
      <w:r w:rsidR="002D6329" w:rsidRPr="00C475BD">
        <w:rPr>
          <w:bCs/>
        </w:rPr>
        <w:t>Abdollah</w:t>
      </w:r>
      <w:proofErr w:type="spellEnd"/>
      <w:r w:rsidR="002D6329" w:rsidRPr="00C475BD">
        <w:rPr>
          <w:bCs/>
        </w:rPr>
        <w:t xml:space="preserve"> Mehrdad Sharif, Mohammad Ebrahim </w:t>
      </w:r>
      <w:proofErr w:type="spellStart"/>
      <w:r w:rsidR="002D6329" w:rsidRPr="00C475BD">
        <w:rPr>
          <w:bCs/>
        </w:rPr>
        <w:t>Olya</w:t>
      </w:r>
      <w:proofErr w:type="spellEnd"/>
      <w:r w:rsidR="002D6329" w:rsidRPr="00C475BD">
        <w:rPr>
          <w:bCs/>
        </w:rPr>
        <w:t>, Reza Moradi ,Photocatalytic degradation of azo dye acid yellow 23 in water using NiFe</w:t>
      </w:r>
      <w:r w:rsidR="002D6329" w:rsidRPr="00C475BD">
        <w:rPr>
          <w:bCs/>
          <w:vertAlign w:val="subscript"/>
        </w:rPr>
        <w:t>2</w:t>
      </w:r>
      <w:r w:rsidR="002D6329" w:rsidRPr="00C475BD">
        <w:rPr>
          <w:bCs/>
        </w:rPr>
        <w:t>O</w:t>
      </w:r>
      <w:r w:rsidR="002D6329" w:rsidRPr="00C475BD">
        <w:rPr>
          <w:bCs/>
          <w:vertAlign w:val="subscript"/>
        </w:rPr>
        <w:t>4</w:t>
      </w:r>
      <w:r w:rsidR="002D6329" w:rsidRPr="00C475BD">
        <w:rPr>
          <w:bCs/>
        </w:rPr>
        <w:t xml:space="preserve"> nanoparticles supported on clinoptilolite as a catalyst in a ci</w:t>
      </w:r>
      <w:r w:rsidR="002B6A9E" w:rsidRPr="00C475BD">
        <w:rPr>
          <w:bCs/>
        </w:rPr>
        <w:t>rculating fluidized bed reactor</w:t>
      </w:r>
      <w:r w:rsidR="002D6329" w:rsidRPr="00C475BD">
        <w:rPr>
          <w:bCs/>
        </w:rPr>
        <w:t>,</w:t>
      </w:r>
      <w:r w:rsidR="002D6329" w:rsidRPr="00C475BD">
        <w:rPr>
          <w:bCs/>
          <w:i/>
          <w:iCs/>
        </w:rPr>
        <w:t xml:space="preserve"> </w:t>
      </w:r>
      <w:r w:rsidR="002D6329" w:rsidRPr="00C475BD">
        <w:rPr>
          <w:bCs/>
          <w:iCs/>
        </w:rPr>
        <w:t>J. Basic. Appl. Sci. Res</w:t>
      </w:r>
      <w:r w:rsidR="002B6A9E" w:rsidRPr="00C475BD">
        <w:rPr>
          <w:bCs/>
          <w:iCs/>
        </w:rPr>
        <w:t>earch</w:t>
      </w:r>
      <w:r w:rsidR="002D6329" w:rsidRPr="00C475BD">
        <w:rPr>
          <w:bCs/>
        </w:rPr>
        <w:t xml:space="preserve">, </w:t>
      </w:r>
      <w:r w:rsidR="002D6329" w:rsidRPr="00C475BD">
        <w:rPr>
          <w:b/>
          <w:bCs/>
        </w:rPr>
        <w:t>3(5)</w:t>
      </w:r>
      <w:r w:rsidR="002D6329" w:rsidRPr="00C475BD">
        <w:rPr>
          <w:bCs/>
        </w:rPr>
        <w:t xml:space="preserve">, 347-357 </w:t>
      </w:r>
      <w:r w:rsidR="002D6329" w:rsidRPr="00C475BD">
        <w:rPr>
          <w:b/>
          <w:bCs/>
        </w:rPr>
        <w:t>(2013).</w:t>
      </w:r>
    </w:p>
    <w:p w:rsidR="002D6329" w:rsidRPr="00D906B4" w:rsidRDefault="006235DF" w:rsidP="00423CE2">
      <w:pPr>
        <w:spacing w:after="240" w:line="360" w:lineRule="auto"/>
        <w:ind w:left="720" w:hanging="720"/>
      </w:pPr>
      <w:r>
        <w:t>8]</w:t>
      </w:r>
      <w:r w:rsidR="002B6A9E">
        <w:t xml:space="preserve">. </w:t>
      </w:r>
      <w:r w:rsidR="00C475BD">
        <w:tab/>
      </w:r>
      <w:r w:rsidR="00D906B4" w:rsidRPr="00C475BD">
        <w:rPr>
          <w:bCs/>
        </w:rPr>
        <w:t>Ullah</w:t>
      </w:r>
      <w:r w:rsidR="00D515F3" w:rsidRPr="00C475BD">
        <w:rPr>
          <w:bCs/>
        </w:rPr>
        <w:t>,</w:t>
      </w:r>
      <w:r w:rsidR="002D6329" w:rsidRPr="00872156">
        <w:t xml:space="preserve"> </w:t>
      </w:r>
      <w:proofErr w:type="spellStart"/>
      <w:r w:rsidR="002D6329" w:rsidRPr="00C475BD">
        <w:rPr>
          <w:bCs/>
        </w:rPr>
        <w:t>Inam</w:t>
      </w:r>
      <w:proofErr w:type="spellEnd"/>
      <w:r w:rsidR="00625DE8">
        <w:rPr>
          <w:bCs/>
        </w:rPr>
        <w:t>.</w:t>
      </w:r>
      <w:r w:rsidR="002D6329" w:rsidRPr="00C475BD">
        <w:rPr>
          <w:bCs/>
        </w:rPr>
        <w:t>, Shaukat Ali, Muhammad As</w:t>
      </w:r>
      <w:r w:rsidR="0042614D">
        <w:rPr>
          <w:bCs/>
        </w:rPr>
        <w:t>if Hanif and Shaukat Ali Shahid</w:t>
      </w:r>
      <w:r w:rsidR="002D6329" w:rsidRPr="00C475BD">
        <w:rPr>
          <w:bCs/>
        </w:rPr>
        <w:t>,</w:t>
      </w:r>
      <w:r w:rsidR="002D6329" w:rsidRPr="00872156">
        <w:t xml:space="preserve"> </w:t>
      </w:r>
      <w:r w:rsidR="002D6329" w:rsidRPr="00C475BD">
        <w:rPr>
          <w:bCs/>
        </w:rPr>
        <w:t>Nanoscience for environmental remediation: A Review.,</w:t>
      </w:r>
      <w:r w:rsidR="002D6329" w:rsidRPr="00872156">
        <w:t xml:space="preserve"> </w:t>
      </w:r>
      <w:r w:rsidR="006538F4">
        <w:rPr>
          <w:iCs/>
        </w:rPr>
        <w:t>Int. J. of Chemical &amp; Biological Science</w:t>
      </w:r>
      <w:r w:rsidR="002D6329" w:rsidRPr="00C475BD">
        <w:rPr>
          <w:i/>
          <w:iCs/>
        </w:rPr>
        <w:t xml:space="preserve">, </w:t>
      </w:r>
      <w:r w:rsidR="002D6329" w:rsidRPr="00C475BD">
        <w:rPr>
          <w:b/>
          <w:iCs/>
        </w:rPr>
        <w:t xml:space="preserve">(2), </w:t>
      </w:r>
      <w:r w:rsidR="002D6329" w:rsidRPr="00C475BD">
        <w:rPr>
          <w:iCs/>
        </w:rPr>
        <w:t xml:space="preserve">60-77 </w:t>
      </w:r>
      <w:r w:rsidR="002D6329" w:rsidRPr="00C475BD">
        <w:rPr>
          <w:b/>
          <w:iCs/>
        </w:rPr>
        <w:t>(2012).</w:t>
      </w:r>
    </w:p>
    <w:p w:rsidR="002D6329" w:rsidRPr="006738DB" w:rsidRDefault="006235DF" w:rsidP="00423CE2">
      <w:pPr>
        <w:spacing w:after="240" w:line="360" w:lineRule="auto"/>
        <w:ind w:left="720" w:hanging="720"/>
      </w:pPr>
      <w:r>
        <w:rPr>
          <w:bCs/>
        </w:rPr>
        <w:lastRenderedPageBreak/>
        <w:t>9]</w:t>
      </w:r>
      <w:r w:rsidR="00D906B4" w:rsidRPr="00C475BD">
        <w:rPr>
          <w:bCs/>
        </w:rPr>
        <w:t>.</w:t>
      </w:r>
      <w:r w:rsidR="002D6329" w:rsidRPr="00C475BD">
        <w:rPr>
          <w:bCs/>
        </w:rPr>
        <w:t xml:space="preserve"> </w:t>
      </w:r>
      <w:r w:rsidR="00C475BD">
        <w:rPr>
          <w:bCs/>
        </w:rPr>
        <w:tab/>
      </w:r>
      <w:r w:rsidR="00D906B4" w:rsidRPr="00C475BD">
        <w:rPr>
          <w:bCs/>
        </w:rPr>
        <w:t>He</w:t>
      </w:r>
      <w:r w:rsidR="00D515F3" w:rsidRPr="00C475BD">
        <w:rPr>
          <w:bCs/>
        </w:rPr>
        <w:t>,</w:t>
      </w:r>
      <w:r w:rsidR="00D906B4" w:rsidRPr="00C475BD">
        <w:rPr>
          <w:bCs/>
        </w:rPr>
        <w:t xml:space="preserve"> H-Y</w:t>
      </w:r>
      <w:r w:rsidR="00625DE8">
        <w:rPr>
          <w:bCs/>
        </w:rPr>
        <w:t>.</w:t>
      </w:r>
      <w:r w:rsidR="002D6329" w:rsidRPr="00C475BD">
        <w:rPr>
          <w:bCs/>
        </w:rPr>
        <w:t>, Photocatalytic degradations of malachite green on magnetically separable Ni</w:t>
      </w:r>
      <w:r w:rsidR="002D6329" w:rsidRPr="00C475BD">
        <w:rPr>
          <w:bCs/>
          <w:vertAlign w:val="subscript"/>
        </w:rPr>
        <w:t>1</w:t>
      </w:r>
      <w:r w:rsidR="002D6329" w:rsidRPr="00C475BD">
        <w:rPr>
          <w:bCs/>
        </w:rPr>
        <w:t>-</w:t>
      </w:r>
      <w:r w:rsidR="002D6329" w:rsidRPr="00C475BD">
        <w:rPr>
          <w:bCs/>
          <w:vertAlign w:val="subscript"/>
        </w:rPr>
        <w:t>x</w:t>
      </w:r>
      <w:r w:rsidR="002D6329" w:rsidRPr="00C475BD">
        <w:rPr>
          <w:bCs/>
        </w:rPr>
        <w:t>CoxFe</w:t>
      </w:r>
      <w:r w:rsidR="002D6329" w:rsidRPr="00C475BD">
        <w:rPr>
          <w:bCs/>
          <w:vertAlign w:val="subscript"/>
        </w:rPr>
        <w:t>2</w:t>
      </w:r>
      <w:r w:rsidR="002D6329" w:rsidRPr="00C475BD">
        <w:rPr>
          <w:bCs/>
        </w:rPr>
        <w:t>O</w:t>
      </w:r>
      <w:r w:rsidR="002D6329" w:rsidRPr="00C475BD">
        <w:rPr>
          <w:bCs/>
          <w:vertAlign w:val="subscript"/>
        </w:rPr>
        <w:t>4</w:t>
      </w:r>
      <w:r w:rsidR="002D6329" w:rsidRPr="00C475BD">
        <w:rPr>
          <w:bCs/>
        </w:rPr>
        <w:t xml:space="preserve"> nanoparticles synthesized </w:t>
      </w:r>
      <w:r w:rsidR="00D906B4" w:rsidRPr="00C475BD">
        <w:rPr>
          <w:bCs/>
        </w:rPr>
        <w:t>by using a hydrothermal process</w:t>
      </w:r>
      <w:r w:rsidR="002D6329" w:rsidRPr="00C475BD">
        <w:rPr>
          <w:bCs/>
        </w:rPr>
        <w:t>,</w:t>
      </w:r>
      <w:r w:rsidR="002D6329" w:rsidRPr="00C475BD">
        <w:rPr>
          <w:bCs/>
          <w:iCs/>
        </w:rPr>
        <w:t xml:space="preserve"> American Chemical Science Journal, </w:t>
      </w:r>
      <w:r w:rsidR="002D6329" w:rsidRPr="00C475BD">
        <w:rPr>
          <w:b/>
          <w:bCs/>
          <w:iCs/>
        </w:rPr>
        <w:t>6(1),</w:t>
      </w:r>
      <w:r w:rsidR="002D6329" w:rsidRPr="00C475BD">
        <w:rPr>
          <w:bCs/>
          <w:iCs/>
        </w:rPr>
        <w:t xml:space="preserve"> 58-68 </w:t>
      </w:r>
      <w:r w:rsidR="002D6329" w:rsidRPr="00C475BD">
        <w:rPr>
          <w:b/>
          <w:bCs/>
          <w:iCs/>
        </w:rPr>
        <w:t>(2015).</w:t>
      </w:r>
    </w:p>
    <w:p w:rsidR="002D6329" w:rsidRDefault="002D6329" w:rsidP="00423CE2">
      <w:pPr>
        <w:autoSpaceDE w:val="0"/>
        <w:autoSpaceDN w:val="0"/>
        <w:adjustRightInd w:val="0"/>
        <w:spacing w:after="240" w:line="360" w:lineRule="auto"/>
        <w:ind w:left="720" w:hanging="720"/>
      </w:pPr>
      <w:r>
        <w:t>10</w:t>
      </w:r>
      <w:r w:rsidR="006235DF">
        <w:t>]</w:t>
      </w:r>
      <w:r>
        <w:t>.</w:t>
      </w:r>
      <w:r w:rsidR="00D906B4" w:rsidRPr="00D906B4">
        <w:t xml:space="preserve"> </w:t>
      </w:r>
      <w:r w:rsidR="00C475BD">
        <w:tab/>
      </w:r>
      <w:r w:rsidR="00D906B4" w:rsidRPr="00A611F7">
        <w:t>Chen</w:t>
      </w:r>
      <w:r w:rsidR="00D515F3">
        <w:t>,</w:t>
      </w:r>
      <w:r w:rsidR="00D906B4">
        <w:t xml:space="preserve"> </w:t>
      </w:r>
      <w:r w:rsidR="005924C2">
        <w:t>C</w:t>
      </w:r>
      <w:r w:rsidR="00625DE8">
        <w:t>.</w:t>
      </w:r>
      <w:r w:rsidRPr="00A611F7">
        <w:t>,</w:t>
      </w:r>
      <w:r>
        <w:t xml:space="preserve"> </w:t>
      </w:r>
      <w:r w:rsidRPr="00A611F7">
        <w:t>W. Zhao</w:t>
      </w:r>
      <w:r>
        <w:t>,</w:t>
      </w:r>
      <w:r w:rsidRPr="00A611F7">
        <w:t xml:space="preserve"> </w:t>
      </w:r>
      <w:r>
        <w:t xml:space="preserve">P. </w:t>
      </w:r>
      <w:r w:rsidRPr="00A611F7">
        <w:t xml:space="preserve">Lei, </w:t>
      </w:r>
      <w:r>
        <w:t xml:space="preserve">P. </w:t>
      </w:r>
      <w:r w:rsidRPr="00A611F7">
        <w:t>Zhao</w:t>
      </w:r>
      <w:r>
        <w:t>,</w:t>
      </w:r>
      <w:r w:rsidR="005924C2">
        <w:t xml:space="preserve"> J. </w:t>
      </w:r>
      <w:proofErr w:type="spellStart"/>
      <w:r w:rsidR="005924C2">
        <w:t>Serpone</w:t>
      </w:r>
      <w:proofErr w:type="spellEnd"/>
      <w:r>
        <w:t>,</w:t>
      </w:r>
      <w:r w:rsidR="005924C2">
        <w:t xml:space="preserve"> </w:t>
      </w:r>
      <w:proofErr w:type="spellStart"/>
      <w:r>
        <w:t>Photosensitised</w:t>
      </w:r>
      <w:proofErr w:type="spellEnd"/>
      <w:r>
        <w:t xml:space="preserve"> degradation of dyes in polyoxometalate solutions versus TiO</w:t>
      </w:r>
      <w:r w:rsidRPr="005924C2">
        <w:rPr>
          <w:vertAlign w:val="subscript"/>
        </w:rPr>
        <w:t>2</w:t>
      </w:r>
      <w:r>
        <w:t xml:space="preserve"> dispersions </w:t>
      </w:r>
      <w:r w:rsidR="005924C2">
        <w:t xml:space="preserve">under visible-light irradiation </w:t>
      </w:r>
      <w:r w:rsidR="0042614D">
        <w:t>mechanistic</w:t>
      </w:r>
      <w:r w:rsidR="006538F4">
        <w:t xml:space="preserve"> implications, Chem. A. </w:t>
      </w:r>
      <w:proofErr w:type="spellStart"/>
      <w:r w:rsidR="006538F4">
        <w:t>Europian</w:t>
      </w:r>
      <w:proofErr w:type="spellEnd"/>
      <w:r w:rsidR="00D906B4">
        <w:t xml:space="preserve"> Journal</w:t>
      </w:r>
      <w:r>
        <w:t xml:space="preserve">, </w:t>
      </w:r>
      <w:r w:rsidRPr="006738DB">
        <w:rPr>
          <w:b/>
        </w:rPr>
        <w:t>10</w:t>
      </w:r>
      <w:r>
        <w:t xml:space="preserve">, 1956-1965 </w:t>
      </w:r>
      <w:r w:rsidRPr="006738DB">
        <w:rPr>
          <w:b/>
        </w:rPr>
        <w:t>(2004).</w:t>
      </w:r>
      <w:r>
        <w:t xml:space="preserve"> </w:t>
      </w:r>
    </w:p>
    <w:p w:rsidR="002D6329" w:rsidRDefault="002D6329" w:rsidP="00423CE2">
      <w:pPr>
        <w:autoSpaceDE w:val="0"/>
        <w:autoSpaceDN w:val="0"/>
        <w:adjustRightInd w:val="0"/>
        <w:spacing w:after="240" w:line="360" w:lineRule="auto"/>
        <w:ind w:left="720" w:hanging="720"/>
        <w:rPr>
          <w:b/>
        </w:rPr>
      </w:pPr>
      <w:r>
        <w:t>11</w:t>
      </w:r>
      <w:r w:rsidR="006235DF">
        <w:t>]</w:t>
      </w:r>
      <w:r>
        <w:t>.</w:t>
      </w:r>
      <w:r w:rsidR="00D906B4" w:rsidRPr="00D906B4">
        <w:t xml:space="preserve"> </w:t>
      </w:r>
      <w:r w:rsidR="00C475BD">
        <w:tab/>
      </w:r>
      <w:r w:rsidR="00D906B4" w:rsidRPr="00532D6A">
        <w:t>Fu</w:t>
      </w:r>
      <w:r w:rsidR="00D515F3">
        <w:t>,</w:t>
      </w:r>
      <w:r w:rsidR="00D906B4" w:rsidRPr="00532D6A">
        <w:t xml:space="preserve"> </w:t>
      </w:r>
      <w:r w:rsidR="00D515F3">
        <w:t>H</w:t>
      </w:r>
      <w:r w:rsidR="00625DE8">
        <w:t>.</w:t>
      </w:r>
      <w:r w:rsidRPr="00532D6A">
        <w:t>, L. Zhang, S. Zhang, Y. Zhu, J. Zhao, Electron Spin Resonance Spin-Trapping Detection of Radical Intermediates in N-Doped TiO</w:t>
      </w:r>
      <w:r w:rsidRPr="005924C2">
        <w:rPr>
          <w:vertAlign w:val="subscript"/>
        </w:rPr>
        <w:t>2</w:t>
      </w:r>
      <w:r w:rsidRPr="00532D6A">
        <w:t>-Assisted Photodegradation of 4-Chl</w:t>
      </w:r>
      <w:r w:rsidR="00567B66">
        <w:t>orophenol,</w:t>
      </w:r>
      <w:r w:rsidRPr="00532D6A">
        <w:t xml:space="preserve"> J. Phys. </w:t>
      </w:r>
      <w:proofErr w:type="gramStart"/>
      <w:r w:rsidRPr="00532D6A">
        <w:t>Chem</w:t>
      </w:r>
      <w:r>
        <w:t xml:space="preserve"> </w:t>
      </w:r>
      <w:r w:rsidRPr="00532D6A">
        <w:rPr>
          <w:i/>
          <w:iCs/>
        </w:rPr>
        <w:t>.</w:t>
      </w:r>
      <w:proofErr w:type="gramEnd"/>
      <w:r w:rsidRPr="00532D6A">
        <w:rPr>
          <w:i/>
          <w:iCs/>
        </w:rPr>
        <w:t xml:space="preserve"> B</w:t>
      </w:r>
      <w:r w:rsidRPr="00532D6A">
        <w:t>,</w:t>
      </w:r>
      <w:r>
        <w:t xml:space="preserve"> </w:t>
      </w:r>
      <w:r w:rsidRPr="00532D6A">
        <w:rPr>
          <w:b/>
        </w:rPr>
        <w:t>110</w:t>
      </w:r>
      <w:r w:rsidRPr="00532D6A">
        <w:t>,</w:t>
      </w:r>
      <w:r w:rsidR="005E497F">
        <w:t xml:space="preserve"> </w:t>
      </w:r>
      <w:r w:rsidRPr="00532D6A">
        <w:t xml:space="preserve">3061–3065 </w:t>
      </w:r>
      <w:r w:rsidRPr="00532D6A">
        <w:rPr>
          <w:b/>
        </w:rPr>
        <w:t>(2006).</w:t>
      </w:r>
    </w:p>
    <w:p w:rsidR="002D6329" w:rsidRPr="006738DB" w:rsidRDefault="002D6329" w:rsidP="00423CE2">
      <w:pPr>
        <w:autoSpaceDE w:val="0"/>
        <w:autoSpaceDN w:val="0"/>
        <w:adjustRightInd w:val="0"/>
        <w:spacing w:after="240" w:line="360" w:lineRule="auto"/>
        <w:ind w:left="720" w:hanging="720"/>
      </w:pPr>
      <w:r w:rsidRPr="006738DB">
        <w:t>12</w:t>
      </w:r>
      <w:r w:rsidR="006235DF">
        <w:t>]</w:t>
      </w:r>
      <w:r w:rsidRPr="006738DB">
        <w:t xml:space="preserve">. </w:t>
      </w:r>
      <w:r w:rsidR="00C475BD">
        <w:tab/>
      </w:r>
      <w:r w:rsidR="00D906B4" w:rsidRPr="006738DB">
        <w:t>Jain</w:t>
      </w:r>
      <w:r w:rsidR="00D515F3">
        <w:t>,</w:t>
      </w:r>
      <w:r w:rsidR="00D906B4" w:rsidRPr="006738DB">
        <w:t xml:space="preserve"> </w:t>
      </w:r>
      <w:r w:rsidRPr="006738DB">
        <w:t>S.</w:t>
      </w:r>
      <w:r w:rsidR="00625DE8">
        <w:t>,</w:t>
      </w:r>
      <w:r w:rsidRPr="006738DB">
        <w:t xml:space="preserve"> and A. O. </w:t>
      </w:r>
      <w:proofErr w:type="spellStart"/>
      <w:r w:rsidRPr="006738DB">
        <w:t>Adeyeye</w:t>
      </w:r>
      <w:proofErr w:type="spellEnd"/>
      <w:r w:rsidRPr="006738DB">
        <w:t>, C. B. Boothroyd,</w:t>
      </w:r>
      <w:r w:rsidRPr="006738DB">
        <w:rPr>
          <w:bCs/>
        </w:rPr>
        <w:t xml:space="preserve"> Electronic properties of half metallic Fe</w:t>
      </w:r>
      <w:r w:rsidRPr="006738DB">
        <w:rPr>
          <w:bCs/>
          <w:vertAlign w:val="subscript"/>
        </w:rPr>
        <w:t>3</w:t>
      </w:r>
      <w:r w:rsidRPr="006738DB">
        <w:rPr>
          <w:bCs/>
        </w:rPr>
        <w:t>O</w:t>
      </w:r>
      <w:r w:rsidRPr="006738DB">
        <w:rPr>
          <w:bCs/>
          <w:vertAlign w:val="subscript"/>
        </w:rPr>
        <w:t>4</w:t>
      </w:r>
      <w:r w:rsidRPr="006738DB">
        <w:rPr>
          <w:bCs/>
        </w:rPr>
        <w:t xml:space="preserve"> films,</w:t>
      </w:r>
      <w:r w:rsidRPr="006738DB">
        <w:t xml:space="preserve"> Journal</w:t>
      </w:r>
      <w:r>
        <w:t xml:space="preserve"> of</w:t>
      </w:r>
      <w:r w:rsidR="00D906B4">
        <w:t xml:space="preserve"> Applied Physics</w:t>
      </w:r>
      <w:r w:rsidRPr="006738DB">
        <w:t xml:space="preserve">, </w:t>
      </w:r>
      <w:r w:rsidRPr="006738DB">
        <w:rPr>
          <w:b/>
          <w:bCs/>
        </w:rPr>
        <w:t>97</w:t>
      </w:r>
      <w:r w:rsidRPr="006738DB">
        <w:t>, 093713</w:t>
      </w:r>
      <w:r>
        <w:t xml:space="preserve">-093718 </w:t>
      </w:r>
      <w:r w:rsidRPr="006738DB">
        <w:rPr>
          <w:b/>
        </w:rPr>
        <w:t>(2005).</w:t>
      </w:r>
    </w:p>
    <w:p w:rsidR="002D6329" w:rsidRPr="0013005C" w:rsidRDefault="002D6329" w:rsidP="00423CE2">
      <w:pPr>
        <w:autoSpaceDE w:val="0"/>
        <w:autoSpaceDN w:val="0"/>
        <w:adjustRightInd w:val="0"/>
        <w:spacing w:after="240" w:line="360" w:lineRule="auto"/>
        <w:ind w:left="720" w:hanging="720"/>
        <w:rPr>
          <w:b/>
          <w:bCs/>
        </w:rPr>
      </w:pPr>
      <w:r w:rsidRPr="0013005C">
        <w:t>13</w:t>
      </w:r>
      <w:r w:rsidR="006235DF">
        <w:t>]</w:t>
      </w:r>
      <w:r w:rsidRPr="0013005C">
        <w:t>.</w:t>
      </w:r>
      <w:r w:rsidR="00C475BD">
        <w:tab/>
      </w:r>
      <w:r w:rsidRPr="0013005C">
        <w:rPr>
          <w:bCs/>
        </w:rPr>
        <w:t xml:space="preserve"> </w:t>
      </w:r>
      <w:proofErr w:type="spellStart"/>
      <w:r w:rsidR="00D906B4" w:rsidRPr="0013005C">
        <w:rPr>
          <w:bCs/>
        </w:rPr>
        <w:t>Mehra</w:t>
      </w:r>
      <w:proofErr w:type="spellEnd"/>
      <w:r w:rsidR="00625DE8">
        <w:rPr>
          <w:bCs/>
        </w:rPr>
        <w:t>.</w:t>
      </w:r>
      <w:r w:rsidR="00D515F3">
        <w:rPr>
          <w:bCs/>
        </w:rPr>
        <w:t>,</w:t>
      </w:r>
      <w:r w:rsidR="00D906B4" w:rsidRPr="0013005C">
        <w:rPr>
          <w:bCs/>
        </w:rPr>
        <w:t xml:space="preserve"> </w:t>
      </w:r>
      <w:proofErr w:type="spellStart"/>
      <w:r w:rsidRPr="0013005C">
        <w:rPr>
          <w:bCs/>
        </w:rPr>
        <w:t>Meeti</w:t>
      </w:r>
      <w:proofErr w:type="spellEnd"/>
      <w:r w:rsidR="005E497F">
        <w:rPr>
          <w:bCs/>
        </w:rPr>
        <w:t xml:space="preserve"> </w:t>
      </w:r>
      <w:r w:rsidRPr="0013005C">
        <w:rPr>
          <w:bCs/>
        </w:rPr>
        <w:t>and T. R. Sharma, Photo catalytic degradation of two commercial dyes in aqueous phase using photo catalyst TiO</w:t>
      </w:r>
      <w:r w:rsidRPr="0013005C">
        <w:rPr>
          <w:bCs/>
          <w:vertAlign w:val="subscript"/>
        </w:rPr>
        <w:t>2</w:t>
      </w:r>
      <w:r w:rsidRPr="0013005C">
        <w:rPr>
          <w:bCs/>
        </w:rPr>
        <w:t>, Advan</w:t>
      </w:r>
      <w:r w:rsidR="00D906B4">
        <w:rPr>
          <w:bCs/>
        </w:rPr>
        <w:t>ces in Applied Science Research</w:t>
      </w:r>
      <w:r w:rsidRPr="0013005C">
        <w:rPr>
          <w:bCs/>
        </w:rPr>
        <w:t xml:space="preserve">, </w:t>
      </w:r>
      <w:r w:rsidRPr="0013005C">
        <w:rPr>
          <w:b/>
          <w:bCs/>
        </w:rPr>
        <w:t>3(2),</w:t>
      </w:r>
      <w:r w:rsidRPr="0013005C">
        <w:rPr>
          <w:bCs/>
        </w:rPr>
        <w:t xml:space="preserve">849-853 </w:t>
      </w:r>
      <w:r w:rsidRPr="0013005C">
        <w:rPr>
          <w:b/>
          <w:bCs/>
        </w:rPr>
        <w:t>(2012).</w:t>
      </w:r>
    </w:p>
    <w:p w:rsidR="002D6329" w:rsidRPr="0013005C" w:rsidRDefault="002D6329" w:rsidP="00423CE2">
      <w:pPr>
        <w:autoSpaceDE w:val="0"/>
        <w:autoSpaceDN w:val="0"/>
        <w:adjustRightInd w:val="0"/>
        <w:spacing w:after="240" w:line="360" w:lineRule="auto"/>
        <w:ind w:left="720" w:hanging="720"/>
        <w:rPr>
          <w:b/>
        </w:rPr>
      </w:pPr>
      <w:r w:rsidRPr="0013005C">
        <w:rPr>
          <w:bCs/>
        </w:rPr>
        <w:t>14</w:t>
      </w:r>
      <w:r w:rsidR="006235DF">
        <w:rPr>
          <w:bCs/>
        </w:rPr>
        <w:t>]</w:t>
      </w:r>
      <w:r w:rsidRPr="0013005C">
        <w:rPr>
          <w:bCs/>
        </w:rPr>
        <w:t>.</w:t>
      </w:r>
      <w:r w:rsidR="00D515F3">
        <w:rPr>
          <w:bCs/>
        </w:rPr>
        <w:t xml:space="preserve"> </w:t>
      </w:r>
      <w:r w:rsidR="00C475BD">
        <w:rPr>
          <w:bCs/>
        </w:rPr>
        <w:tab/>
      </w:r>
      <w:proofErr w:type="spellStart"/>
      <w:r w:rsidR="00D906B4" w:rsidRPr="0013005C">
        <w:rPr>
          <w:iCs/>
        </w:rPr>
        <w:t>Hosseinnia</w:t>
      </w:r>
      <w:proofErr w:type="spellEnd"/>
      <w:r w:rsidR="00D515F3">
        <w:rPr>
          <w:iCs/>
        </w:rPr>
        <w:t>,</w:t>
      </w:r>
      <w:r w:rsidR="00D906B4" w:rsidRPr="0013005C">
        <w:rPr>
          <w:iCs/>
        </w:rPr>
        <w:t xml:space="preserve"> </w:t>
      </w:r>
      <w:proofErr w:type="spellStart"/>
      <w:r w:rsidRPr="0013005C">
        <w:rPr>
          <w:iCs/>
        </w:rPr>
        <w:t>Azarmidokht</w:t>
      </w:r>
      <w:proofErr w:type="spellEnd"/>
      <w:r w:rsidR="00625DE8">
        <w:rPr>
          <w:iCs/>
        </w:rPr>
        <w:t>.</w:t>
      </w:r>
      <w:r w:rsidRPr="0013005C">
        <w:rPr>
          <w:iCs/>
        </w:rPr>
        <w:t xml:space="preserve">, Mansoor </w:t>
      </w:r>
      <w:proofErr w:type="spellStart"/>
      <w:r w:rsidRPr="0013005C">
        <w:rPr>
          <w:iCs/>
        </w:rPr>
        <w:t>Keyanpour</w:t>
      </w:r>
      <w:proofErr w:type="spellEnd"/>
      <w:r w:rsidRPr="0013005C">
        <w:rPr>
          <w:iCs/>
        </w:rPr>
        <w:t xml:space="preserve">-Rad and Mohammad </w:t>
      </w:r>
      <w:proofErr w:type="spellStart"/>
      <w:r w:rsidRPr="0013005C">
        <w:rPr>
          <w:iCs/>
        </w:rPr>
        <w:t>Pazouki</w:t>
      </w:r>
      <w:proofErr w:type="spellEnd"/>
      <w:r w:rsidRPr="0013005C">
        <w:rPr>
          <w:iCs/>
        </w:rPr>
        <w:t>,</w:t>
      </w:r>
      <w:r w:rsidRPr="0013005C">
        <w:rPr>
          <w:bCs/>
        </w:rPr>
        <w:t xml:space="preserve"> Photo-catalytic degradation of organic dyes with different chromophores by synthesized </w:t>
      </w:r>
      <w:proofErr w:type="spellStart"/>
      <w:r w:rsidRPr="0013005C">
        <w:rPr>
          <w:bCs/>
        </w:rPr>
        <w:t>nano</w:t>
      </w:r>
      <w:proofErr w:type="spellEnd"/>
      <w:r w:rsidRPr="0013005C">
        <w:rPr>
          <w:bCs/>
        </w:rPr>
        <w:t xml:space="preserve"> sized TiO</w:t>
      </w:r>
      <w:r w:rsidRPr="0013005C">
        <w:rPr>
          <w:bCs/>
          <w:vertAlign w:val="subscript"/>
        </w:rPr>
        <w:t>2</w:t>
      </w:r>
      <w:r w:rsidRPr="0013005C">
        <w:rPr>
          <w:bCs/>
        </w:rPr>
        <w:t xml:space="preserve"> particles,</w:t>
      </w:r>
      <w:r w:rsidR="00D906B4">
        <w:t xml:space="preserve"> World Applied Sciences Journal</w:t>
      </w:r>
      <w:r w:rsidRPr="0013005C">
        <w:t xml:space="preserve">, </w:t>
      </w:r>
      <w:r w:rsidRPr="0013005C">
        <w:rPr>
          <w:b/>
        </w:rPr>
        <w:t>8 (11)</w:t>
      </w:r>
      <w:r w:rsidRPr="0013005C">
        <w:t xml:space="preserve">, 1327-1332 </w:t>
      </w:r>
      <w:r w:rsidRPr="0013005C">
        <w:rPr>
          <w:b/>
        </w:rPr>
        <w:t>(2010).</w:t>
      </w:r>
    </w:p>
    <w:p w:rsidR="002D6329" w:rsidRPr="00D906B4" w:rsidRDefault="002D6329" w:rsidP="00423CE2">
      <w:pPr>
        <w:autoSpaceDE w:val="0"/>
        <w:autoSpaceDN w:val="0"/>
        <w:adjustRightInd w:val="0"/>
        <w:spacing w:after="240" w:line="360" w:lineRule="auto"/>
        <w:ind w:left="720" w:hanging="720"/>
        <w:rPr>
          <w:b/>
          <w:iCs/>
          <w:color w:val="231F20"/>
        </w:rPr>
      </w:pPr>
      <w:r w:rsidRPr="0013005C">
        <w:t>15</w:t>
      </w:r>
      <w:r w:rsidR="006235DF">
        <w:t>]</w:t>
      </w:r>
      <w:r w:rsidRPr="0013005C">
        <w:t>.</w:t>
      </w:r>
      <w:r w:rsidR="00D906B4" w:rsidRPr="00D906B4">
        <w:rPr>
          <w:bCs/>
          <w:color w:val="231F20"/>
        </w:rPr>
        <w:t xml:space="preserve"> </w:t>
      </w:r>
      <w:r w:rsidR="00C475BD">
        <w:rPr>
          <w:bCs/>
          <w:color w:val="231F20"/>
        </w:rPr>
        <w:tab/>
      </w:r>
      <w:proofErr w:type="spellStart"/>
      <w:r w:rsidR="00D906B4" w:rsidRPr="0013005C">
        <w:rPr>
          <w:bCs/>
          <w:color w:val="231F20"/>
        </w:rPr>
        <w:t>Bubacz</w:t>
      </w:r>
      <w:proofErr w:type="spellEnd"/>
      <w:r w:rsidR="00D515F3">
        <w:rPr>
          <w:bCs/>
          <w:color w:val="231F20"/>
        </w:rPr>
        <w:t>,</w:t>
      </w:r>
      <w:r w:rsidRPr="0013005C">
        <w:rPr>
          <w:bCs/>
          <w:color w:val="231F20"/>
        </w:rPr>
        <w:t xml:space="preserve"> Kamila</w:t>
      </w:r>
      <w:r w:rsidR="00625DE8">
        <w:rPr>
          <w:bCs/>
          <w:color w:val="231F20"/>
        </w:rPr>
        <w:t>.</w:t>
      </w:r>
      <w:r w:rsidRPr="0013005C">
        <w:rPr>
          <w:bCs/>
          <w:color w:val="231F20"/>
        </w:rPr>
        <w:t xml:space="preserve">, Julia </w:t>
      </w:r>
      <w:proofErr w:type="spellStart"/>
      <w:r w:rsidRPr="0013005C">
        <w:rPr>
          <w:bCs/>
          <w:color w:val="231F20"/>
        </w:rPr>
        <w:t>Choina</w:t>
      </w:r>
      <w:proofErr w:type="spellEnd"/>
      <w:r w:rsidRPr="0013005C">
        <w:rPr>
          <w:bCs/>
          <w:color w:val="231F20"/>
        </w:rPr>
        <w:t xml:space="preserve">, Diana </w:t>
      </w:r>
      <w:proofErr w:type="spellStart"/>
      <w:r w:rsidRPr="0013005C">
        <w:rPr>
          <w:bCs/>
          <w:color w:val="231F20"/>
        </w:rPr>
        <w:t>Dolat</w:t>
      </w:r>
      <w:proofErr w:type="spellEnd"/>
      <w:r w:rsidRPr="0013005C">
        <w:rPr>
          <w:bCs/>
          <w:color w:val="231F20"/>
        </w:rPr>
        <w:t xml:space="preserve">, Antoni W. </w:t>
      </w:r>
      <w:proofErr w:type="spellStart"/>
      <w:r w:rsidRPr="0013005C">
        <w:rPr>
          <w:bCs/>
          <w:color w:val="231F20"/>
        </w:rPr>
        <w:t>Morawski</w:t>
      </w:r>
      <w:proofErr w:type="spellEnd"/>
      <w:r w:rsidRPr="0013005C">
        <w:rPr>
          <w:bCs/>
          <w:color w:val="231F20"/>
        </w:rPr>
        <w:t>, Methylene blue and phenol photocatalytic degradation on nanoparticles of anatase TiO</w:t>
      </w:r>
      <w:r w:rsidRPr="0013005C">
        <w:rPr>
          <w:bCs/>
          <w:color w:val="231F20"/>
          <w:vertAlign w:val="subscript"/>
        </w:rPr>
        <w:t>2</w:t>
      </w:r>
      <w:r w:rsidRPr="0013005C">
        <w:rPr>
          <w:bCs/>
          <w:color w:val="231F20"/>
        </w:rPr>
        <w:t>,</w:t>
      </w:r>
      <w:r w:rsidR="00D906B4">
        <w:rPr>
          <w:iCs/>
          <w:color w:val="231F20"/>
        </w:rPr>
        <w:t xml:space="preserve"> Polish J. of Environ. Studies</w:t>
      </w:r>
      <w:r w:rsidRPr="0013005C">
        <w:rPr>
          <w:iCs/>
          <w:color w:val="231F20"/>
        </w:rPr>
        <w:t>,</w:t>
      </w:r>
      <w:r>
        <w:rPr>
          <w:iCs/>
          <w:color w:val="231F20"/>
        </w:rPr>
        <w:t xml:space="preserve"> </w:t>
      </w:r>
      <w:r w:rsidRPr="0013005C">
        <w:rPr>
          <w:b/>
          <w:iCs/>
          <w:color w:val="231F20"/>
        </w:rPr>
        <w:t>19(</w:t>
      </w:r>
      <w:r>
        <w:rPr>
          <w:b/>
          <w:iCs/>
          <w:color w:val="231F20"/>
        </w:rPr>
        <w:t>4</w:t>
      </w:r>
      <w:r w:rsidRPr="0013005C">
        <w:rPr>
          <w:b/>
          <w:iCs/>
          <w:color w:val="231F20"/>
        </w:rPr>
        <w:t>),</w:t>
      </w:r>
      <w:r w:rsidR="005E497F">
        <w:rPr>
          <w:iCs/>
          <w:color w:val="231F20"/>
        </w:rPr>
        <w:t xml:space="preserve"> </w:t>
      </w:r>
      <w:r w:rsidRPr="0013005C">
        <w:rPr>
          <w:iCs/>
          <w:color w:val="231F20"/>
        </w:rPr>
        <w:t>685-691</w:t>
      </w:r>
      <w:r w:rsidRPr="0013005C">
        <w:rPr>
          <w:b/>
          <w:iCs/>
          <w:color w:val="231F20"/>
        </w:rPr>
        <w:t>(2010).</w:t>
      </w:r>
    </w:p>
    <w:p w:rsidR="002D6329" w:rsidRPr="00D906B4" w:rsidRDefault="002D6329" w:rsidP="00423CE2">
      <w:pPr>
        <w:autoSpaceDE w:val="0"/>
        <w:autoSpaceDN w:val="0"/>
        <w:adjustRightInd w:val="0"/>
        <w:spacing w:after="240" w:line="360" w:lineRule="auto"/>
        <w:ind w:left="720" w:hanging="720"/>
        <w:rPr>
          <w:rFonts w:eastAsia="TimesNewRoman"/>
          <w:b/>
        </w:rPr>
      </w:pPr>
      <w:r w:rsidRPr="00D906B4">
        <w:rPr>
          <w:iCs/>
          <w:color w:val="231F20"/>
        </w:rPr>
        <w:t>16</w:t>
      </w:r>
      <w:r w:rsidR="006235DF">
        <w:rPr>
          <w:iCs/>
          <w:color w:val="231F20"/>
        </w:rPr>
        <w:t>]</w:t>
      </w:r>
      <w:r w:rsidRPr="00D906B4">
        <w:rPr>
          <w:iCs/>
          <w:color w:val="231F20"/>
        </w:rPr>
        <w:t>.</w:t>
      </w:r>
      <w:r w:rsidRPr="00D906B4">
        <w:rPr>
          <w:bCs/>
        </w:rPr>
        <w:t xml:space="preserve"> </w:t>
      </w:r>
      <w:r w:rsidR="00C475BD">
        <w:rPr>
          <w:bCs/>
        </w:rPr>
        <w:tab/>
      </w:r>
      <w:proofErr w:type="spellStart"/>
      <w:r w:rsidR="006538F4">
        <w:rPr>
          <w:bCs/>
        </w:rPr>
        <w:t>Roch</w:t>
      </w:r>
      <w:proofErr w:type="spellEnd"/>
      <w:r w:rsidR="00D515F3">
        <w:rPr>
          <w:bCs/>
        </w:rPr>
        <w:t>,</w:t>
      </w:r>
      <w:r w:rsidR="00D906B4" w:rsidRPr="00D906B4">
        <w:rPr>
          <w:bCs/>
        </w:rPr>
        <w:t xml:space="preserve"> </w:t>
      </w:r>
      <w:r w:rsidR="00713C15">
        <w:rPr>
          <w:bCs/>
        </w:rPr>
        <w:t>Malka</w:t>
      </w:r>
      <w:r w:rsidR="00625DE8">
        <w:rPr>
          <w:bCs/>
        </w:rPr>
        <w:t>.</w:t>
      </w:r>
      <w:r w:rsidR="00713C15">
        <w:rPr>
          <w:bCs/>
        </w:rPr>
        <w:t xml:space="preserve">, </w:t>
      </w:r>
      <w:proofErr w:type="spellStart"/>
      <w:r w:rsidR="00713C15">
        <w:rPr>
          <w:bCs/>
        </w:rPr>
        <w:t>Sagi</w:t>
      </w:r>
      <w:proofErr w:type="spellEnd"/>
      <w:r w:rsidR="00713C15">
        <w:rPr>
          <w:bCs/>
        </w:rPr>
        <w:t xml:space="preserve"> Pasternak </w:t>
      </w:r>
      <w:r w:rsidR="00D906B4">
        <w:rPr>
          <w:bCs/>
        </w:rPr>
        <w:t xml:space="preserve">and </w:t>
      </w:r>
      <w:proofErr w:type="spellStart"/>
      <w:r w:rsidR="00D906B4">
        <w:rPr>
          <w:bCs/>
        </w:rPr>
        <w:t>Yaron</w:t>
      </w:r>
      <w:proofErr w:type="spellEnd"/>
      <w:r w:rsidR="00D906B4">
        <w:rPr>
          <w:bCs/>
        </w:rPr>
        <w:t xml:space="preserve"> Paz</w:t>
      </w:r>
      <w:r w:rsidRPr="0013005C">
        <w:rPr>
          <w:bCs/>
        </w:rPr>
        <w:t>,</w:t>
      </w:r>
      <w:r w:rsidRPr="0013005C">
        <w:rPr>
          <w:i/>
          <w:iCs/>
        </w:rPr>
        <w:t xml:space="preserve"> </w:t>
      </w:r>
      <w:r w:rsidRPr="00713C15">
        <w:rPr>
          <w:iCs/>
        </w:rPr>
        <w:t>Review</w:t>
      </w:r>
      <w:r w:rsidRPr="0013005C">
        <w:rPr>
          <w:i/>
          <w:iCs/>
        </w:rPr>
        <w:t xml:space="preserve"> </w:t>
      </w:r>
      <w:r w:rsidRPr="0013005C">
        <w:rPr>
          <w:bCs/>
        </w:rPr>
        <w:t>using dyes for evaluating photocatalyti</w:t>
      </w:r>
      <w:r w:rsidR="00D906B4">
        <w:rPr>
          <w:bCs/>
        </w:rPr>
        <w:t>c properties: a critical review</w:t>
      </w:r>
      <w:r w:rsidRPr="0013005C">
        <w:rPr>
          <w:bCs/>
        </w:rPr>
        <w:t>,</w:t>
      </w:r>
      <w:r w:rsidRPr="0013005C">
        <w:rPr>
          <w:i/>
          <w:iCs/>
        </w:rPr>
        <w:t xml:space="preserve"> </w:t>
      </w:r>
      <w:r w:rsidRPr="0013005C">
        <w:rPr>
          <w:iCs/>
        </w:rPr>
        <w:t>Molecules</w:t>
      </w:r>
      <w:r w:rsidRPr="0013005C">
        <w:rPr>
          <w:rFonts w:eastAsia="TimesNewRoman"/>
        </w:rPr>
        <w:t xml:space="preserve">, </w:t>
      </w:r>
      <w:r w:rsidRPr="0042614D">
        <w:rPr>
          <w:b/>
          <w:iCs/>
        </w:rPr>
        <w:t>20</w:t>
      </w:r>
      <w:r w:rsidRPr="0013005C">
        <w:rPr>
          <w:rFonts w:eastAsia="TimesNewRoman"/>
        </w:rPr>
        <w:t xml:space="preserve">, 88-110 </w:t>
      </w:r>
      <w:r w:rsidRPr="0013005C">
        <w:rPr>
          <w:rFonts w:eastAsia="TimesNewRoman"/>
          <w:b/>
        </w:rPr>
        <w:t>(</w:t>
      </w:r>
      <w:r w:rsidRPr="0013005C">
        <w:rPr>
          <w:b/>
          <w:bCs/>
        </w:rPr>
        <w:t>2015)</w:t>
      </w:r>
      <w:r w:rsidRPr="0013005C">
        <w:rPr>
          <w:rFonts w:eastAsia="TimesNewRoman"/>
          <w:b/>
        </w:rPr>
        <w:t>.</w:t>
      </w:r>
    </w:p>
    <w:p w:rsidR="00C475BD" w:rsidRDefault="002D6329" w:rsidP="00423CE2">
      <w:pPr>
        <w:pStyle w:val="Default"/>
        <w:spacing w:after="240" w:line="360" w:lineRule="auto"/>
        <w:ind w:left="720" w:hanging="720"/>
        <w:rPr>
          <w:bCs/>
        </w:rPr>
      </w:pPr>
      <w:r>
        <w:rPr>
          <w:rFonts w:eastAsia="TimesNewRoman"/>
        </w:rPr>
        <w:t>17</w:t>
      </w:r>
      <w:r w:rsidR="006235DF">
        <w:rPr>
          <w:rFonts w:eastAsia="TimesNewRoman"/>
        </w:rPr>
        <w:t>]</w:t>
      </w:r>
      <w:r w:rsidRPr="00E10C52">
        <w:rPr>
          <w:rFonts w:eastAsia="TimesNewRoman"/>
        </w:rPr>
        <w:t>.</w:t>
      </w:r>
      <w:r w:rsidRPr="00E10C52">
        <w:t xml:space="preserve"> </w:t>
      </w:r>
      <w:r w:rsidR="00C475BD">
        <w:tab/>
      </w:r>
      <w:r w:rsidR="00D906B4" w:rsidRPr="00E10C52">
        <w:t>Roy</w:t>
      </w:r>
      <w:r w:rsidR="00D515F3">
        <w:t>,</w:t>
      </w:r>
      <w:r w:rsidR="00D906B4" w:rsidRPr="00E10C52">
        <w:t xml:space="preserve"> </w:t>
      </w:r>
      <w:r w:rsidRPr="00E10C52">
        <w:t>Tapas Kumar</w:t>
      </w:r>
      <w:r w:rsidR="006538F4">
        <w:t>.</w:t>
      </w:r>
      <w:r w:rsidRPr="00E10C52">
        <w:t xml:space="preserve">, </w:t>
      </w:r>
      <w:proofErr w:type="spellStart"/>
      <w:r w:rsidRPr="00E10C52">
        <w:t>Naba</w:t>
      </w:r>
      <w:proofErr w:type="spellEnd"/>
      <w:r w:rsidRPr="00E10C52">
        <w:t xml:space="preserve"> Kumar Mondal,</w:t>
      </w:r>
      <w:r w:rsidR="005E497F">
        <w:t xml:space="preserve"> </w:t>
      </w:r>
      <w:r w:rsidRPr="00E10C52">
        <w:rPr>
          <w:bCs/>
        </w:rPr>
        <w:t xml:space="preserve">Photocatalytic degradation of </w:t>
      </w:r>
      <w:proofErr w:type="spellStart"/>
      <w:r w:rsidRPr="00E10C52">
        <w:rPr>
          <w:bCs/>
        </w:rPr>
        <w:t>congo</w:t>
      </w:r>
      <w:proofErr w:type="spellEnd"/>
      <w:r w:rsidRPr="00E10C52">
        <w:rPr>
          <w:bCs/>
        </w:rPr>
        <w:t xml:space="preserve"> red dye on thermally activated zinc oxide, International Journal of Scientific Research in En</w:t>
      </w:r>
      <w:r w:rsidR="00D906B4">
        <w:rPr>
          <w:bCs/>
        </w:rPr>
        <w:t>vironmental Sciences</w:t>
      </w:r>
      <w:r>
        <w:rPr>
          <w:bCs/>
        </w:rPr>
        <w:t xml:space="preserve">, </w:t>
      </w:r>
      <w:r w:rsidRPr="0013005C">
        <w:rPr>
          <w:b/>
          <w:bCs/>
        </w:rPr>
        <w:t>2(12)</w:t>
      </w:r>
      <w:r>
        <w:rPr>
          <w:bCs/>
        </w:rPr>
        <w:t xml:space="preserve">, </w:t>
      </w:r>
      <w:r w:rsidRPr="00E10C52">
        <w:rPr>
          <w:bCs/>
        </w:rPr>
        <w:t xml:space="preserve">457-469, </w:t>
      </w:r>
      <w:r w:rsidRPr="0013005C">
        <w:rPr>
          <w:b/>
          <w:bCs/>
        </w:rPr>
        <w:t>(2014).</w:t>
      </w:r>
    </w:p>
    <w:p w:rsidR="002D6329" w:rsidRPr="00C475BD" w:rsidRDefault="002D6329" w:rsidP="00423CE2">
      <w:pPr>
        <w:pStyle w:val="Default"/>
        <w:spacing w:after="240" w:line="360" w:lineRule="auto"/>
        <w:ind w:left="720" w:hanging="720"/>
        <w:rPr>
          <w:bCs/>
        </w:rPr>
      </w:pPr>
      <w:r>
        <w:lastRenderedPageBreak/>
        <w:t>18</w:t>
      </w:r>
      <w:r w:rsidR="006235DF">
        <w:t>]</w:t>
      </w:r>
      <w:r>
        <w:t xml:space="preserve">. </w:t>
      </w:r>
      <w:r w:rsidR="00C475BD">
        <w:tab/>
      </w:r>
      <w:proofErr w:type="spellStart"/>
      <w:r w:rsidR="00D906B4">
        <w:t>Gajbhiye</w:t>
      </w:r>
      <w:proofErr w:type="spellEnd"/>
      <w:r w:rsidR="006538F4">
        <w:t>.</w:t>
      </w:r>
      <w:r w:rsidR="00D515F3">
        <w:t>,</w:t>
      </w:r>
      <w:r w:rsidR="00D906B4">
        <w:t xml:space="preserve"> </w:t>
      </w:r>
      <w:proofErr w:type="spellStart"/>
      <w:r>
        <w:t>Susheela</w:t>
      </w:r>
      <w:proofErr w:type="spellEnd"/>
      <w:r>
        <w:t xml:space="preserve"> Bai, </w:t>
      </w:r>
      <w:r w:rsidRPr="00E10C52">
        <w:rPr>
          <w:bCs/>
        </w:rPr>
        <w:t>Photocatalytic degradation study of methylene blue solutions and its application to dye industry effluent,</w:t>
      </w:r>
      <w:r w:rsidR="006538F4">
        <w:t xml:space="preserve"> Int. J. of Modern Engineering Research</w:t>
      </w:r>
      <w:r>
        <w:t xml:space="preserve">, </w:t>
      </w:r>
      <w:r w:rsidRPr="0013005C">
        <w:rPr>
          <w:b/>
        </w:rPr>
        <w:t xml:space="preserve">2(3), </w:t>
      </w:r>
      <w:r w:rsidRPr="00E10C52">
        <w:t>1204-1208</w:t>
      </w:r>
      <w:r>
        <w:t xml:space="preserve"> </w:t>
      </w:r>
      <w:r w:rsidRPr="00D46587">
        <w:rPr>
          <w:b/>
        </w:rPr>
        <w:t>(2012).</w:t>
      </w:r>
    </w:p>
    <w:p w:rsidR="002D6329" w:rsidRPr="00D906B4" w:rsidRDefault="002D6329" w:rsidP="00423CE2">
      <w:pPr>
        <w:autoSpaceDE w:val="0"/>
        <w:autoSpaceDN w:val="0"/>
        <w:adjustRightInd w:val="0"/>
        <w:spacing w:after="240" w:line="360" w:lineRule="auto"/>
        <w:ind w:left="720" w:hanging="720"/>
        <w:rPr>
          <w:b/>
          <w:bCs/>
        </w:rPr>
      </w:pPr>
      <w:r w:rsidRPr="00D46587">
        <w:t>19</w:t>
      </w:r>
      <w:r w:rsidR="006235DF">
        <w:t>]</w:t>
      </w:r>
      <w:r w:rsidRPr="00D46587">
        <w:t>.</w:t>
      </w:r>
      <w:r w:rsidRPr="00D46587">
        <w:rPr>
          <w:b/>
          <w:bCs/>
        </w:rPr>
        <w:t xml:space="preserve"> </w:t>
      </w:r>
      <w:r w:rsidR="00C475BD">
        <w:rPr>
          <w:b/>
          <w:bCs/>
        </w:rPr>
        <w:tab/>
      </w:r>
      <w:r w:rsidR="00D906B4" w:rsidRPr="00D46587">
        <w:rPr>
          <w:bCs/>
        </w:rPr>
        <w:t>Sharma</w:t>
      </w:r>
      <w:r w:rsidR="00D515F3">
        <w:rPr>
          <w:bCs/>
        </w:rPr>
        <w:t>,</w:t>
      </w:r>
      <w:r w:rsidR="00D906B4" w:rsidRPr="00D46587">
        <w:rPr>
          <w:bCs/>
        </w:rPr>
        <w:t xml:space="preserve"> </w:t>
      </w:r>
      <w:r w:rsidRPr="00D46587">
        <w:rPr>
          <w:bCs/>
        </w:rPr>
        <w:t>Omprakash</w:t>
      </w:r>
      <w:r w:rsidR="006538F4">
        <w:rPr>
          <w:bCs/>
        </w:rPr>
        <w:t>.,</w:t>
      </w:r>
      <w:r w:rsidRPr="00D46587">
        <w:rPr>
          <w:bCs/>
        </w:rPr>
        <w:t xml:space="preserve"> Mohan Kumar Sharma, Use of cobalt </w:t>
      </w:r>
      <w:proofErr w:type="spellStart"/>
      <w:r w:rsidRPr="00D46587">
        <w:rPr>
          <w:bCs/>
        </w:rPr>
        <w:t>hexa</w:t>
      </w:r>
      <w:proofErr w:type="spellEnd"/>
      <w:r>
        <w:rPr>
          <w:bCs/>
        </w:rPr>
        <w:t xml:space="preserve"> </w:t>
      </w:r>
      <w:r w:rsidRPr="00D46587">
        <w:rPr>
          <w:bCs/>
        </w:rPr>
        <w:t>cyanoferrate</w:t>
      </w:r>
      <w:r>
        <w:rPr>
          <w:bCs/>
        </w:rPr>
        <w:t xml:space="preserve"> </w:t>
      </w:r>
      <w:r w:rsidRPr="00D46587">
        <w:rPr>
          <w:bCs/>
        </w:rPr>
        <w:t>(II) semiconductor in photocatalytic degradation of neutral red dye, International Journal of Chem. Tech Research</w:t>
      </w:r>
      <w:r w:rsidRPr="00D46587">
        <w:rPr>
          <w:b/>
          <w:bCs/>
        </w:rPr>
        <w:t>,</w:t>
      </w:r>
      <w:r>
        <w:rPr>
          <w:b/>
          <w:bCs/>
        </w:rPr>
        <w:t xml:space="preserve"> 5(</w:t>
      </w:r>
      <w:r w:rsidRPr="00D46587">
        <w:rPr>
          <w:b/>
          <w:bCs/>
        </w:rPr>
        <w:t>4</w:t>
      </w:r>
      <w:r>
        <w:rPr>
          <w:b/>
          <w:bCs/>
        </w:rPr>
        <w:t>),</w:t>
      </w:r>
      <w:r w:rsidR="00713C15">
        <w:rPr>
          <w:b/>
          <w:bCs/>
        </w:rPr>
        <w:t xml:space="preserve"> </w:t>
      </w:r>
      <w:r w:rsidRPr="00D46587">
        <w:rPr>
          <w:bCs/>
        </w:rPr>
        <w:t>1615-1622</w:t>
      </w:r>
      <w:r>
        <w:rPr>
          <w:b/>
          <w:bCs/>
        </w:rPr>
        <w:t xml:space="preserve"> </w:t>
      </w:r>
      <w:r w:rsidRPr="00D46587">
        <w:rPr>
          <w:b/>
          <w:bCs/>
        </w:rPr>
        <w:t>(2013).</w:t>
      </w:r>
    </w:p>
    <w:p w:rsidR="002D6329" w:rsidRPr="00D906B4" w:rsidRDefault="002D6329" w:rsidP="00423CE2">
      <w:pPr>
        <w:pStyle w:val="Default"/>
        <w:spacing w:after="240" w:line="360" w:lineRule="auto"/>
        <w:ind w:left="720" w:hanging="720"/>
        <w:rPr>
          <w:iCs/>
        </w:rPr>
      </w:pPr>
      <w:r w:rsidRPr="00D46587">
        <w:rPr>
          <w:bCs/>
        </w:rPr>
        <w:t>20</w:t>
      </w:r>
      <w:r w:rsidR="006235DF">
        <w:rPr>
          <w:bCs/>
        </w:rPr>
        <w:t>]</w:t>
      </w:r>
      <w:r w:rsidR="00713C15">
        <w:rPr>
          <w:bCs/>
        </w:rPr>
        <w:t>.</w:t>
      </w:r>
      <w:r w:rsidR="00D515F3">
        <w:rPr>
          <w:bCs/>
        </w:rPr>
        <w:t xml:space="preserve"> </w:t>
      </w:r>
      <w:r w:rsidR="00C475BD">
        <w:rPr>
          <w:bCs/>
        </w:rPr>
        <w:tab/>
      </w:r>
      <w:r w:rsidR="00D906B4" w:rsidRPr="00D46587">
        <w:rPr>
          <w:bCs/>
        </w:rPr>
        <w:t>Li</w:t>
      </w:r>
      <w:r w:rsidR="00D515F3">
        <w:rPr>
          <w:bCs/>
        </w:rPr>
        <w:t>,</w:t>
      </w:r>
      <w:r w:rsidR="00D906B4" w:rsidRPr="00D46587">
        <w:rPr>
          <w:bCs/>
        </w:rPr>
        <w:t xml:space="preserve"> </w:t>
      </w:r>
      <w:r w:rsidR="00713C15">
        <w:rPr>
          <w:bCs/>
        </w:rPr>
        <w:t>W. X</w:t>
      </w:r>
      <w:r w:rsidR="003B0911">
        <w:rPr>
          <w:bCs/>
        </w:rPr>
        <w:t>.</w:t>
      </w:r>
      <w:r w:rsidRPr="00D46587">
        <w:rPr>
          <w:bCs/>
        </w:rPr>
        <w:t>, Photocatalysis of oxide semiconductors,</w:t>
      </w:r>
      <w:r w:rsidRPr="00D46587">
        <w:rPr>
          <w:iCs/>
        </w:rPr>
        <w:t xml:space="preserve"> Journal of the Australian Ceramic Society, </w:t>
      </w:r>
      <w:r w:rsidRPr="00D46587">
        <w:rPr>
          <w:b/>
          <w:iCs/>
        </w:rPr>
        <w:t>49</w:t>
      </w:r>
      <w:r w:rsidR="00D515F3">
        <w:rPr>
          <w:b/>
          <w:iCs/>
        </w:rPr>
        <w:t xml:space="preserve"> </w:t>
      </w:r>
      <w:r w:rsidRPr="00D46587">
        <w:rPr>
          <w:b/>
          <w:iCs/>
        </w:rPr>
        <w:t>[2],</w:t>
      </w:r>
      <w:r w:rsidRPr="00D46587">
        <w:rPr>
          <w:iCs/>
        </w:rPr>
        <w:t xml:space="preserve"> 41 – 46 </w:t>
      </w:r>
      <w:r w:rsidRPr="006B0107">
        <w:rPr>
          <w:b/>
          <w:bCs/>
          <w:iCs/>
        </w:rPr>
        <w:t>(2013).</w:t>
      </w:r>
    </w:p>
    <w:p w:rsidR="003B0911" w:rsidRDefault="002D6329" w:rsidP="00423CE2">
      <w:pPr>
        <w:autoSpaceDE w:val="0"/>
        <w:autoSpaceDN w:val="0"/>
        <w:adjustRightInd w:val="0"/>
        <w:spacing w:after="240" w:line="360" w:lineRule="auto"/>
        <w:ind w:left="720" w:hanging="720"/>
        <w:rPr>
          <w:b/>
        </w:rPr>
      </w:pPr>
      <w:r w:rsidRPr="00D46587">
        <w:rPr>
          <w:iCs/>
        </w:rPr>
        <w:t>21</w:t>
      </w:r>
      <w:r w:rsidR="006235DF">
        <w:rPr>
          <w:iCs/>
        </w:rPr>
        <w:t>]</w:t>
      </w:r>
      <w:r w:rsidRPr="00D46587">
        <w:rPr>
          <w:iCs/>
        </w:rPr>
        <w:t>.</w:t>
      </w:r>
      <w:r w:rsidR="00D906B4" w:rsidRPr="00D906B4">
        <w:t xml:space="preserve"> </w:t>
      </w:r>
      <w:r w:rsidR="00C475BD">
        <w:tab/>
      </w:r>
      <w:r w:rsidR="00D906B4" w:rsidRPr="00D46587">
        <w:t>Zhao</w:t>
      </w:r>
      <w:r w:rsidR="00D515F3">
        <w:t>,</w:t>
      </w:r>
      <w:r w:rsidRPr="00D46587">
        <w:t xml:space="preserve"> </w:t>
      </w:r>
      <w:proofErr w:type="spellStart"/>
      <w:r w:rsidRPr="00D46587">
        <w:t>Huiping</w:t>
      </w:r>
      <w:proofErr w:type="spellEnd"/>
      <w:r w:rsidR="003B0911">
        <w:t>.</w:t>
      </w:r>
      <w:r w:rsidRPr="00D46587">
        <w:t xml:space="preserve">, Fan Tian, </w:t>
      </w:r>
      <w:proofErr w:type="spellStart"/>
      <w:r w:rsidRPr="00D46587">
        <w:t>Runming</w:t>
      </w:r>
      <w:proofErr w:type="spellEnd"/>
      <w:r w:rsidRPr="00D46587">
        <w:t xml:space="preserve"> Wang, and Rong Chen, A Review on </w:t>
      </w:r>
      <w:r w:rsidR="0042614D" w:rsidRPr="00D46587">
        <w:t>bismuth-related nanomaterials for photocatalysis</w:t>
      </w:r>
      <w:r w:rsidRPr="00D46587">
        <w:t>, Reviews in Adv</w:t>
      </w:r>
      <w:r w:rsidR="00713C15">
        <w:t xml:space="preserve">anced Sciences and Engineering </w:t>
      </w:r>
      <w:r w:rsidRPr="00D46587">
        <w:t>,</w:t>
      </w:r>
      <w:r w:rsidRPr="00D46587">
        <w:rPr>
          <w:b/>
        </w:rPr>
        <w:t>3</w:t>
      </w:r>
      <w:r w:rsidRPr="00D46587">
        <w:t xml:space="preserve">, 3–27 </w:t>
      </w:r>
      <w:r w:rsidRPr="00D46587">
        <w:rPr>
          <w:b/>
        </w:rPr>
        <w:t>(2014).</w:t>
      </w:r>
    </w:p>
    <w:p w:rsidR="00D515F3" w:rsidRPr="003B0911" w:rsidRDefault="006235DF" w:rsidP="00423CE2">
      <w:pPr>
        <w:autoSpaceDE w:val="0"/>
        <w:autoSpaceDN w:val="0"/>
        <w:adjustRightInd w:val="0"/>
        <w:spacing w:after="240" w:line="360" w:lineRule="auto"/>
        <w:ind w:left="720" w:hanging="720"/>
        <w:rPr>
          <w:b/>
        </w:rPr>
      </w:pPr>
      <w:r>
        <w:t>22]</w:t>
      </w:r>
      <w:r w:rsidR="00D906B4">
        <w:t xml:space="preserve">. </w:t>
      </w:r>
      <w:r w:rsidR="00C475BD">
        <w:tab/>
      </w:r>
      <w:r w:rsidR="00D515F3" w:rsidRPr="006111F8">
        <w:t>D</w:t>
      </w:r>
      <w:r w:rsidR="00D906B4" w:rsidRPr="006111F8">
        <w:t>el</w:t>
      </w:r>
      <w:r w:rsidR="00D515F3">
        <w:t>,</w:t>
      </w:r>
      <w:r w:rsidR="00D906B4" w:rsidRPr="006111F8">
        <w:t xml:space="preserve"> </w:t>
      </w:r>
      <w:r w:rsidR="002D6329" w:rsidRPr="006111F8">
        <w:t>Maria</w:t>
      </w:r>
      <w:r w:rsidR="003B0911">
        <w:t>.</w:t>
      </w:r>
      <w:r w:rsidR="002D6329" w:rsidRPr="006111F8">
        <w:t xml:space="preserve">, </w:t>
      </w:r>
      <w:proofErr w:type="spellStart"/>
      <w:proofErr w:type="gramStart"/>
      <w:r w:rsidR="002D6329" w:rsidRPr="006111F8">
        <w:t>C.Cotto</w:t>
      </w:r>
      <w:proofErr w:type="spellEnd"/>
      <w:proofErr w:type="gramEnd"/>
      <w:r w:rsidR="002D6329" w:rsidRPr="006111F8">
        <w:t xml:space="preserve">- </w:t>
      </w:r>
      <w:proofErr w:type="spellStart"/>
      <w:r w:rsidR="002D6329" w:rsidRPr="006111F8">
        <w:t>Maddonado</w:t>
      </w:r>
      <w:proofErr w:type="spellEnd"/>
      <w:r w:rsidR="002D6329" w:rsidRPr="006111F8">
        <w:t xml:space="preserve">, Teresa Campo, Eduardo Elizalde </w:t>
      </w:r>
      <w:proofErr w:type="spellStart"/>
      <w:r w:rsidR="002D6329" w:rsidRPr="006111F8">
        <w:t>Arancha</w:t>
      </w:r>
      <w:proofErr w:type="spellEnd"/>
      <w:r w:rsidR="002D6329" w:rsidRPr="006111F8">
        <w:t xml:space="preserve">, Carmen </w:t>
      </w:r>
      <w:proofErr w:type="spellStart"/>
      <w:r w:rsidR="002D6329" w:rsidRPr="006111F8">
        <w:t>Morant</w:t>
      </w:r>
      <w:proofErr w:type="spellEnd"/>
      <w:r w:rsidR="002D6329" w:rsidRPr="006111F8">
        <w:t xml:space="preserve"> and Francisco </w:t>
      </w:r>
      <w:proofErr w:type="spellStart"/>
      <w:r w:rsidR="002D6329" w:rsidRPr="006111F8">
        <w:t>marquez</w:t>
      </w:r>
      <w:proofErr w:type="spellEnd"/>
      <w:r w:rsidR="002D6329" w:rsidRPr="006111F8">
        <w:t>, Photocatalytic</w:t>
      </w:r>
      <w:r w:rsidR="005E497F">
        <w:t xml:space="preserve"> </w:t>
      </w:r>
      <w:r w:rsidR="002D6329" w:rsidRPr="006111F8">
        <w:t>degradation of Rhodamine –</w:t>
      </w:r>
      <w:r w:rsidR="00713C15">
        <w:t xml:space="preserve"> </w:t>
      </w:r>
      <w:r w:rsidR="002D6329" w:rsidRPr="006111F8">
        <w:t xml:space="preserve">B under </w:t>
      </w:r>
      <w:proofErr w:type="spellStart"/>
      <w:r w:rsidR="002D6329" w:rsidRPr="006111F8">
        <w:t>uv</w:t>
      </w:r>
      <w:proofErr w:type="spellEnd"/>
      <w:r w:rsidR="002D6329" w:rsidRPr="006111F8">
        <w:t>-visible light irradiation using different nanostructured catalyst, American Chem. Sci</w:t>
      </w:r>
      <w:r w:rsidR="00D906B4">
        <w:t>ence.</w:t>
      </w:r>
      <w:r w:rsidR="00713C15">
        <w:t xml:space="preserve"> </w:t>
      </w:r>
      <w:r w:rsidR="00D906B4">
        <w:t>J</w:t>
      </w:r>
      <w:r w:rsidR="0042614D">
        <w:t>,</w:t>
      </w:r>
      <w:r w:rsidR="005E497F">
        <w:t xml:space="preserve"> </w:t>
      </w:r>
      <w:r w:rsidR="002D6329" w:rsidRPr="006111F8">
        <w:rPr>
          <w:b/>
        </w:rPr>
        <w:t>3</w:t>
      </w:r>
      <w:r w:rsidR="00D515F3">
        <w:rPr>
          <w:b/>
        </w:rPr>
        <w:t xml:space="preserve"> </w:t>
      </w:r>
      <w:r w:rsidR="002D6329" w:rsidRPr="006111F8">
        <w:rPr>
          <w:b/>
        </w:rPr>
        <w:t>(3)</w:t>
      </w:r>
      <w:r w:rsidR="002D6329" w:rsidRPr="006111F8">
        <w:t xml:space="preserve"> 178-202 </w:t>
      </w:r>
      <w:r w:rsidR="002D6329" w:rsidRPr="006111F8">
        <w:rPr>
          <w:b/>
        </w:rPr>
        <w:t>(2013)</w:t>
      </w:r>
      <w:r w:rsidR="002D6329" w:rsidRPr="006111F8">
        <w:t>.</w:t>
      </w:r>
      <w:r w:rsidR="005E497F">
        <w:t xml:space="preserve"> </w:t>
      </w:r>
    </w:p>
    <w:p w:rsidR="00D515F3" w:rsidRDefault="00916F63" w:rsidP="000C33E5">
      <w:pPr>
        <w:autoSpaceDE w:val="0"/>
        <w:autoSpaceDN w:val="0"/>
        <w:adjustRightInd w:val="0"/>
        <w:spacing w:line="360" w:lineRule="auto"/>
        <w:jc w:val="center"/>
      </w:pPr>
      <w:r>
        <w:t>***************</w:t>
      </w:r>
    </w:p>
    <w:p w:rsidR="00D76608" w:rsidRDefault="00D76608">
      <w:pPr>
        <w:spacing w:line="480" w:lineRule="auto"/>
      </w:pPr>
      <w:r>
        <w:br w:type="page"/>
      </w:r>
    </w:p>
    <w:p w:rsidR="002D6329" w:rsidRDefault="002D6329" w:rsidP="00D76608">
      <w:pPr>
        <w:spacing w:after="240" w:line="360" w:lineRule="auto"/>
        <w:ind w:firstLine="720"/>
      </w:pPr>
      <w:r w:rsidRPr="00FB14BB">
        <w:lastRenderedPageBreak/>
        <w:t xml:space="preserve">Photocatalytic degradation of organic pollutants </w:t>
      </w:r>
      <w:r w:rsidR="00F4445A" w:rsidRPr="00FB14BB">
        <w:t>especially</w:t>
      </w:r>
      <w:r w:rsidRPr="00FB14BB">
        <w:t xml:space="preserve"> dyes are carried out using catalyst in powder form. But during the recovery of this catalyst after experiment loss takes place. To overcome this shortcoming best alternative is use of thin film for the degradation of dyes. By using thin films several researchers have carried photocatalytic removal of pollutants [</w:t>
      </w:r>
      <w:r>
        <w:t>1-4</w:t>
      </w:r>
      <w:r w:rsidRPr="00FB14BB">
        <w:t xml:space="preserve">]. In this section, we have applied cobalt ferrite thin films for photocatalytic degradation of malachite green and </w:t>
      </w:r>
      <w:r w:rsidR="00530C06" w:rsidRPr="00FB14BB">
        <w:t>Congo</w:t>
      </w:r>
      <w:r w:rsidRPr="00FB14BB">
        <w:t xml:space="preserve"> red dye. Besides this we have also used PANI/Nickel ferrite thin film for photocatalytic deg</w:t>
      </w:r>
      <w:r w:rsidR="00DF28B6">
        <w:t xml:space="preserve">radation of </w:t>
      </w:r>
      <w:proofErr w:type="spellStart"/>
      <w:r w:rsidR="00DF28B6">
        <w:t>Erichrome</w:t>
      </w:r>
      <w:proofErr w:type="spellEnd"/>
      <w:r w:rsidR="00DF28B6">
        <w:t xml:space="preserve"> black T. d</w:t>
      </w:r>
      <w:r w:rsidRPr="00FB14BB">
        <w:t>ye.</w:t>
      </w:r>
    </w:p>
    <w:p w:rsidR="002D6329" w:rsidRPr="00D76608" w:rsidRDefault="00D76608" w:rsidP="00D76608">
      <w:pPr>
        <w:spacing w:line="360" w:lineRule="auto"/>
        <w:ind w:left="720" w:hanging="720"/>
        <w:jc w:val="left"/>
        <w:rPr>
          <w:b/>
          <w:bCs/>
          <w:sz w:val="28"/>
          <w:szCs w:val="28"/>
        </w:rPr>
      </w:pPr>
      <w:r w:rsidRPr="00D76608">
        <w:rPr>
          <w:b/>
          <w:bCs/>
          <w:sz w:val="28"/>
          <w:szCs w:val="28"/>
        </w:rPr>
        <w:t>A</w:t>
      </w:r>
      <w:r w:rsidR="00CA018D">
        <w:rPr>
          <w:b/>
          <w:bCs/>
          <w:sz w:val="28"/>
          <w:szCs w:val="28"/>
        </w:rPr>
        <w:t>]</w:t>
      </w:r>
      <w:r w:rsidRPr="00D76608">
        <w:rPr>
          <w:b/>
          <w:bCs/>
          <w:sz w:val="28"/>
          <w:szCs w:val="28"/>
        </w:rPr>
        <w:t>.</w:t>
      </w:r>
      <w:r w:rsidRPr="00D76608">
        <w:rPr>
          <w:b/>
          <w:bCs/>
          <w:sz w:val="28"/>
          <w:szCs w:val="28"/>
        </w:rPr>
        <w:tab/>
      </w:r>
      <w:r w:rsidR="002D6329" w:rsidRPr="00D76608">
        <w:rPr>
          <w:b/>
          <w:bCs/>
          <w:sz w:val="28"/>
          <w:szCs w:val="28"/>
        </w:rPr>
        <w:t>Photocatalytic degradation of carcinogenic malachite green dye by using cobalt ferrite magnetic Nano thin film.</w:t>
      </w:r>
    </w:p>
    <w:p w:rsidR="002D6329" w:rsidRPr="00713C15" w:rsidRDefault="00DF28B6" w:rsidP="00423CE2">
      <w:pPr>
        <w:pStyle w:val="ListParagraph"/>
        <w:ind w:left="0"/>
        <w:rPr>
          <w:b/>
          <w:i/>
        </w:rPr>
      </w:pPr>
      <w:r>
        <w:rPr>
          <w:b/>
          <w:i/>
        </w:rPr>
        <w:t>Material and Methods</w:t>
      </w:r>
      <w:r w:rsidR="002D6329" w:rsidRPr="00713C15">
        <w:rPr>
          <w:b/>
          <w:i/>
        </w:rPr>
        <w:t>:</w:t>
      </w:r>
    </w:p>
    <w:p w:rsidR="002D6329" w:rsidRDefault="00E03C0D" w:rsidP="00D76608">
      <w:pPr>
        <w:spacing w:after="240" w:line="360" w:lineRule="auto"/>
        <w:ind w:firstLine="720"/>
      </w:pPr>
      <w:r>
        <w:rPr>
          <w:noProof/>
          <w:lang w:bidi="gu-IN"/>
        </w:rPr>
        <mc:AlternateContent>
          <mc:Choice Requires="wps">
            <w:drawing>
              <wp:anchor distT="0" distB="0" distL="114300" distR="114300" simplePos="0" relativeHeight="251657212" behindDoc="1" locked="0" layoutInCell="1" allowOverlap="1">
                <wp:simplePos x="0" y="0"/>
                <wp:positionH relativeFrom="column">
                  <wp:posOffset>1595120</wp:posOffset>
                </wp:positionH>
                <wp:positionV relativeFrom="paragraph">
                  <wp:posOffset>2939415</wp:posOffset>
                </wp:positionV>
                <wp:extent cx="2105025" cy="1467485"/>
                <wp:effectExtent l="23495" t="22860" r="14605" b="14605"/>
                <wp:wrapNone/>
                <wp:docPr id="8" name="Rectangle 1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146748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ACDB4" id="Rectangle 1213" o:spid="_x0000_s1026" style="position:absolute;margin-left:125.6pt;margin-top:231.45pt;width:165.75pt;height:115.55pt;z-index:-251659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" strokeweight="2.25pt"/>
            </w:pict>
          </mc:Fallback>
        </mc:AlternateContent>
      </w:r>
      <w:r w:rsidR="002D6329" w:rsidRPr="00520299">
        <w:t xml:space="preserve">Malachite green (MG) (as shown in fig-1). The </w:t>
      </w:r>
      <w:proofErr w:type="gramStart"/>
      <w:r w:rsidR="002D6329" w:rsidRPr="00520299">
        <w:t>water soluble</w:t>
      </w:r>
      <w:proofErr w:type="gramEnd"/>
      <w:r w:rsidR="002D6329" w:rsidRPr="00520299">
        <w:t xml:space="preserve"> MG dye which has M.F. </w:t>
      </w:r>
      <w:r w:rsidR="002D6329" w:rsidRPr="00520299">
        <w:rPr>
          <w:b/>
        </w:rPr>
        <w:t>C</w:t>
      </w:r>
      <w:r w:rsidR="002D6329" w:rsidRPr="00520299">
        <w:rPr>
          <w:b/>
          <w:vertAlign w:val="subscript"/>
        </w:rPr>
        <w:t>23</w:t>
      </w:r>
      <w:r w:rsidR="002D6329" w:rsidRPr="00520299">
        <w:rPr>
          <w:b/>
        </w:rPr>
        <w:t>H</w:t>
      </w:r>
      <w:r w:rsidR="002D6329" w:rsidRPr="00520299">
        <w:rPr>
          <w:b/>
          <w:vertAlign w:val="subscript"/>
        </w:rPr>
        <w:t>25</w:t>
      </w:r>
      <w:r w:rsidR="002D6329" w:rsidRPr="00520299">
        <w:rPr>
          <w:b/>
        </w:rPr>
        <w:t>N</w:t>
      </w:r>
      <w:r w:rsidR="002D6329" w:rsidRPr="00520299">
        <w:rPr>
          <w:b/>
          <w:vertAlign w:val="subscript"/>
        </w:rPr>
        <w:t>2</w:t>
      </w:r>
      <w:r w:rsidR="002D6329" w:rsidRPr="00520299">
        <w:rPr>
          <w:b/>
        </w:rPr>
        <w:t>Cl</w:t>
      </w:r>
      <w:r w:rsidR="002D6329" w:rsidRPr="00520299">
        <w:t xml:space="preserve">, M.W. </w:t>
      </w:r>
      <w:r w:rsidR="002D6329" w:rsidRPr="00520299">
        <w:rPr>
          <w:b/>
        </w:rPr>
        <w:t>364.91g</w:t>
      </w:r>
      <w:r w:rsidR="002D6329" w:rsidRPr="00520299">
        <w:t>/mole,</w:t>
      </w:r>
      <w:r w:rsidR="00D515F3">
        <w:t xml:space="preserve"> </w:t>
      </w:r>
      <w:r w:rsidR="002D6329" w:rsidRPr="00520299">
        <w:t>M.P.</w:t>
      </w:r>
      <w:r w:rsidR="002D6329" w:rsidRPr="00520299">
        <w:rPr>
          <w:b/>
        </w:rPr>
        <w:t>112C</w:t>
      </w:r>
      <w:r w:rsidR="002D6329" w:rsidRPr="00520299">
        <w:rPr>
          <w:b/>
          <w:vertAlign w:val="superscript"/>
        </w:rPr>
        <w:t>0</w:t>
      </w:r>
      <w:r w:rsidR="00D515F3">
        <w:t xml:space="preserve"> and prepared thin film are </w:t>
      </w:r>
      <w:r w:rsidR="002D6329" w:rsidRPr="00520299">
        <w:t>used. All chemicals and reagents were of analytical grade purity. The structure of dye presented in fig-1.</w:t>
      </w:r>
      <w:r w:rsidR="00D515F3">
        <w:t xml:space="preserve"> </w:t>
      </w:r>
      <w:r w:rsidR="002D6329" w:rsidRPr="00520299">
        <w:t>The stock solution 1000 mg/</w:t>
      </w:r>
      <w:proofErr w:type="spellStart"/>
      <w:r w:rsidR="002D6329" w:rsidRPr="00520299">
        <w:t>lt</w:t>
      </w:r>
      <w:proofErr w:type="spellEnd"/>
      <w:r w:rsidR="002D6329" w:rsidRPr="00520299">
        <w:t xml:space="preserve"> of dye was prepared in distilled water. 100 ml of dye solution of the desired concentration was prepared from stock solution. In 100 ml of dye solution of a different concentration prepared thin film is dipped. Then dipped thin film dye solution was irradiated with mercury lamp to provide energy to excite CoFe</w:t>
      </w:r>
      <w:r w:rsidR="002D6329" w:rsidRPr="00520299">
        <w:rPr>
          <w:vertAlign w:val="subscript"/>
        </w:rPr>
        <w:t>2</w:t>
      </w:r>
      <w:r w:rsidR="002D6329" w:rsidRPr="00520299">
        <w:t>O</w:t>
      </w:r>
      <w:r w:rsidR="002D6329" w:rsidRPr="00520299">
        <w:rPr>
          <w:vertAlign w:val="subscript"/>
        </w:rPr>
        <w:t>4</w:t>
      </w:r>
      <w:r w:rsidR="002D6329" w:rsidRPr="00520299">
        <w:t xml:space="preserve"> thin film molecule in the reactor. At specific time interval suitable aliquot of the sample is withdrawn and </w:t>
      </w:r>
      <w:proofErr w:type="spellStart"/>
      <w:r w:rsidR="002D6329" w:rsidRPr="00520299">
        <w:t>analyse</w:t>
      </w:r>
      <w:proofErr w:type="spellEnd"/>
      <w:r w:rsidR="002D6329" w:rsidRPr="00520299">
        <w:t xml:space="preserve"> after centrifugation. The changes of dye concentration are determined by UV-Visible double beam spectrophotometer (</w:t>
      </w:r>
      <w:proofErr w:type="spellStart"/>
      <w:r w:rsidR="002D6329" w:rsidRPr="00520299">
        <w:t>systronics</w:t>
      </w:r>
      <w:proofErr w:type="spellEnd"/>
      <w:r w:rsidR="002D6329" w:rsidRPr="00520299">
        <w:t xml:space="preserve"> model-2203) at λ max 618 nm in our laboratory.</w:t>
      </w:r>
    </w:p>
    <w:p w:rsidR="002D6329" w:rsidRDefault="006B0107" w:rsidP="00D76608">
      <w:pPr>
        <w:pStyle w:val="ListParagraph"/>
        <w:spacing w:line="240" w:lineRule="auto"/>
        <w:ind w:left="0"/>
        <w:jc w:val="center"/>
      </w:pPr>
      <w:r>
        <w:rPr>
          <w:noProof/>
          <w:lang w:eastAsia="en-IN"/>
        </w:rPr>
        <w:drawing>
          <wp:inline distT="0" distB="0" distL="0" distR="0">
            <wp:extent cx="1905000" cy="1247775"/>
            <wp:effectExtent l="0" t="0" r="0" b="0"/>
            <wp:docPr id="2" name="Picture 50" descr="Malachite green 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lachite green structure.svg"/>
                    <pic:cNvPicPr>
                      <a:picLocks noChangeAspect="1" noChangeArrowheads="1"/>
                    </pic:cNvPicPr>
                  </pic:nvPicPr>
                  <pic:blipFill>
                    <a:blip r:embed="rId10" cstate="print">
                      <a:lum contrast="50000"/>
                    </a:blip>
                    <a:srcRect/>
                    <a:stretch>
                      <a:fillRect/>
                    </a:stretch>
                  </pic:blipFill>
                  <pic:spPr bwMode="auto">
                    <a:xfrm>
                      <a:off x="0" y="0"/>
                      <a:ext cx="1905000" cy="1247775"/>
                    </a:xfrm>
                    <a:prstGeom prst="rect">
                      <a:avLst/>
                    </a:prstGeom>
                    <a:noFill/>
                    <a:ln w="9525">
                      <a:noFill/>
                      <a:miter lim="800000"/>
                      <a:headEnd/>
                      <a:tailEnd/>
                    </a:ln>
                  </pic:spPr>
                </pic:pic>
              </a:graphicData>
            </a:graphic>
          </wp:inline>
        </w:drawing>
      </w:r>
    </w:p>
    <w:p w:rsidR="002D6329" w:rsidRDefault="002D6329" w:rsidP="00423CE2">
      <w:pPr>
        <w:pStyle w:val="ListParagraph"/>
        <w:spacing w:line="240" w:lineRule="auto"/>
        <w:ind w:left="0"/>
      </w:pPr>
    </w:p>
    <w:p w:rsidR="002D6329" w:rsidRPr="00955158" w:rsidRDefault="00DF28B6" w:rsidP="00D76608">
      <w:pPr>
        <w:tabs>
          <w:tab w:val="left" w:pos="7518"/>
        </w:tabs>
        <w:spacing w:line="360" w:lineRule="auto"/>
        <w:jc w:val="center"/>
        <w:rPr>
          <w:b/>
        </w:rPr>
      </w:pPr>
      <w:r>
        <w:rPr>
          <w:b/>
        </w:rPr>
        <w:t xml:space="preserve">Fig-1: </w:t>
      </w:r>
      <w:r w:rsidR="002D6329" w:rsidRPr="00955158">
        <w:rPr>
          <w:b/>
        </w:rPr>
        <w:t>Malachite Green dye</w:t>
      </w:r>
    </w:p>
    <w:p w:rsidR="002D6329" w:rsidRPr="00955158" w:rsidRDefault="002D6329" w:rsidP="00D76608">
      <w:pPr>
        <w:spacing w:after="240" w:line="360" w:lineRule="auto"/>
        <w:ind w:firstLine="720"/>
      </w:pPr>
      <w:r w:rsidRPr="00955158">
        <w:rPr>
          <w:noProof/>
          <w:lang w:bidi="gu-IN"/>
        </w:rPr>
        <w:t>The</w:t>
      </w:r>
      <w:r w:rsidRPr="00955158">
        <w:t xml:space="preserve"> photo-catalytic degradation study was carried out in</w:t>
      </w:r>
      <w:r w:rsidR="00D515F3">
        <w:t xml:space="preserve"> the</w:t>
      </w:r>
      <w:r w:rsidRPr="00955158">
        <w:t xml:space="preserve"> photo-catalytic reactor. The reactor consists of</w:t>
      </w:r>
      <w:r w:rsidR="00D515F3">
        <w:t xml:space="preserve"> a</w:t>
      </w:r>
      <w:r w:rsidRPr="00955158">
        <w:t xml:space="preserve"> mercury lamp. Irradiation was conducted using 400 W mercury lamp placed inside the tin reflector</w:t>
      </w:r>
      <w:r w:rsidR="00713C15">
        <w:t>.</w:t>
      </w:r>
    </w:p>
    <w:p w:rsidR="002D6329" w:rsidRPr="00713C15" w:rsidRDefault="002D6329" w:rsidP="00423CE2">
      <w:pPr>
        <w:spacing w:line="360" w:lineRule="auto"/>
        <w:rPr>
          <w:b/>
          <w:i/>
        </w:rPr>
      </w:pPr>
      <w:r w:rsidRPr="00713C15">
        <w:rPr>
          <w:b/>
          <w:i/>
        </w:rPr>
        <w:lastRenderedPageBreak/>
        <w:t>Parametric Study:</w:t>
      </w:r>
    </w:p>
    <w:p w:rsidR="002D6329" w:rsidRPr="00955158" w:rsidRDefault="002D6329" w:rsidP="00D76608">
      <w:pPr>
        <w:spacing w:after="240" w:line="360" w:lineRule="auto"/>
        <w:ind w:firstLine="720"/>
      </w:pPr>
      <w:r w:rsidRPr="00955158">
        <w:t>The photocatalytic degradation of MG dye was studied at λ max 618nm.The optimum condition for removal of dyes is 30 mg/</w:t>
      </w:r>
      <w:proofErr w:type="spellStart"/>
      <w:r w:rsidRPr="00955158">
        <w:t>lt</w:t>
      </w:r>
      <w:proofErr w:type="spellEnd"/>
      <w:r w:rsidRPr="00955158">
        <w:t>,</w:t>
      </w:r>
      <w:r>
        <w:t xml:space="preserve"> </w:t>
      </w:r>
      <w:r w:rsidRPr="00955158">
        <w:t>pH 9,</w:t>
      </w:r>
      <w:r w:rsidR="00713C15">
        <w:t xml:space="preserve"> </w:t>
      </w:r>
      <w:r w:rsidRPr="00955158">
        <w:t>Cobalt ferrite thin film. The results obtained during this study are being shown in</w:t>
      </w:r>
      <w:r>
        <w:t xml:space="preserve"> </w:t>
      </w:r>
      <w:r w:rsidRPr="00955158">
        <w:t>(fig 2-4).</w:t>
      </w:r>
    </w:p>
    <w:p w:rsidR="002D6329" w:rsidRPr="00955158" w:rsidRDefault="002D6329" w:rsidP="00423CE2">
      <w:pPr>
        <w:tabs>
          <w:tab w:val="left" w:pos="1134"/>
        </w:tabs>
        <w:spacing w:line="360" w:lineRule="auto"/>
      </w:pPr>
      <w:r w:rsidRPr="00955158">
        <w:rPr>
          <w:b/>
        </w:rPr>
        <w:t xml:space="preserve">Effect of </w:t>
      </w:r>
      <w:r w:rsidRPr="00955158">
        <w:rPr>
          <w:b/>
          <w:vertAlign w:val="subscript"/>
        </w:rPr>
        <w:t>P</w:t>
      </w:r>
      <w:r w:rsidRPr="00955158">
        <w:rPr>
          <w:b/>
        </w:rPr>
        <w:t>H</w:t>
      </w:r>
      <w:r w:rsidR="00713C15">
        <w:rPr>
          <w:b/>
        </w:rPr>
        <w:t>:</w:t>
      </w:r>
    </w:p>
    <w:p w:rsidR="00713C15" w:rsidRPr="00955158" w:rsidRDefault="00D76608" w:rsidP="00D76608">
      <w:pPr>
        <w:tabs>
          <w:tab w:val="left" w:pos="2581"/>
        </w:tabs>
        <w:spacing w:after="240" w:line="360" w:lineRule="auto"/>
        <w:ind w:firstLine="720"/>
        <w:rPr>
          <w:noProof/>
          <w:lang w:eastAsia="en-IN"/>
        </w:rPr>
      </w:pPr>
      <w:r>
        <w:rPr>
          <w:noProof/>
          <w:lang w:val="en-IN" w:eastAsia="en-IN"/>
        </w:rPr>
        <w:drawing>
          <wp:anchor distT="0" distB="0" distL="114300" distR="114300" simplePos="0" relativeHeight="251832320" behindDoc="1" locked="0" layoutInCell="1" allowOverlap="1">
            <wp:simplePos x="0" y="0"/>
            <wp:positionH relativeFrom="column">
              <wp:posOffset>465455</wp:posOffset>
            </wp:positionH>
            <wp:positionV relativeFrom="paragraph">
              <wp:posOffset>2126615</wp:posOffset>
            </wp:positionV>
            <wp:extent cx="4329430" cy="2402840"/>
            <wp:effectExtent l="57150" t="38100" r="33020" b="16510"/>
            <wp:wrapTight wrapText="bothSides">
              <wp:wrapPolygon edited="0">
                <wp:start x="-285" y="-342"/>
                <wp:lineTo x="-285" y="21748"/>
                <wp:lineTo x="21765" y="21748"/>
                <wp:lineTo x="21765" y="-342"/>
                <wp:lineTo x="-285" y="-342"/>
              </wp:wrapPolygon>
            </wp:wrapTight>
            <wp:docPr id="244" name="Picture 2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86" cstate="print"/>
                    <a:stretch>
                      <a:fillRect/>
                    </a:stretch>
                  </pic:blipFill>
                  <pic:spPr>
                    <a:xfrm>
                      <a:off x="0" y="0"/>
                      <a:ext cx="4329430" cy="2402840"/>
                    </a:xfrm>
                    <a:prstGeom prst="rect">
                      <a:avLst/>
                    </a:prstGeom>
                    <a:ln w="28575">
                      <a:solidFill>
                        <a:schemeClr val="tx1"/>
                      </a:solidFill>
                    </a:ln>
                  </pic:spPr>
                </pic:pic>
              </a:graphicData>
            </a:graphic>
          </wp:anchor>
        </w:drawing>
      </w:r>
      <w:r w:rsidR="002D6329" w:rsidRPr="00955158">
        <w:t xml:space="preserve">The photocatalytic degradation of MG dye is studied at different pH values as it is an important parameter for reaction taking place on the particular surface. The role of pH in photocatalytic degradation of dye is studied in the pH range 0-11 at dye concentration 30 mg/lt. It is observed that the rate of photocatalytic degradation enhanced with an increase in pH up to 9 as shown in the (fig-2). As the pH increases, </w:t>
      </w:r>
      <w:r w:rsidR="00D515F3">
        <w:t xml:space="preserve">the </w:t>
      </w:r>
      <w:r w:rsidR="002D6329" w:rsidRPr="00955158">
        <w:t>dye surface becomes basic. In this basic form it forms a bond with CoFe</w:t>
      </w:r>
      <w:r w:rsidR="002D6329" w:rsidRPr="00955158">
        <w:rPr>
          <w:vertAlign w:val="subscript"/>
        </w:rPr>
        <w:t>2</w:t>
      </w:r>
      <w:r w:rsidR="002D6329" w:rsidRPr="00955158">
        <w:t>O</w:t>
      </w:r>
      <w:r w:rsidR="002D6329" w:rsidRPr="00955158">
        <w:rPr>
          <w:vertAlign w:val="subscript"/>
        </w:rPr>
        <w:t>4</w:t>
      </w:r>
      <w:r w:rsidR="002D6329" w:rsidRPr="00955158">
        <w:t xml:space="preserve"> thin film. When the </w:t>
      </w:r>
      <w:r w:rsidR="002D6329" w:rsidRPr="00955158">
        <w:rPr>
          <w:vertAlign w:val="subscript"/>
        </w:rPr>
        <w:t>P</w:t>
      </w:r>
      <w:r w:rsidR="002D6329" w:rsidRPr="00955158">
        <w:t>H increases onwards 9 the repulsion of the dye molecules by CoFe</w:t>
      </w:r>
      <w:r w:rsidR="002D6329" w:rsidRPr="00955158">
        <w:rPr>
          <w:vertAlign w:val="subscript"/>
        </w:rPr>
        <w:t>2</w:t>
      </w:r>
      <w:r w:rsidR="002D6329" w:rsidRPr="00955158">
        <w:t>O</w:t>
      </w:r>
      <w:r w:rsidR="002D6329" w:rsidRPr="00955158">
        <w:rPr>
          <w:vertAlign w:val="subscript"/>
        </w:rPr>
        <w:t xml:space="preserve">4 </w:t>
      </w:r>
      <w:r w:rsidR="002D6329" w:rsidRPr="00955158">
        <w:t>surface would result in reduction in efficiency of degradation of MG.</w:t>
      </w:r>
      <w:r w:rsidR="002D6329" w:rsidRPr="00955158">
        <w:rPr>
          <w:noProof/>
          <w:lang w:eastAsia="en-IN"/>
        </w:rPr>
        <w:t xml:space="preserve"> </w:t>
      </w:r>
    </w:p>
    <w:p w:rsidR="00713C15" w:rsidRPr="00D665E0" w:rsidRDefault="00713C15" w:rsidP="00D76608">
      <w:pPr>
        <w:rPr>
          <w:noProof/>
          <w:lang w:eastAsia="en-IN"/>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D76608" w:rsidRDefault="00D76608" w:rsidP="00423CE2">
      <w:pPr>
        <w:rPr>
          <w:b/>
        </w:rPr>
      </w:pPr>
    </w:p>
    <w:p w:rsidR="002D6329" w:rsidRDefault="002D6329" w:rsidP="00117010">
      <w:pPr>
        <w:spacing w:after="120"/>
        <w:jc w:val="center"/>
        <w:rPr>
          <w:b/>
        </w:rPr>
      </w:pPr>
      <w:r w:rsidRPr="001E2253">
        <w:rPr>
          <w:b/>
        </w:rPr>
        <w:t>Fig-2</w:t>
      </w:r>
      <w:r w:rsidR="00DF28B6">
        <w:rPr>
          <w:b/>
        </w:rPr>
        <w:t>:</w:t>
      </w:r>
      <w:r w:rsidRPr="001E2253">
        <w:rPr>
          <w:b/>
        </w:rPr>
        <w:t xml:space="preserve"> Effect of pH on degradation of MG dye by CoFe</w:t>
      </w:r>
      <w:r w:rsidRPr="001E2253">
        <w:rPr>
          <w:b/>
          <w:vertAlign w:val="subscript"/>
        </w:rPr>
        <w:t>2</w:t>
      </w:r>
      <w:r w:rsidRPr="001E2253">
        <w:rPr>
          <w:b/>
        </w:rPr>
        <w:t>O</w:t>
      </w:r>
      <w:r w:rsidRPr="001E2253">
        <w:rPr>
          <w:b/>
          <w:vertAlign w:val="subscript"/>
        </w:rPr>
        <w:t>4</w:t>
      </w:r>
      <w:r w:rsidRPr="001E2253">
        <w:rPr>
          <w:b/>
        </w:rPr>
        <w:t>thinfilm at dye conc.30mg/lt.</w:t>
      </w:r>
    </w:p>
    <w:p w:rsidR="002D6329" w:rsidRDefault="002D6329" w:rsidP="00117010">
      <w:pPr>
        <w:spacing w:line="360" w:lineRule="auto"/>
        <w:rPr>
          <w:b/>
        </w:rPr>
      </w:pPr>
      <w:r w:rsidRPr="00955158">
        <w:rPr>
          <w:b/>
        </w:rPr>
        <w:t>Effe</w:t>
      </w:r>
      <w:r w:rsidR="004D46CA">
        <w:rPr>
          <w:b/>
        </w:rPr>
        <w:t>ct of initial dye concentration:</w:t>
      </w:r>
    </w:p>
    <w:p w:rsidR="002D6329" w:rsidRDefault="002D6329" w:rsidP="00D76608">
      <w:pPr>
        <w:spacing w:line="360" w:lineRule="auto"/>
        <w:ind w:firstLine="720"/>
      </w:pPr>
      <w:r w:rsidRPr="00955158">
        <w:t>The rate of degradation of MG dye is studied by varying the dye concentration from 10 to 100 mg/</w:t>
      </w:r>
      <w:proofErr w:type="spellStart"/>
      <w:r w:rsidRPr="00955158">
        <w:t>lt</w:t>
      </w:r>
      <w:proofErr w:type="spellEnd"/>
      <w:r w:rsidRPr="00955158">
        <w:t xml:space="preserve"> because for fixed catalyst concentratio</w:t>
      </w:r>
      <w:r w:rsidR="00C82A30">
        <w:t xml:space="preserve">n active sites remains the same </w:t>
      </w:r>
      <w:r w:rsidR="00C82A30" w:rsidRPr="00955158">
        <w:t>with</w:t>
      </w:r>
      <w:r w:rsidRPr="00955158">
        <w:t xml:space="preserve"> the increase of the initial MG concentrations, the MG molecules gets accumulate on the surface of CoFe</w:t>
      </w:r>
      <w:r w:rsidRPr="00955158">
        <w:rPr>
          <w:vertAlign w:val="subscript"/>
        </w:rPr>
        <w:t>2</w:t>
      </w:r>
      <w:r w:rsidRPr="00955158">
        <w:t>O</w:t>
      </w:r>
      <w:r w:rsidRPr="00955158">
        <w:rPr>
          <w:vertAlign w:val="subscript"/>
        </w:rPr>
        <w:t xml:space="preserve">4 </w:t>
      </w:r>
      <w:r w:rsidRPr="00955158">
        <w:t xml:space="preserve">thin film. However, quenching between these excited MG molecules irradiated by visible light will takes place. The quenching probability could also increase with the increase of the initial MG concentrations. </w:t>
      </w:r>
      <w:r w:rsidRPr="00955158">
        <w:lastRenderedPageBreak/>
        <w:t>Consequently, the photocatalytic efficiency of MG dye solution is decreased with the increase of the initial MG concentrations</w:t>
      </w:r>
      <w:r w:rsidRPr="00955158">
        <w:rPr>
          <w:rFonts w:eastAsiaTheme="minorEastAsia"/>
          <w:noProof/>
        </w:rPr>
        <w:t xml:space="preserve"> as shown in the </w:t>
      </w:r>
      <w:r w:rsidRPr="00955158">
        <w:t>(fig-3).</w:t>
      </w:r>
    </w:p>
    <w:p w:rsidR="002D6329" w:rsidRDefault="002D6329" w:rsidP="00117010">
      <w:pPr>
        <w:autoSpaceDE w:val="0"/>
        <w:autoSpaceDN w:val="0"/>
        <w:adjustRightInd w:val="0"/>
        <w:jc w:val="center"/>
      </w:pPr>
      <w:r w:rsidRPr="00D665E0">
        <w:rPr>
          <w:noProof/>
          <w:lang w:val="en-IN" w:eastAsia="en-IN"/>
        </w:rPr>
        <w:drawing>
          <wp:inline distT="0" distB="0" distL="0" distR="0">
            <wp:extent cx="4531670" cy="2554029"/>
            <wp:effectExtent l="38100" t="19050" r="21280" b="0"/>
            <wp:docPr id="5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2D6329" w:rsidRDefault="002D6329" w:rsidP="005B0D0C">
      <w:pPr>
        <w:spacing w:before="120"/>
        <w:jc w:val="center"/>
        <w:rPr>
          <w:b/>
        </w:rPr>
      </w:pPr>
      <w:r w:rsidRPr="001E2253">
        <w:rPr>
          <w:b/>
        </w:rPr>
        <w:t>F</w:t>
      </w:r>
      <w:r w:rsidR="004D46CA">
        <w:rPr>
          <w:b/>
        </w:rPr>
        <w:t>ig-3</w:t>
      </w:r>
      <w:r w:rsidR="00DF28B6">
        <w:rPr>
          <w:b/>
        </w:rPr>
        <w:t>:</w:t>
      </w:r>
      <w:r w:rsidR="004D46CA">
        <w:rPr>
          <w:b/>
        </w:rPr>
        <w:t xml:space="preserve"> Effect of initial dye concentration</w:t>
      </w:r>
      <w:r w:rsidRPr="001E2253">
        <w:rPr>
          <w:b/>
        </w:rPr>
        <w:t xml:space="preserve"> on % degradation of MG dye by CoFe</w:t>
      </w:r>
      <w:r w:rsidRPr="001E2253">
        <w:rPr>
          <w:b/>
          <w:vertAlign w:val="subscript"/>
        </w:rPr>
        <w:t>2</w:t>
      </w:r>
      <w:r w:rsidRPr="001E2253">
        <w:rPr>
          <w:b/>
        </w:rPr>
        <w:t>O</w:t>
      </w:r>
      <w:r w:rsidRPr="001E2253">
        <w:rPr>
          <w:b/>
          <w:vertAlign w:val="subscript"/>
        </w:rPr>
        <w:t>4</w:t>
      </w:r>
      <w:r w:rsidRPr="001E2253">
        <w:rPr>
          <w:b/>
        </w:rPr>
        <w:t xml:space="preserve"> thin film at </w:t>
      </w:r>
      <w:r w:rsidRPr="00FA1806">
        <w:rPr>
          <w:b/>
          <w:sz w:val="32"/>
          <w:szCs w:val="32"/>
          <w:vertAlign w:val="subscript"/>
        </w:rPr>
        <w:t>P</w:t>
      </w:r>
      <w:r w:rsidRPr="001E2253">
        <w:rPr>
          <w:b/>
        </w:rPr>
        <w:t>H 9.</w:t>
      </w:r>
    </w:p>
    <w:p w:rsidR="004D46CA" w:rsidRPr="001E2253" w:rsidRDefault="004D46CA" w:rsidP="00423CE2">
      <w:pPr>
        <w:rPr>
          <w:b/>
        </w:rPr>
      </w:pPr>
    </w:p>
    <w:p w:rsidR="002D6329" w:rsidRPr="00256B16" w:rsidRDefault="00E03C0D" w:rsidP="00423CE2">
      <w:pPr>
        <w:spacing w:line="360" w:lineRule="auto"/>
      </w:pPr>
      <w:r>
        <w:rPr>
          <w:noProof/>
          <w:sz w:val="22"/>
          <w:szCs w:val="22"/>
          <w:lang w:eastAsia="zh-TW"/>
        </w:rPr>
        <mc:AlternateContent>
          <mc:Choice Requires="wps">
            <w:drawing>
              <wp:anchor distT="0" distB="0" distL="114300" distR="114300" simplePos="0" relativeHeight="251681792"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5" name="Text Box 18"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chemeClr val="accent3">
                              <a:lumMod val="25000"/>
                              <a:lumOff val="75000"/>
                            </a:schemeClr>
                          </a:fgClr>
                          <a:bgClr>
                            <a:srgbClr val="FFFFFF"/>
                          </a:bgClr>
                        </a:pattFill>
                        <a:ln>
                          <a:noFill/>
                        </a:ln>
                        <a:extLst>
                          <a:ext uri="{91240B29-F687-4F45-9708-019B960494DF}">
                            <a14:hiddenLine xmlns:a14="http://schemas.microsoft.com/office/drawing/2010/main" w="76200" cmpd="thickThin">
                              <a:solidFill>
                                <a:schemeClr val="accent2">
                                  <a:lumMod val="50000"/>
                                  <a:lumOff val="0"/>
                                </a:schemeClr>
                              </a:solidFill>
                              <a:miter lim="800000"/>
                              <a:headEnd/>
                              <a:tailEnd/>
                            </a14:hiddenLine>
                          </a:ext>
                        </a:extLst>
                      </wps:spPr>
                      <wps:txbx>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5" type="#_x0000_t202" alt="Narrow horizontal" style="position:absolute;left:0;text-align:left;margin-left:-120.85pt;margin-top:607.25pt;width:97.1pt;height:778.0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" o:allowincell="f" fillcolor="#98baff [822]" stroked="f" strokecolor="#825c00 [1605]" strokeweight="6pt">
                <v:fill r:id="rId44" o:title="" type="pattern"/>
                <v:stroke linestyle="thickThin"/>
                <v:textbox inset="18pt,18pt,18pt,18pt">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v:textbox>
                <w10:wrap type="square" anchorx="page" anchory="page"/>
              </v:shape>
            </w:pict>
          </mc:Fallback>
        </mc:AlternateContent>
      </w:r>
      <w:r w:rsidR="002D6329" w:rsidRPr="00256B16">
        <w:rPr>
          <w:b/>
        </w:rPr>
        <w:t>Effect of contact time</w:t>
      </w:r>
      <w:r w:rsidR="004D46CA">
        <w:rPr>
          <w:b/>
        </w:rPr>
        <w:t>:</w:t>
      </w:r>
    </w:p>
    <w:p w:rsidR="002D6329" w:rsidRPr="00256B16" w:rsidRDefault="002D6329" w:rsidP="00D76608">
      <w:pPr>
        <w:spacing w:line="360" w:lineRule="auto"/>
        <w:ind w:firstLine="720"/>
      </w:pPr>
      <w:r w:rsidRPr="00256B16">
        <w:t>The effect of contact time for the photocatalytic degradation of MG dye by CoFe</w:t>
      </w:r>
      <w:r w:rsidRPr="00256B16">
        <w:rPr>
          <w:vertAlign w:val="subscript"/>
        </w:rPr>
        <w:t>2</w:t>
      </w:r>
      <w:r w:rsidRPr="00256B16">
        <w:t>O</w:t>
      </w:r>
      <w:r w:rsidRPr="00256B16">
        <w:rPr>
          <w:vertAlign w:val="subscript"/>
        </w:rPr>
        <w:t>4</w:t>
      </w:r>
      <w:r w:rsidRPr="00256B16">
        <w:t xml:space="preserve"> thin film as shown in the (fig-4</w:t>
      </w:r>
      <w:proofErr w:type="gramStart"/>
      <w:r w:rsidRPr="00256B16">
        <w:t>).The</w:t>
      </w:r>
      <w:proofErr w:type="gramEnd"/>
      <w:r w:rsidRPr="00256B16">
        <w:t xml:space="preserve"> dye is slowly degraded in 1</w:t>
      </w:r>
      <w:r w:rsidRPr="00256B16">
        <w:rPr>
          <w:vertAlign w:val="superscript"/>
        </w:rPr>
        <w:t>st</w:t>
      </w:r>
      <w:r w:rsidRPr="00256B16">
        <w:t xml:space="preserve"> 30</w:t>
      </w:r>
      <w:r w:rsidR="0037019D">
        <w:t xml:space="preserve"> </w:t>
      </w:r>
      <w:proofErr w:type="spellStart"/>
      <w:r w:rsidRPr="00256B16">
        <w:t>min</w:t>
      </w:r>
      <w:r w:rsidR="0037019D">
        <w:t>uite</w:t>
      </w:r>
      <w:proofErr w:type="spellEnd"/>
      <w:r w:rsidRPr="00256B16">
        <w:t xml:space="preserve"> and then degradation rate increases rapidly and reaches equilibrium in about 130 min. The rate of degradation of dye is initially slow because the surface of CoFe</w:t>
      </w:r>
      <w:r w:rsidRPr="00256B16">
        <w:rPr>
          <w:vertAlign w:val="subscript"/>
        </w:rPr>
        <w:t>2</w:t>
      </w:r>
      <w:r w:rsidRPr="00256B16">
        <w:t>O</w:t>
      </w:r>
      <w:r w:rsidRPr="00256B16">
        <w:rPr>
          <w:vertAlign w:val="subscript"/>
        </w:rPr>
        <w:t xml:space="preserve">4 </w:t>
      </w:r>
      <w:r w:rsidRPr="00256B16">
        <w:t xml:space="preserve">thin film is not efficiently activated, as the thin film surface get activated rate of degradation of dye increases rapidly. </w:t>
      </w:r>
    </w:p>
    <w:p w:rsidR="002D6329" w:rsidRDefault="00FE19F0" w:rsidP="00423CE2">
      <w:r>
        <w:rPr>
          <w:noProof/>
          <w:lang w:val="en-IN" w:eastAsia="en-IN"/>
        </w:rPr>
        <w:drawing>
          <wp:anchor distT="0" distB="0" distL="114300" distR="114300" simplePos="0" relativeHeight="251707392" behindDoc="0" locked="0" layoutInCell="1" allowOverlap="1">
            <wp:simplePos x="0" y="0"/>
            <wp:positionH relativeFrom="column">
              <wp:posOffset>601345</wp:posOffset>
            </wp:positionH>
            <wp:positionV relativeFrom="paragraph">
              <wp:posOffset>186055</wp:posOffset>
            </wp:positionV>
            <wp:extent cx="4219575" cy="2404745"/>
            <wp:effectExtent l="38100" t="19050" r="9525" b="0"/>
            <wp:wrapSquare wrapText="bothSides"/>
            <wp:docPr id="5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anchor>
        </w:drawing>
      </w:r>
      <w:r w:rsidR="004D46CA">
        <w:br w:type="textWrapping" w:clear="all"/>
      </w:r>
    </w:p>
    <w:p w:rsidR="002D6329" w:rsidRDefault="002D6329" w:rsidP="00FE19F0">
      <w:pPr>
        <w:jc w:val="center"/>
        <w:rPr>
          <w:b/>
        </w:rPr>
      </w:pPr>
      <w:r w:rsidRPr="001E2253">
        <w:rPr>
          <w:b/>
        </w:rPr>
        <w:t>Fig</w:t>
      </w:r>
      <w:r w:rsidR="004D46CA">
        <w:rPr>
          <w:b/>
        </w:rPr>
        <w:t xml:space="preserve"> </w:t>
      </w:r>
      <w:r w:rsidR="00DF28B6">
        <w:rPr>
          <w:b/>
        </w:rPr>
        <w:t xml:space="preserve">.4: </w:t>
      </w:r>
      <w:r w:rsidRPr="001E2253">
        <w:rPr>
          <w:b/>
        </w:rPr>
        <w:t>Effect of contact time on</w:t>
      </w:r>
      <w:r w:rsidR="00530C06">
        <w:rPr>
          <w:b/>
        </w:rPr>
        <w:t xml:space="preserve"> </w:t>
      </w:r>
      <w:r w:rsidRPr="001E2253">
        <w:rPr>
          <w:b/>
        </w:rPr>
        <w:t xml:space="preserve">% degradation of </w:t>
      </w:r>
      <w:r w:rsidR="004D46CA">
        <w:rPr>
          <w:b/>
        </w:rPr>
        <w:t xml:space="preserve">an </w:t>
      </w:r>
      <w:r w:rsidRPr="001E2253">
        <w:rPr>
          <w:b/>
        </w:rPr>
        <w:t xml:space="preserve">MG dye by thin film and </w:t>
      </w:r>
      <w:r w:rsidRPr="00DF28B6">
        <w:rPr>
          <w:b/>
          <w:sz w:val="28"/>
          <w:szCs w:val="28"/>
          <w:vertAlign w:val="subscript"/>
        </w:rPr>
        <w:t>P</w:t>
      </w:r>
      <w:r w:rsidRPr="00DF28B6">
        <w:rPr>
          <w:b/>
          <w:sz w:val="22"/>
          <w:szCs w:val="22"/>
        </w:rPr>
        <w:t>H</w:t>
      </w:r>
      <w:r w:rsidRPr="001E2253">
        <w:rPr>
          <w:b/>
        </w:rPr>
        <w:t xml:space="preserve"> 9.</w:t>
      </w:r>
    </w:p>
    <w:p w:rsidR="002D6329" w:rsidRPr="00D515F3" w:rsidRDefault="00FE19F0" w:rsidP="00FE19F0">
      <w:pPr>
        <w:spacing w:line="360" w:lineRule="auto"/>
        <w:ind w:left="720" w:hanging="720"/>
        <w:rPr>
          <w:b/>
          <w:sz w:val="28"/>
          <w:szCs w:val="28"/>
        </w:rPr>
      </w:pPr>
      <w:r>
        <w:rPr>
          <w:b/>
          <w:sz w:val="28"/>
          <w:szCs w:val="28"/>
        </w:rPr>
        <w:lastRenderedPageBreak/>
        <w:t>B</w:t>
      </w:r>
      <w:r w:rsidR="00956101">
        <w:rPr>
          <w:b/>
          <w:sz w:val="28"/>
          <w:szCs w:val="28"/>
        </w:rPr>
        <w:t>]</w:t>
      </w:r>
      <w:r>
        <w:rPr>
          <w:b/>
          <w:sz w:val="28"/>
          <w:szCs w:val="28"/>
        </w:rPr>
        <w:t>.</w:t>
      </w:r>
      <w:r>
        <w:rPr>
          <w:b/>
          <w:sz w:val="28"/>
          <w:szCs w:val="28"/>
        </w:rPr>
        <w:tab/>
      </w:r>
      <w:r w:rsidR="002D6329" w:rsidRPr="00D515F3">
        <w:rPr>
          <w:b/>
          <w:sz w:val="28"/>
          <w:szCs w:val="28"/>
        </w:rPr>
        <w:t>The magnetic Nano siz</w:t>
      </w:r>
      <w:r w:rsidR="00AD1773">
        <w:rPr>
          <w:b/>
          <w:sz w:val="28"/>
          <w:szCs w:val="28"/>
        </w:rPr>
        <w:t>ed Cobalt Ferrite thin film by C</w:t>
      </w:r>
      <w:r w:rsidR="002D6329" w:rsidRPr="00D515F3">
        <w:rPr>
          <w:b/>
          <w:sz w:val="28"/>
          <w:szCs w:val="28"/>
        </w:rPr>
        <w:t>hemical bath deposition method and their photocatalytic application for removal of Congo red dye.</w:t>
      </w:r>
    </w:p>
    <w:p w:rsidR="002D6329" w:rsidRPr="004D46CA" w:rsidRDefault="005E497F" w:rsidP="00423CE2">
      <w:pPr>
        <w:spacing w:line="360" w:lineRule="auto"/>
        <w:rPr>
          <w:b/>
          <w:i/>
        </w:rPr>
      </w:pPr>
      <w:r>
        <w:rPr>
          <w:b/>
          <w:i/>
        </w:rPr>
        <w:t xml:space="preserve"> </w:t>
      </w:r>
      <w:r w:rsidR="00DF28B6">
        <w:rPr>
          <w:b/>
          <w:i/>
        </w:rPr>
        <w:t>Material and Methods</w:t>
      </w:r>
      <w:r w:rsidR="002D6329" w:rsidRPr="004D46CA">
        <w:rPr>
          <w:b/>
          <w:i/>
        </w:rPr>
        <w:t>:</w:t>
      </w:r>
    </w:p>
    <w:p w:rsidR="002D6329" w:rsidRPr="00BC5C86" w:rsidRDefault="002D6329" w:rsidP="00FE19F0">
      <w:pPr>
        <w:spacing w:line="360" w:lineRule="auto"/>
        <w:jc w:val="center"/>
        <w:rPr>
          <w:b/>
        </w:rPr>
      </w:pPr>
      <w:r w:rsidRPr="00BC5C86">
        <w:rPr>
          <w:b/>
          <w:noProof/>
          <w:lang w:val="en-IN" w:eastAsia="en-IN"/>
        </w:rPr>
        <w:drawing>
          <wp:inline distT="0" distB="0" distL="0" distR="0">
            <wp:extent cx="5089585" cy="1854679"/>
            <wp:effectExtent l="57150" t="38100" r="34865" b="12221"/>
            <wp:docPr id="58" name="Picture 2" descr="http://upload.wikimedia.org/wikipedia/commons/c/c9/Congo-red-2D-skele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c/c9/Congo-red-2D-skeletal.png"/>
                    <pic:cNvPicPr>
                      <a:picLocks noChangeAspect="1" noChangeArrowheads="1"/>
                    </pic:cNvPicPr>
                  </pic:nvPicPr>
                  <pic:blipFill>
                    <a:blip r:embed="rId11" cstate="print"/>
                    <a:srcRect/>
                    <a:stretch>
                      <a:fillRect/>
                    </a:stretch>
                  </pic:blipFill>
                  <pic:spPr bwMode="auto">
                    <a:xfrm>
                      <a:off x="0" y="0"/>
                      <a:ext cx="5092760" cy="1855836"/>
                    </a:xfrm>
                    <a:prstGeom prst="rect">
                      <a:avLst/>
                    </a:prstGeom>
                    <a:noFill/>
                    <a:ln w="28575">
                      <a:solidFill>
                        <a:schemeClr val="tx1"/>
                      </a:solidFill>
                      <a:miter lim="800000"/>
                      <a:headEnd/>
                      <a:tailEnd/>
                    </a:ln>
                  </pic:spPr>
                </pic:pic>
              </a:graphicData>
            </a:graphic>
          </wp:inline>
        </w:drawing>
      </w:r>
    </w:p>
    <w:p w:rsidR="002D6329" w:rsidRPr="00BC5C86" w:rsidRDefault="00DF28B6" w:rsidP="00FE19F0">
      <w:pPr>
        <w:spacing w:after="240" w:line="360" w:lineRule="auto"/>
        <w:jc w:val="center"/>
        <w:rPr>
          <w:b/>
        </w:rPr>
      </w:pPr>
      <w:r>
        <w:rPr>
          <w:b/>
        </w:rPr>
        <w:t>Fig-</w:t>
      </w:r>
      <w:proofErr w:type="gramStart"/>
      <w:r>
        <w:rPr>
          <w:b/>
        </w:rPr>
        <w:t>1:</w:t>
      </w:r>
      <w:r w:rsidR="002D6329" w:rsidRPr="00BC5C86">
        <w:rPr>
          <w:b/>
        </w:rPr>
        <w:t>Structure</w:t>
      </w:r>
      <w:proofErr w:type="gramEnd"/>
      <w:r w:rsidR="002D6329" w:rsidRPr="00BC5C86">
        <w:rPr>
          <w:b/>
        </w:rPr>
        <w:t xml:space="preserve"> of Congo red dye</w:t>
      </w:r>
    </w:p>
    <w:p w:rsidR="005C7F6D" w:rsidRPr="004043D7" w:rsidRDefault="002D6329" w:rsidP="00D76608">
      <w:pPr>
        <w:spacing w:after="240" w:line="360" w:lineRule="auto"/>
        <w:ind w:firstLine="720"/>
      </w:pPr>
      <w:r w:rsidRPr="00BC5C86">
        <w:t xml:space="preserve">Congo red (CR) (as shown in fig-1). The </w:t>
      </w:r>
      <w:proofErr w:type="gramStart"/>
      <w:r w:rsidRPr="00BC5C86">
        <w:t>water soluble</w:t>
      </w:r>
      <w:proofErr w:type="gramEnd"/>
      <w:r w:rsidRPr="00BC5C86">
        <w:t xml:space="preserve"> CR dye which has M.F. </w:t>
      </w:r>
      <w:r w:rsidRPr="00BC5C86">
        <w:rPr>
          <w:b/>
        </w:rPr>
        <w:t>C</w:t>
      </w:r>
      <w:r w:rsidRPr="00BC5C86">
        <w:rPr>
          <w:b/>
          <w:vertAlign w:val="subscript"/>
        </w:rPr>
        <w:t>32</w:t>
      </w:r>
      <w:r w:rsidRPr="00BC5C86">
        <w:rPr>
          <w:b/>
        </w:rPr>
        <w:t>H</w:t>
      </w:r>
      <w:r w:rsidRPr="00BC5C86">
        <w:rPr>
          <w:b/>
          <w:vertAlign w:val="subscript"/>
        </w:rPr>
        <w:t>22</w:t>
      </w:r>
      <w:r w:rsidRPr="00BC5C86">
        <w:rPr>
          <w:b/>
        </w:rPr>
        <w:t>N</w:t>
      </w:r>
      <w:r w:rsidRPr="00BC5C86">
        <w:rPr>
          <w:b/>
          <w:vertAlign w:val="subscript"/>
        </w:rPr>
        <w:t>6</w:t>
      </w:r>
      <w:r w:rsidRPr="00BC5C86">
        <w:rPr>
          <w:b/>
        </w:rPr>
        <w:t>Na</w:t>
      </w:r>
      <w:r w:rsidRPr="00BC5C86">
        <w:rPr>
          <w:b/>
          <w:vertAlign w:val="subscript"/>
        </w:rPr>
        <w:t>2</w:t>
      </w:r>
      <w:r w:rsidRPr="00BC5C86">
        <w:rPr>
          <w:b/>
        </w:rPr>
        <w:t>O</w:t>
      </w:r>
      <w:r w:rsidRPr="00BC5C86">
        <w:rPr>
          <w:b/>
          <w:vertAlign w:val="subscript"/>
        </w:rPr>
        <w:t>6</w:t>
      </w:r>
      <w:r w:rsidRPr="00BC5C86">
        <w:rPr>
          <w:b/>
        </w:rPr>
        <w:t>S</w:t>
      </w:r>
      <w:r w:rsidRPr="00BC5C86">
        <w:rPr>
          <w:b/>
          <w:vertAlign w:val="subscript"/>
        </w:rPr>
        <w:t>2</w:t>
      </w:r>
      <w:r w:rsidRPr="00BC5C86">
        <w:t>, M.W. 696.665</w:t>
      </w:r>
      <w:r w:rsidR="003A0B18">
        <w:t>g/mole and prepared thin film are</w:t>
      </w:r>
      <w:r w:rsidRPr="00BC5C86">
        <w:t xml:space="preserve"> used. All chemicals and reagents were of analytical grade purity. The structure of dye presented in fig-</w:t>
      </w:r>
      <w:proofErr w:type="gramStart"/>
      <w:r w:rsidRPr="00BC5C86">
        <w:t>1.The</w:t>
      </w:r>
      <w:proofErr w:type="gramEnd"/>
      <w:r w:rsidRPr="00BC5C86">
        <w:t xml:space="preserve"> stock solution 1000 mg/</w:t>
      </w:r>
      <w:proofErr w:type="spellStart"/>
      <w:r w:rsidRPr="00BC5C86">
        <w:t>lt</w:t>
      </w:r>
      <w:proofErr w:type="spellEnd"/>
      <w:r w:rsidRPr="00BC5C86">
        <w:t xml:space="preserve"> of dye was prepared in distilled water. 100 ml of dye solution of the desired concentration was prepared from stock solution. In 100 ml of dye solution of a different concentration prepared thin film i</w:t>
      </w:r>
      <w:r w:rsidR="003A0B18">
        <w:t xml:space="preserve">s dipped. Then dipped thin film, </w:t>
      </w:r>
      <w:r w:rsidRPr="00BC5C86">
        <w:t>dye solution was irradiated with mercury lamp to provide energy to excite CoFe</w:t>
      </w:r>
      <w:r w:rsidRPr="00BC5C86">
        <w:rPr>
          <w:vertAlign w:val="subscript"/>
        </w:rPr>
        <w:t>2</w:t>
      </w:r>
      <w:r w:rsidRPr="00BC5C86">
        <w:t>O</w:t>
      </w:r>
      <w:r w:rsidRPr="00BC5C86">
        <w:rPr>
          <w:vertAlign w:val="subscript"/>
        </w:rPr>
        <w:t>4</w:t>
      </w:r>
      <w:r w:rsidRPr="00BC5C86">
        <w:t xml:space="preserve"> thin film molecule in the reactor. At specific time interval</w:t>
      </w:r>
      <w:r w:rsidR="003A0B18">
        <w:t>s</w:t>
      </w:r>
      <w:r w:rsidRPr="00BC5C86">
        <w:t xml:space="preserve"> suitable aliquot of th</w:t>
      </w:r>
      <w:r w:rsidR="004D46CA">
        <w:t>e sample is withdrawn and analyz</w:t>
      </w:r>
      <w:r w:rsidR="004D46CA" w:rsidRPr="00BC5C86">
        <w:t>ed</w:t>
      </w:r>
      <w:r w:rsidRPr="00BC5C86">
        <w:t xml:space="preserve"> after centrifugation. The changes of dye concentration are determined by UV-Visible double beam spectrophotometer (</w:t>
      </w:r>
      <w:proofErr w:type="spellStart"/>
      <w:r w:rsidRPr="00BC5C86">
        <w:t>systronics</w:t>
      </w:r>
      <w:proofErr w:type="spellEnd"/>
      <w:r w:rsidRPr="00BC5C86">
        <w:t xml:space="preserve"> model-2203) at λ max 510 nm in our laboratory.</w:t>
      </w:r>
    </w:p>
    <w:p w:rsidR="002D6329" w:rsidRPr="004D46CA" w:rsidRDefault="002D6329" w:rsidP="00FE19F0">
      <w:pPr>
        <w:spacing w:line="360" w:lineRule="auto"/>
        <w:rPr>
          <w:b/>
          <w:i/>
        </w:rPr>
      </w:pPr>
      <w:r w:rsidRPr="004D46CA">
        <w:rPr>
          <w:b/>
          <w:i/>
        </w:rPr>
        <w:t>Parametric Studies:</w:t>
      </w:r>
    </w:p>
    <w:p w:rsidR="002D6329" w:rsidRDefault="002D6329" w:rsidP="00D76608">
      <w:pPr>
        <w:spacing w:after="240" w:line="360" w:lineRule="auto"/>
        <w:ind w:firstLine="720"/>
      </w:pPr>
      <w:r w:rsidRPr="00BC5C86">
        <w:t>The photocatalytic degradation of Congo red dye was studied at λ max 510 nm.</w:t>
      </w:r>
      <w:r w:rsidR="004D46CA">
        <w:t xml:space="preserve"> </w:t>
      </w:r>
      <w:r w:rsidRPr="00BC5C86">
        <w:t>The utmost condition for re</w:t>
      </w:r>
      <w:r w:rsidR="00DF28B6">
        <w:t xml:space="preserve">moval of dyes is 30 mg/Lt, pH 7 </w:t>
      </w:r>
      <w:r w:rsidRPr="00BC5C86">
        <w:t>and prepared CoFe</w:t>
      </w:r>
      <w:r w:rsidRPr="00BC5C86">
        <w:rPr>
          <w:vertAlign w:val="subscript"/>
        </w:rPr>
        <w:t>2</w:t>
      </w:r>
      <w:r w:rsidRPr="00BC5C86">
        <w:t>O</w:t>
      </w:r>
      <w:r w:rsidRPr="00BC5C86">
        <w:rPr>
          <w:vertAlign w:val="subscript"/>
        </w:rPr>
        <w:t>4</w:t>
      </w:r>
      <w:r w:rsidRPr="00BC5C86">
        <w:t xml:space="preserve"> thin film. The results obtained during</w:t>
      </w:r>
      <w:r w:rsidR="00DF28B6">
        <w:t xml:space="preserve"> this study are given in fig 2-6</w:t>
      </w:r>
      <w:r w:rsidRPr="00BC5C86">
        <w:t>.</w:t>
      </w:r>
    </w:p>
    <w:p w:rsidR="005B0D0C" w:rsidRDefault="005B0D0C">
      <w:pPr>
        <w:spacing w:line="360" w:lineRule="auto"/>
        <w:rPr>
          <w:b/>
        </w:rPr>
      </w:pPr>
      <w:r>
        <w:rPr>
          <w:b/>
        </w:rPr>
        <w:br w:type="page"/>
      </w:r>
    </w:p>
    <w:p w:rsidR="002D6329" w:rsidRPr="00BC5C86" w:rsidRDefault="002D6329" w:rsidP="00423CE2">
      <w:pPr>
        <w:tabs>
          <w:tab w:val="left" w:pos="1134"/>
        </w:tabs>
        <w:spacing w:line="360" w:lineRule="auto"/>
        <w:rPr>
          <w:b/>
        </w:rPr>
      </w:pPr>
      <w:r w:rsidRPr="00BC5C86">
        <w:rPr>
          <w:b/>
        </w:rPr>
        <w:lastRenderedPageBreak/>
        <w:t xml:space="preserve">Effect of </w:t>
      </w:r>
      <w:r w:rsidRPr="00BC5C86">
        <w:rPr>
          <w:b/>
          <w:vertAlign w:val="subscript"/>
        </w:rPr>
        <w:t>P</w:t>
      </w:r>
      <w:r w:rsidRPr="00BC5C86">
        <w:rPr>
          <w:b/>
        </w:rPr>
        <w:t>H:</w:t>
      </w:r>
    </w:p>
    <w:p w:rsidR="002D6329" w:rsidRDefault="00FE19F0" w:rsidP="00D76608">
      <w:pPr>
        <w:tabs>
          <w:tab w:val="left" w:pos="1134"/>
        </w:tabs>
        <w:spacing w:after="240" w:line="360" w:lineRule="auto"/>
        <w:ind w:firstLine="720"/>
      </w:pPr>
      <w:r>
        <w:rPr>
          <w:noProof/>
          <w:lang w:val="en-IN" w:eastAsia="en-IN"/>
        </w:rPr>
        <w:drawing>
          <wp:anchor distT="0" distB="0" distL="114300" distR="114300" simplePos="0" relativeHeight="251834368" behindDoc="0" locked="0" layoutInCell="1" allowOverlap="1">
            <wp:simplePos x="0" y="0"/>
            <wp:positionH relativeFrom="column">
              <wp:posOffset>412115</wp:posOffset>
            </wp:positionH>
            <wp:positionV relativeFrom="paragraph">
              <wp:posOffset>2597150</wp:posOffset>
            </wp:positionV>
            <wp:extent cx="4562475" cy="2811780"/>
            <wp:effectExtent l="38100" t="19050" r="9525" b="7620"/>
            <wp:wrapSquare wrapText="bothSides"/>
            <wp:docPr id="24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anchor>
        </w:drawing>
      </w:r>
      <w:r w:rsidR="002D6329" w:rsidRPr="00BC5C86">
        <w:t>The photocatalytic degradation of Congo red dye was studied at different pH values as it is an important parameter for reaction taking place on the particular surface. The role of pH in photocatalytic degradation of dye was studied in the pH range 0-11 at dye concentration 30 mg/Lt. It is observed that the rate of photocatalytic degradation enhanced with an increase in pH up to 7 as shown in the (fig-2). As the pH increases, dye surface becomes basic. In this basic form it forms a bond with CoFe</w:t>
      </w:r>
      <w:r w:rsidR="002D6329" w:rsidRPr="00BC5C86">
        <w:rPr>
          <w:vertAlign w:val="subscript"/>
        </w:rPr>
        <w:t>2</w:t>
      </w:r>
      <w:r w:rsidR="002D6329" w:rsidRPr="00BC5C86">
        <w:t>O</w:t>
      </w:r>
      <w:r w:rsidR="002D6329" w:rsidRPr="00BC5C86">
        <w:rPr>
          <w:vertAlign w:val="subscript"/>
        </w:rPr>
        <w:t>4</w:t>
      </w:r>
      <w:r w:rsidR="002D6329" w:rsidRPr="00BC5C86">
        <w:t xml:space="preserve"> thin film. When the </w:t>
      </w:r>
      <w:r w:rsidR="002D6329" w:rsidRPr="00BC5C86">
        <w:rPr>
          <w:vertAlign w:val="subscript"/>
        </w:rPr>
        <w:t>P</w:t>
      </w:r>
      <w:r w:rsidR="002D6329" w:rsidRPr="00BC5C86">
        <w:t>H increases onwards 7 the repulsion of the dye molecules by CoFe</w:t>
      </w:r>
      <w:r w:rsidR="002D6329" w:rsidRPr="00BC5C86">
        <w:rPr>
          <w:vertAlign w:val="subscript"/>
        </w:rPr>
        <w:t>2</w:t>
      </w:r>
      <w:r w:rsidR="002D6329" w:rsidRPr="00BC5C86">
        <w:t>O</w:t>
      </w:r>
      <w:r w:rsidR="002D6329" w:rsidRPr="00BC5C86">
        <w:rPr>
          <w:vertAlign w:val="subscript"/>
        </w:rPr>
        <w:t xml:space="preserve">4 </w:t>
      </w:r>
      <w:r w:rsidR="002D6329" w:rsidRPr="00BC5C86">
        <w:t>surface would result in reduction in efficiency of degradation of CR.</w:t>
      </w:r>
    </w:p>
    <w:p w:rsidR="00FE19F0" w:rsidRPr="00BC5C86" w:rsidRDefault="00FE19F0" w:rsidP="00D76608">
      <w:pPr>
        <w:tabs>
          <w:tab w:val="left" w:pos="1134"/>
        </w:tabs>
        <w:spacing w:after="240" w:line="360" w:lineRule="auto"/>
        <w:ind w:firstLine="720"/>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rPr>
          <w:b/>
        </w:rPr>
      </w:pPr>
    </w:p>
    <w:p w:rsidR="002D6329" w:rsidRPr="00BC5C86" w:rsidRDefault="002D6329" w:rsidP="00423CE2">
      <w:pPr>
        <w:tabs>
          <w:tab w:val="left" w:pos="1134"/>
        </w:tabs>
        <w:spacing w:line="360" w:lineRule="auto"/>
        <w:jc w:val="center"/>
        <w:rPr>
          <w:b/>
        </w:rPr>
      </w:pPr>
    </w:p>
    <w:p w:rsidR="00FE19F0" w:rsidRDefault="00FE19F0" w:rsidP="00423CE2">
      <w:pPr>
        <w:tabs>
          <w:tab w:val="left" w:pos="993"/>
          <w:tab w:val="left" w:pos="1843"/>
        </w:tabs>
        <w:spacing w:line="360" w:lineRule="auto"/>
        <w:jc w:val="center"/>
        <w:rPr>
          <w:b/>
        </w:rPr>
      </w:pPr>
    </w:p>
    <w:p w:rsidR="00FE19F0" w:rsidRDefault="00FE19F0" w:rsidP="00423CE2">
      <w:pPr>
        <w:tabs>
          <w:tab w:val="left" w:pos="993"/>
          <w:tab w:val="left" w:pos="1843"/>
        </w:tabs>
        <w:spacing w:line="360" w:lineRule="auto"/>
        <w:jc w:val="center"/>
        <w:rPr>
          <w:b/>
        </w:rPr>
      </w:pPr>
    </w:p>
    <w:p w:rsidR="002D6329" w:rsidRPr="001E2253" w:rsidRDefault="002D6329" w:rsidP="00FE19F0">
      <w:pPr>
        <w:tabs>
          <w:tab w:val="left" w:pos="993"/>
          <w:tab w:val="left" w:pos="1843"/>
        </w:tabs>
        <w:spacing w:after="240" w:line="360" w:lineRule="auto"/>
        <w:jc w:val="center"/>
        <w:rPr>
          <w:b/>
        </w:rPr>
      </w:pPr>
      <w:r w:rsidRPr="001E2253">
        <w:rPr>
          <w:b/>
        </w:rPr>
        <w:t xml:space="preserve">Fig </w:t>
      </w:r>
      <w:proofErr w:type="gramStart"/>
      <w:r w:rsidRPr="001E2253">
        <w:rPr>
          <w:b/>
        </w:rPr>
        <w:t>2.Effect</w:t>
      </w:r>
      <w:proofErr w:type="gramEnd"/>
      <w:r w:rsidRPr="001E2253">
        <w:rPr>
          <w:b/>
        </w:rPr>
        <w:t xml:space="preserve"> of pH on removal of Congo red dye by CoFe</w:t>
      </w:r>
      <w:r w:rsidRPr="001E2253">
        <w:rPr>
          <w:b/>
          <w:vertAlign w:val="subscript"/>
        </w:rPr>
        <w:t>2</w:t>
      </w:r>
      <w:r w:rsidRPr="001E2253">
        <w:rPr>
          <w:b/>
        </w:rPr>
        <w:t>O</w:t>
      </w:r>
      <w:r w:rsidRPr="001E2253">
        <w:rPr>
          <w:b/>
          <w:vertAlign w:val="subscript"/>
        </w:rPr>
        <w:t xml:space="preserve">4 </w:t>
      </w:r>
      <w:r w:rsidRPr="001E2253">
        <w:rPr>
          <w:b/>
        </w:rPr>
        <w:t>thin film.</w:t>
      </w:r>
    </w:p>
    <w:p w:rsidR="002D6329" w:rsidRPr="00BC5C86" w:rsidRDefault="002D6329" w:rsidP="00FE19F0">
      <w:pPr>
        <w:spacing w:line="360" w:lineRule="auto"/>
        <w:rPr>
          <w:b/>
        </w:rPr>
      </w:pPr>
      <w:r w:rsidRPr="00BC5C86">
        <w:rPr>
          <w:b/>
        </w:rPr>
        <w:t>Effect of initial dye concentration:</w:t>
      </w:r>
    </w:p>
    <w:p w:rsidR="002D6329" w:rsidRPr="00BC5C86" w:rsidRDefault="002D6329" w:rsidP="00D76608">
      <w:pPr>
        <w:spacing w:line="360" w:lineRule="auto"/>
        <w:ind w:firstLine="720"/>
      </w:pPr>
      <w:r w:rsidRPr="00BC5C86">
        <w:t xml:space="preserve">The rate of degradation of Congo red dye was studied by varying the dye concentration </w:t>
      </w:r>
      <w:r w:rsidR="003A0B18">
        <w:t>from 10 to 100 mg/Lt because of</w:t>
      </w:r>
      <w:r w:rsidRPr="00BC5C86">
        <w:t xml:space="preserve"> fixed catalyst concentration active sites remains the same. With the increase of the initial Congo red concentratio</w:t>
      </w:r>
      <w:r w:rsidR="003A0B18">
        <w:t>ns, the Congo red molecules get</w:t>
      </w:r>
      <w:r w:rsidRPr="00BC5C86">
        <w:t xml:space="preserve"> accumulate</w:t>
      </w:r>
      <w:r w:rsidR="003A0B18">
        <w:t>d</w:t>
      </w:r>
      <w:r w:rsidRPr="00BC5C86">
        <w:t xml:space="preserve"> on the surface of CoFe</w:t>
      </w:r>
      <w:r w:rsidRPr="00BC5C86">
        <w:rPr>
          <w:vertAlign w:val="subscript"/>
        </w:rPr>
        <w:t>2</w:t>
      </w:r>
      <w:r w:rsidRPr="00BC5C86">
        <w:t>O</w:t>
      </w:r>
      <w:r w:rsidRPr="00BC5C86">
        <w:rPr>
          <w:vertAlign w:val="subscript"/>
        </w:rPr>
        <w:t xml:space="preserve">4 </w:t>
      </w:r>
      <w:r w:rsidRPr="00BC5C86">
        <w:t xml:space="preserve">thin film. However, quenching between these excited Congo red molecules irradiated by visible light will takes place. The quenching probability could also increase with the increase of the initial </w:t>
      </w:r>
      <w:r w:rsidR="003F3AD4" w:rsidRPr="00BC5C86">
        <w:t>Congo</w:t>
      </w:r>
      <w:r w:rsidR="003F3AD4">
        <w:t xml:space="preserve"> </w:t>
      </w:r>
      <w:r w:rsidR="003F3AD4" w:rsidRPr="00BC5C86">
        <w:t>red</w:t>
      </w:r>
      <w:r w:rsidRPr="00BC5C86">
        <w:t xml:space="preserve"> concentrations. Consequently, the photocatalytic efficiency of </w:t>
      </w:r>
      <w:r w:rsidR="003A0B18">
        <w:t xml:space="preserve">the </w:t>
      </w:r>
      <w:r w:rsidRPr="00BC5C86">
        <w:t>Congo red dye solution was decreased with the increase of the initial Congo red concentrations</w:t>
      </w:r>
      <w:r w:rsidRPr="00BC5C86">
        <w:rPr>
          <w:rFonts w:eastAsiaTheme="minorEastAsia"/>
          <w:noProof/>
        </w:rPr>
        <w:t xml:space="preserve"> is shown in the </w:t>
      </w:r>
      <w:r w:rsidRPr="00BC5C86">
        <w:t>(fig-3).</w:t>
      </w:r>
    </w:p>
    <w:p w:rsidR="002D6329" w:rsidRDefault="002D6329" w:rsidP="00FE19F0">
      <w:pPr>
        <w:spacing w:line="360" w:lineRule="auto"/>
        <w:jc w:val="center"/>
        <w:rPr>
          <w:b/>
        </w:rPr>
      </w:pPr>
      <w:r w:rsidRPr="00B95C5F">
        <w:rPr>
          <w:b/>
          <w:noProof/>
          <w:lang w:val="en-IN" w:eastAsia="en-IN"/>
        </w:rPr>
        <w:lastRenderedPageBreak/>
        <w:drawing>
          <wp:inline distT="0" distB="0" distL="0" distR="0">
            <wp:extent cx="4566351" cy="3253839"/>
            <wp:effectExtent l="38100" t="19050" r="24699" b="3711"/>
            <wp:docPr id="6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D6329" w:rsidRPr="001E2253" w:rsidRDefault="00AD1773" w:rsidP="00FE19F0">
      <w:pPr>
        <w:spacing w:after="240"/>
        <w:jc w:val="center"/>
        <w:rPr>
          <w:b/>
        </w:rPr>
      </w:pPr>
      <w:r>
        <w:rPr>
          <w:b/>
        </w:rPr>
        <w:t>Fig .</w:t>
      </w:r>
      <w:r w:rsidR="002D6329" w:rsidRPr="001E2253">
        <w:rPr>
          <w:b/>
        </w:rPr>
        <w:t>3</w:t>
      </w:r>
      <w:r>
        <w:rPr>
          <w:b/>
        </w:rPr>
        <w:t>:</w:t>
      </w:r>
      <w:r w:rsidR="002D6329" w:rsidRPr="001E2253">
        <w:rPr>
          <w:b/>
        </w:rPr>
        <w:t xml:space="preserve"> Effect of initial concentration of Congo red dye on % degradation </w:t>
      </w:r>
      <w:r w:rsidR="00FE19F0">
        <w:rPr>
          <w:b/>
        </w:rPr>
        <w:br/>
      </w:r>
      <w:r w:rsidR="002D6329" w:rsidRPr="001E2253">
        <w:rPr>
          <w:b/>
        </w:rPr>
        <w:t xml:space="preserve">at </w:t>
      </w:r>
      <w:r w:rsidR="002D6329" w:rsidRPr="003F3AD4">
        <w:rPr>
          <w:b/>
          <w:sz w:val="32"/>
          <w:szCs w:val="32"/>
          <w:vertAlign w:val="subscript"/>
        </w:rPr>
        <w:t>P</w:t>
      </w:r>
      <w:r w:rsidR="002D6329" w:rsidRPr="001E2253">
        <w:rPr>
          <w:b/>
        </w:rPr>
        <w:t>H 7.</w:t>
      </w:r>
    </w:p>
    <w:p w:rsidR="005C7F6D" w:rsidRDefault="00E03C0D" w:rsidP="00FE19F0">
      <w:pPr>
        <w:spacing w:line="360" w:lineRule="auto"/>
        <w:rPr>
          <w:b/>
        </w:rPr>
      </w:pPr>
      <w:r>
        <w:rPr>
          <w:noProof/>
          <w:lang w:eastAsia="zh-TW"/>
        </w:rPr>
        <mc:AlternateContent>
          <mc:Choice Requires="wps">
            <w:drawing>
              <wp:anchor distT="0" distB="0" distL="114300" distR="114300" simplePos="0" relativeHeight="251682816"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4" name="Text Box 19"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chemeClr val="accent3">
                              <a:lumMod val="25000"/>
                              <a:lumOff val="75000"/>
                            </a:schemeClr>
                          </a:fgClr>
                          <a:bgClr>
                            <a:srgbClr val="FFFFFF"/>
                          </a:bgClr>
                        </a:pattFill>
                        <a:ln>
                          <a:noFill/>
                        </a:ln>
                        <a:extLst>
                          <a:ext uri="{91240B29-F687-4F45-9708-019B960494DF}">
                            <a14:hiddenLine xmlns:a14="http://schemas.microsoft.com/office/drawing/2010/main" w="76200" cmpd="thickThin">
                              <a:solidFill>
                                <a:schemeClr val="accent2">
                                  <a:lumMod val="50000"/>
                                  <a:lumOff val="0"/>
                                </a:schemeClr>
                              </a:solidFill>
                              <a:miter lim="800000"/>
                              <a:headEnd/>
                              <a:tailEnd/>
                            </a14:hiddenLine>
                          </a:ext>
                        </a:extLst>
                      </wps:spPr>
                      <wps:txbx>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6" type="#_x0000_t202" alt="Narrow horizontal" style="position:absolute;left:0;text-align:left;margin-left:-120.85pt;margin-top:607.25pt;width:97.1pt;height:778.0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" o:allowincell="f" fillcolor="#98baff [822]" stroked="f" strokecolor="#825c00 [1605]" strokeweight="6pt">
                <v:fill r:id="rId44" o:title="" type="pattern"/>
                <v:stroke linestyle="thickThin"/>
                <v:textbox inset="18pt,18pt,18pt,18pt">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v:textbox>
                <w10:wrap type="square" anchorx="page" anchory="page"/>
              </v:shape>
            </w:pict>
          </mc:Fallback>
        </mc:AlternateContent>
      </w:r>
      <w:r w:rsidR="002D6329" w:rsidRPr="00BC5C86">
        <w:rPr>
          <w:b/>
        </w:rPr>
        <w:t>Effect of contact time:</w:t>
      </w:r>
    </w:p>
    <w:p w:rsidR="002D6329" w:rsidRPr="00BC5C86" w:rsidRDefault="002D6329" w:rsidP="00D76608">
      <w:pPr>
        <w:spacing w:line="360" w:lineRule="auto"/>
        <w:ind w:firstLine="720"/>
        <w:rPr>
          <w:b/>
        </w:rPr>
      </w:pPr>
      <w:r w:rsidRPr="00BC5C86">
        <w:t>The effect of contact time for the photocatalytic degradation of CR dye by CoFe</w:t>
      </w:r>
      <w:r w:rsidRPr="00BC5C86">
        <w:rPr>
          <w:vertAlign w:val="subscript"/>
        </w:rPr>
        <w:t>2</w:t>
      </w:r>
      <w:r w:rsidRPr="00BC5C86">
        <w:t>O</w:t>
      </w:r>
      <w:r w:rsidRPr="00BC5C86">
        <w:rPr>
          <w:vertAlign w:val="subscript"/>
        </w:rPr>
        <w:t>4</w:t>
      </w:r>
      <w:r w:rsidRPr="00BC5C86">
        <w:t xml:space="preserve"> thin film as shown in the (fig-4</w:t>
      </w:r>
      <w:proofErr w:type="gramStart"/>
      <w:r w:rsidRPr="00BC5C86">
        <w:t>).The</w:t>
      </w:r>
      <w:proofErr w:type="gramEnd"/>
      <w:r w:rsidRPr="00BC5C86">
        <w:t xml:space="preserve"> dye is slowly degraded in 1</w:t>
      </w:r>
      <w:r w:rsidRPr="00BC5C86">
        <w:rPr>
          <w:vertAlign w:val="superscript"/>
        </w:rPr>
        <w:t>st</w:t>
      </w:r>
      <w:r w:rsidRPr="00BC5C86">
        <w:t xml:space="preserve"> 30</w:t>
      </w:r>
      <w:r w:rsidR="003F3AD4">
        <w:t xml:space="preserve"> </w:t>
      </w:r>
      <w:r w:rsidRPr="00BC5C86">
        <w:t>min and then degradation rate increases rapidly and reaches equilibrium in about 130 min. The rate of degradation of dye is initially slow because the surface of CoFe</w:t>
      </w:r>
      <w:r w:rsidRPr="00BC5C86">
        <w:rPr>
          <w:vertAlign w:val="subscript"/>
        </w:rPr>
        <w:t>2</w:t>
      </w:r>
      <w:r w:rsidRPr="00BC5C86">
        <w:t>O</w:t>
      </w:r>
      <w:r w:rsidRPr="00BC5C86">
        <w:rPr>
          <w:vertAlign w:val="subscript"/>
        </w:rPr>
        <w:t xml:space="preserve">4 </w:t>
      </w:r>
      <w:r w:rsidRPr="00BC5C86">
        <w:t>thin film is not efficiently activated, as the thin film surface get activated rate of degradation of dye increases rapidly</w:t>
      </w:r>
      <w:r w:rsidR="003F3AD4">
        <w:t>.</w:t>
      </w:r>
    </w:p>
    <w:p w:rsidR="002D6329" w:rsidRPr="00BC5C86" w:rsidRDefault="002D6329" w:rsidP="00FE19F0">
      <w:pPr>
        <w:spacing w:line="360" w:lineRule="auto"/>
        <w:jc w:val="center"/>
        <w:rPr>
          <w:b/>
        </w:rPr>
      </w:pPr>
      <w:r w:rsidRPr="00BC5C86">
        <w:rPr>
          <w:b/>
          <w:noProof/>
          <w:lang w:val="en-IN" w:eastAsia="en-IN"/>
        </w:rPr>
        <w:lastRenderedPageBreak/>
        <w:drawing>
          <wp:inline distT="0" distB="0" distL="0" distR="0">
            <wp:extent cx="4555803" cy="3179929"/>
            <wp:effectExtent l="38100" t="19050" r="16197" b="1421"/>
            <wp:docPr id="6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2D6329" w:rsidRDefault="00530820" w:rsidP="00423CE2">
      <w:pPr>
        <w:tabs>
          <w:tab w:val="left" w:pos="993"/>
          <w:tab w:val="left" w:pos="1843"/>
        </w:tabs>
        <w:spacing w:line="480" w:lineRule="auto"/>
        <w:jc w:val="center"/>
        <w:rPr>
          <w:b/>
        </w:rPr>
      </w:pPr>
      <w:r>
        <w:rPr>
          <w:b/>
        </w:rPr>
        <w:t xml:space="preserve">Fig-.4: </w:t>
      </w:r>
      <w:r w:rsidR="002D6329" w:rsidRPr="001E2253">
        <w:rPr>
          <w:b/>
        </w:rPr>
        <w:t xml:space="preserve">Effect of contact time on % degradation of Congo red at </w:t>
      </w:r>
      <w:r w:rsidR="002D6329" w:rsidRPr="003F3AD4">
        <w:rPr>
          <w:b/>
          <w:sz w:val="32"/>
          <w:szCs w:val="32"/>
          <w:vertAlign w:val="subscript"/>
        </w:rPr>
        <w:t>P</w:t>
      </w:r>
      <w:r w:rsidR="002D6329" w:rsidRPr="001E2253">
        <w:rPr>
          <w:b/>
        </w:rPr>
        <w:t>H 7</w:t>
      </w:r>
    </w:p>
    <w:p w:rsidR="00956101" w:rsidRDefault="00956101">
      <w:pPr>
        <w:spacing w:line="360" w:lineRule="auto"/>
        <w:rPr>
          <w:b/>
          <w:bCs/>
          <w:sz w:val="28"/>
          <w:szCs w:val="28"/>
        </w:rPr>
      </w:pPr>
      <w:r>
        <w:rPr>
          <w:b/>
          <w:bCs/>
          <w:sz w:val="28"/>
          <w:szCs w:val="28"/>
        </w:rPr>
        <w:br w:type="page"/>
      </w:r>
    </w:p>
    <w:p w:rsidR="002D6329" w:rsidRPr="00FE19F0" w:rsidRDefault="00FE19F0" w:rsidP="00FE19F0">
      <w:pPr>
        <w:spacing w:line="360" w:lineRule="auto"/>
        <w:ind w:left="720" w:hanging="720"/>
        <w:rPr>
          <w:b/>
          <w:bCs/>
          <w:sz w:val="28"/>
          <w:szCs w:val="28"/>
        </w:rPr>
      </w:pPr>
      <w:r>
        <w:rPr>
          <w:b/>
          <w:bCs/>
          <w:sz w:val="28"/>
          <w:szCs w:val="28"/>
        </w:rPr>
        <w:lastRenderedPageBreak/>
        <w:t>C</w:t>
      </w:r>
      <w:r w:rsidR="00956101">
        <w:rPr>
          <w:b/>
          <w:bCs/>
          <w:sz w:val="28"/>
          <w:szCs w:val="28"/>
        </w:rPr>
        <w:t>]</w:t>
      </w:r>
      <w:r>
        <w:rPr>
          <w:b/>
          <w:bCs/>
          <w:sz w:val="28"/>
          <w:szCs w:val="28"/>
        </w:rPr>
        <w:t>.</w:t>
      </w:r>
      <w:r>
        <w:rPr>
          <w:b/>
          <w:bCs/>
          <w:sz w:val="28"/>
          <w:szCs w:val="28"/>
        </w:rPr>
        <w:tab/>
      </w:r>
      <w:r w:rsidR="002D6329" w:rsidRPr="00FE19F0">
        <w:rPr>
          <w:b/>
          <w:bCs/>
          <w:sz w:val="28"/>
          <w:szCs w:val="28"/>
        </w:rPr>
        <w:t xml:space="preserve">Photocatalytic degradation of </w:t>
      </w:r>
      <w:proofErr w:type="spellStart"/>
      <w:r w:rsidR="003A0B18" w:rsidRPr="00FE19F0">
        <w:rPr>
          <w:b/>
          <w:bCs/>
          <w:sz w:val="28"/>
          <w:szCs w:val="28"/>
        </w:rPr>
        <w:t>Erichrome</w:t>
      </w:r>
      <w:proofErr w:type="spellEnd"/>
      <w:r w:rsidR="003A0B18" w:rsidRPr="00FE19F0">
        <w:rPr>
          <w:b/>
          <w:bCs/>
          <w:sz w:val="28"/>
          <w:szCs w:val="28"/>
        </w:rPr>
        <w:t xml:space="preserve"> black T dye by using P</w:t>
      </w:r>
      <w:r w:rsidR="002D6329" w:rsidRPr="00FE19F0">
        <w:rPr>
          <w:b/>
          <w:bCs/>
          <w:sz w:val="28"/>
          <w:szCs w:val="28"/>
        </w:rPr>
        <w:t>olyaniline/NiFe</w:t>
      </w:r>
      <w:r w:rsidR="002D6329" w:rsidRPr="00FE19F0">
        <w:rPr>
          <w:b/>
          <w:bCs/>
          <w:sz w:val="28"/>
          <w:szCs w:val="28"/>
          <w:vertAlign w:val="subscript"/>
        </w:rPr>
        <w:t>2</w:t>
      </w:r>
      <w:r w:rsidR="002D6329" w:rsidRPr="00FE19F0">
        <w:rPr>
          <w:b/>
          <w:bCs/>
          <w:sz w:val="28"/>
          <w:szCs w:val="28"/>
        </w:rPr>
        <w:t>O</w:t>
      </w:r>
      <w:r w:rsidR="002D6329" w:rsidRPr="00FE19F0">
        <w:rPr>
          <w:b/>
          <w:bCs/>
          <w:sz w:val="28"/>
          <w:szCs w:val="28"/>
          <w:vertAlign w:val="subscript"/>
        </w:rPr>
        <w:t xml:space="preserve">4 </w:t>
      </w:r>
      <w:r w:rsidR="002D6329" w:rsidRPr="00FE19F0">
        <w:rPr>
          <w:b/>
          <w:bCs/>
          <w:sz w:val="28"/>
          <w:szCs w:val="28"/>
        </w:rPr>
        <w:t>/PEG magnetic Nano thin film.</w:t>
      </w:r>
    </w:p>
    <w:p w:rsidR="002B10EA" w:rsidRPr="003F3AD4" w:rsidRDefault="00530820" w:rsidP="00423CE2">
      <w:pPr>
        <w:spacing w:line="360" w:lineRule="auto"/>
        <w:rPr>
          <w:b/>
          <w:i/>
        </w:rPr>
      </w:pPr>
      <w:r>
        <w:rPr>
          <w:b/>
          <w:i/>
        </w:rPr>
        <w:t>Material and Methods</w:t>
      </w:r>
      <w:r w:rsidR="002D6329" w:rsidRPr="004D46CA">
        <w:rPr>
          <w:b/>
          <w:i/>
        </w:rPr>
        <w:t>:</w:t>
      </w:r>
    </w:p>
    <w:p w:rsidR="002D6329" w:rsidRDefault="002D6329" w:rsidP="00D76608">
      <w:pPr>
        <w:spacing w:after="240" w:line="360" w:lineRule="auto"/>
        <w:ind w:firstLine="720"/>
      </w:pPr>
      <w:proofErr w:type="spellStart"/>
      <w:r w:rsidRPr="00BC5C86">
        <w:t>Erichrome</w:t>
      </w:r>
      <w:proofErr w:type="spellEnd"/>
      <w:r w:rsidRPr="00BC5C86">
        <w:t xml:space="preserve"> black T (EBT) (as shown in fig-1). The water soluble EBT dye wh</w:t>
      </w:r>
      <w:r w:rsidRPr="00F56BE5">
        <w:t xml:space="preserve">ich has M.F. </w:t>
      </w:r>
      <w:r w:rsidRPr="00F7611A">
        <w:rPr>
          <w:color w:val="000000"/>
        </w:rPr>
        <w:t>C</w:t>
      </w:r>
      <w:r w:rsidRPr="00F7611A">
        <w:rPr>
          <w:color w:val="000000"/>
          <w:vertAlign w:val="subscript"/>
        </w:rPr>
        <w:t>20</w:t>
      </w:r>
      <w:r w:rsidRPr="00F7611A">
        <w:rPr>
          <w:color w:val="000000"/>
        </w:rPr>
        <w:t>H</w:t>
      </w:r>
      <w:r w:rsidRPr="00F7611A">
        <w:rPr>
          <w:color w:val="000000"/>
          <w:vertAlign w:val="subscript"/>
        </w:rPr>
        <w:t>12</w:t>
      </w:r>
      <w:r w:rsidRPr="00F7611A">
        <w:rPr>
          <w:color w:val="000000"/>
        </w:rPr>
        <w:t>N</w:t>
      </w:r>
      <w:r w:rsidRPr="00F7611A">
        <w:rPr>
          <w:color w:val="000000"/>
          <w:vertAlign w:val="subscript"/>
        </w:rPr>
        <w:t>3</w:t>
      </w:r>
      <w:r w:rsidRPr="00F7611A">
        <w:rPr>
          <w:color w:val="000000"/>
        </w:rPr>
        <w:t>O</w:t>
      </w:r>
      <w:r w:rsidRPr="00F7611A">
        <w:rPr>
          <w:color w:val="000000"/>
          <w:vertAlign w:val="subscript"/>
        </w:rPr>
        <w:t>7</w:t>
      </w:r>
      <w:r w:rsidRPr="00F7611A">
        <w:rPr>
          <w:color w:val="000000"/>
        </w:rPr>
        <w:t>SNa</w:t>
      </w:r>
      <w:r w:rsidRPr="00F56BE5">
        <w:t xml:space="preserve">, M.W. </w:t>
      </w:r>
      <w:r w:rsidRPr="00F7611A">
        <w:t>461.38</w:t>
      </w:r>
      <w:r>
        <w:t xml:space="preserve"> </w:t>
      </w:r>
      <w:r w:rsidRPr="00F7611A">
        <w:t>g</w:t>
      </w:r>
      <w:r w:rsidR="0071742F">
        <w:t>/mole and prepared thin film are</w:t>
      </w:r>
      <w:r w:rsidRPr="00F56BE5">
        <w:t xml:space="preserve"> used. All chemicals and reagents were of analytical grade purity. The structure of dye presented in fig-</w:t>
      </w:r>
      <w:proofErr w:type="gramStart"/>
      <w:r w:rsidRPr="00F56BE5">
        <w:t>1.The</w:t>
      </w:r>
      <w:proofErr w:type="gramEnd"/>
      <w:r w:rsidRPr="00F56BE5">
        <w:t xml:space="preserve"> stock solution 1000 mg/</w:t>
      </w:r>
      <w:proofErr w:type="spellStart"/>
      <w:r w:rsidRPr="00F56BE5">
        <w:t>lt</w:t>
      </w:r>
      <w:proofErr w:type="spellEnd"/>
      <w:r w:rsidRPr="00F56BE5">
        <w:t xml:space="preserve"> of dye was prepared in distilled water. 100 ml of dye solution of the desired concentration was prepared from stock solution. In 100 ml of dye solution of a different concentration prepared thin film is dipped. Then dipped thin film</w:t>
      </w:r>
      <w:r w:rsidR="003A0B18">
        <w:t>,</w:t>
      </w:r>
      <w:r w:rsidRPr="00F56BE5">
        <w:t xml:space="preserve"> dye solution was irradiated with mercury lam</w:t>
      </w:r>
      <w:r>
        <w:t>p to provide energy to excite PANI-Ni</w:t>
      </w:r>
      <w:r w:rsidRPr="00F56BE5">
        <w:t>Fe</w:t>
      </w:r>
      <w:r w:rsidRPr="00F56BE5">
        <w:rPr>
          <w:vertAlign w:val="subscript"/>
        </w:rPr>
        <w:t>2</w:t>
      </w:r>
      <w:r w:rsidRPr="00F56BE5">
        <w:t>O</w:t>
      </w:r>
      <w:r w:rsidRPr="00F56BE5">
        <w:rPr>
          <w:vertAlign w:val="subscript"/>
        </w:rPr>
        <w:t>4</w:t>
      </w:r>
      <w:r w:rsidRPr="00F56BE5">
        <w:t xml:space="preserve"> thin film molecule in the reactor. At specific time interval</w:t>
      </w:r>
      <w:r w:rsidR="003A0B18">
        <w:t>s</w:t>
      </w:r>
      <w:r w:rsidRPr="00F56BE5">
        <w:t xml:space="preserve"> suitable aliquot of th</w:t>
      </w:r>
      <w:r w:rsidR="004D46CA">
        <w:t>e sample is withdrawn and analyz</w:t>
      </w:r>
      <w:r w:rsidRPr="00F56BE5">
        <w:t>e</w:t>
      </w:r>
      <w:r w:rsidR="004D46CA">
        <w:t>d</w:t>
      </w:r>
      <w:r w:rsidRPr="00F56BE5">
        <w:t xml:space="preserve"> after centrifugation. The changes of dye concentration are determined by UV-Visible double beam spectrophotometer (</w:t>
      </w:r>
      <w:proofErr w:type="spellStart"/>
      <w:r w:rsidRPr="00F56BE5">
        <w:t>sys</w:t>
      </w:r>
      <w:r>
        <w:t>tronics</w:t>
      </w:r>
      <w:proofErr w:type="spellEnd"/>
      <w:r>
        <w:t xml:space="preserve"> model-2203) at λ max </w:t>
      </w:r>
      <w:r w:rsidRPr="00F7611A">
        <w:t>489.95</w:t>
      </w:r>
      <w:r w:rsidRPr="00F56BE5">
        <w:t xml:space="preserve"> nm in our laboratory.</w:t>
      </w:r>
    </w:p>
    <w:p w:rsidR="003F3AD4" w:rsidRPr="00BC5C86" w:rsidRDefault="003F3AD4" w:rsidP="00FE19F0">
      <w:pPr>
        <w:spacing w:line="360" w:lineRule="auto"/>
        <w:jc w:val="center"/>
      </w:pPr>
      <w:r w:rsidRPr="003F3AD4">
        <w:rPr>
          <w:noProof/>
          <w:lang w:val="en-IN" w:eastAsia="en-IN"/>
        </w:rPr>
        <w:drawing>
          <wp:inline distT="0" distB="0" distL="0" distR="0">
            <wp:extent cx="4695825" cy="1828800"/>
            <wp:effectExtent l="57150" t="38100" r="47625" b="19050"/>
            <wp:docPr id="12" name="Picture 43" descr="C:\Users\ganesh\Pictures\g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anesh\Pictures\ghv.jpg"/>
                    <pic:cNvPicPr>
                      <a:picLocks noChangeAspect="1" noChangeArrowheads="1"/>
                    </pic:cNvPicPr>
                  </pic:nvPicPr>
                  <pic:blipFill>
                    <a:blip r:embed="rId92" cstate="print"/>
                    <a:srcRect/>
                    <a:stretch>
                      <a:fillRect/>
                    </a:stretch>
                  </pic:blipFill>
                  <pic:spPr bwMode="auto">
                    <a:xfrm>
                      <a:off x="0" y="0"/>
                      <a:ext cx="4695825" cy="1828800"/>
                    </a:xfrm>
                    <a:prstGeom prst="rect">
                      <a:avLst/>
                    </a:prstGeom>
                    <a:noFill/>
                    <a:ln w="28575">
                      <a:solidFill>
                        <a:schemeClr val="tx1"/>
                      </a:solidFill>
                      <a:miter lim="800000"/>
                      <a:headEnd/>
                      <a:tailEnd/>
                    </a:ln>
                  </pic:spPr>
                </pic:pic>
              </a:graphicData>
            </a:graphic>
          </wp:inline>
        </w:drawing>
      </w:r>
    </w:p>
    <w:p w:rsidR="003F3AD4" w:rsidRPr="003F3AD4" w:rsidRDefault="003F3AD4" w:rsidP="00423CE2">
      <w:pPr>
        <w:spacing w:line="360" w:lineRule="auto"/>
        <w:jc w:val="center"/>
        <w:rPr>
          <w:b/>
        </w:rPr>
      </w:pPr>
      <w:r w:rsidRPr="00BC5C86">
        <w:rPr>
          <w:b/>
        </w:rPr>
        <w:t>Fig-1</w:t>
      </w:r>
      <w:r w:rsidR="006D0F29">
        <w:rPr>
          <w:b/>
        </w:rPr>
        <w:t>:</w:t>
      </w:r>
      <w:r w:rsidRPr="00BC5C86">
        <w:rPr>
          <w:b/>
        </w:rPr>
        <w:t xml:space="preserve"> Structure of EBT dye</w:t>
      </w:r>
    </w:p>
    <w:p w:rsidR="002D6329" w:rsidRPr="003A0B18" w:rsidRDefault="002D6329" w:rsidP="00423CE2">
      <w:pPr>
        <w:tabs>
          <w:tab w:val="left" w:pos="3471"/>
        </w:tabs>
        <w:spacing w:line="360" w:lineRule="auto"/>
        <w:rPr>
          <w:b/>
          <w:i/>
        </w:rPr>
      </w:pPr>
      <w:r w:rsidRPr="003A0B18">
        <w:rPr>
          <w:b/>
          <w:i/>
        </w:rPr>
        <w:t>Parametric Studies:</w:t>
      </w:r>
    </w:p>
    <w:p w:rsidR="002D6329" w:rsidRPr="00387850" w:rsidRDefault="002D6329" w:rsidP="00D76608">
      <w:pPr>
        <w:spacing w:after="240" w:line="360" w:lineRule="auto"/>
        <w:ind w:firstLine="720"/>
      </w:pPr>
      <w:r w:rsidRPr="00387850">
        <w:t xml:space="preserve">The photocatalytic degradation of EBT dye was studied at λ max </w:t>
      </w:r>
      <w:proofErr w:type="gramStart"/>
      <w:r w:rsidRPr="00387850">
        <w:t>489.95nm.The</w:t>
      </w:r>
      <w:proofErr w:type="gramEnd"/>
      <w:r w:rsidRPr="00387850">
        <w:t xml:space="preserve"> utmost condition for removal of dyes is 30 mg/Lt, pH 7 and prepared PANI-NiFe</w:t>
      </w:r>
      <w:r w:rsidRPr="00387850">
        <w:rPr>
          <w:vertAlign w:val="subscript"/>
        </w:rPr>
        <w:t>2</w:t>
      </w:r>
      <w:r w:rsidRPr="00387850">
        <w:t>O</w:t>
      </w:r>
      <w:r w:rsidRPr="00387850">
        <w:rPr>
          <w:vertAlign w:val="subscript"/>
        </w:rPr>
        <w:t>4</w:t>
      </w:r>
      <w:r w:rsidRPr="00387850">
        <w:t xml:space="preserve"> thin film. The results obtained during</w:t>
      </w:r>
      <w:r w:rsidR="00530820">
        <w:t xml:space="preserve"> this study are given in fig 2- 4</w:t>
      </w:r>
      <w:r w:rsidRPr="00387850">
        <w:t>.</w:t>
      </w:r>
    </w:p>
    <w:p w:rsidR="002D6329" w:rsidRPr="00387850" w:rsidRDefault="002D6329" w:rsidP="00423CE2">
      <w:pPr>
        <w:spacing w:line="360" w:lineRule="auto"/>
        <w:rPr>
          <w:b/>
          <w:vertAlign w:val="subscript"/>
        </w:rPr>
      </w:pPr>
      <w:r w:rsidRPr="00387850">
        <w:rPr>
          <w:b/>
        </w:rPr>
        <w:t xml:space="preserve">Effect of </w:t>
      </w:r>
      <w:r w:rsidR="004D46CA" w:rsidRPr="003F3AD4">
        <w:rPr>
          <w:b/>
          <w:sz w:val="32"/>
          <w:szCs w:val="32"/>
          <w:vertAlign w:val="subscript"/>
        </w:rPr>
        <w:t>P</w:t>
      </w:r>
      <w:r w:rsidR="004D46CA">
        <w:rPr>
          <w:b/>
        </w:rPr>
        <w:t>H</w:t>
      </w:r>
      <w:r w:rsidR="004D46CA" w:rsidRPr="00387850">
        <w:rPr>
          <w:b/>
          <w:vertAlign w:val="subscript"/>
        </w:rPr>
        <w:t>:</w:t>
      </w:r>
    </w:p>
    <w:p w:rsidR="002D6329" w:rsidRPr="00387850" w:rsidRDefault="002D6329" w:rsidP="00FE19F0">
      <w:pPr>
        <w:spacing w:after="240" w:line="360" w:lineRule="auto"/>
        <w:ind w:firstLine="720"/>
      </w:pPr>
      <w:r w:rsidRPr="00387850">
        <w:t xml:space="preserve">The photocatalytic degradation of EBT dye was studied at different pH values as it is an important parameter for reaction taking place on the particular surface. The role of pH in photocatalytic degradation of dye was studied in the pH range 0-11 at dye concentration 30 mg/Lt. It is observed that the rate of photocatalytic degradation </w:t>
      </w:r>
      <w:r w:rsidRPr="00387850">
        <w:lastRenderedPageBreak/>
        <w:t xml:space="preserve">enhanced with an increase in pH up to 7 as shown in the (fig-2). As the pH increases, </w:t>
      </w:r>
      <w:r w:rsidR="003A0B18">
        <w:t xml:space="preserve">the </w:t>
      </w:r>
      <w:r w:rsidRPr="00387850">
        <w:t>dye surface becomes basic. In this basic form it forms a bond with NiFe</w:t>
      </w:r>
      <w:r w:rsidRPr="00387850">
        <w:rPr>
          <w:vertAlign w:val="subscript"/>
        </w:rPr>
        <w:t>2</w:t>
      </w:r>
      <w:r w:rsidRPr="00387850">
        <w:t>O</w:t>
      </w:r>
      <w:r w:rsidRPr="00387850">
        <w:rPr>
          <w:vertAlign w:val="subscript"/>
        </w:rPr>
        <w:t>4</w:t>
      </w:r>
      <w:r w:rsidR="00FE19F0">
        <w:t xml:space="preserve"> thin </w:t>
      </w:r>
      <w:r w:rsidRPr="00387850">
        <w:t xml:space="preserve">film. When the </w:t>
      </w:r>
      <w:r w:rsidRPr="006B0107">
        <w:rPr>
          <w:sz w:val="36"/>
          <w:szCs w:val="36"/>
          <w:vertAlign w:val="subscript"/>
        </w:rPr>
        <w:t>P</w:t>
      </w:r>
      <w:r w:rsidRPr="00387850">
        <w:t>H increases onwards 7 the repulsi</w:t>
      </w:r>
      <w:r w:rsidR="00FE19F0">
        <w:t>on of the dye molecules by PANI-</w:t>
      </w:r>
      <w:r w:rsidRPr="00387850">
        <w:t>NiFe</w:t>
      </w:r>
      <w:r w:rsidRPr="00387850">
        <w:rPr>
          <w:vertAlign w:val="subscript"/>
        </w:rPr>
        <w:t>2</w:t>
      </w:r>
      <w:r w:rsidRPr="00387850">
        <w:t>O</w:t>
      </w:r>
      <w:r w:rsidRPr="00387850">
        <w:rPr>
          <w:vertAlign w:val="subscript"/>
        </w:rPr>
        <w:t xml:space="preserve">4 </w:t>
      </w:r>
      <w:r w:rsidRPr="00387850">
        <w:t>surface would result in reduction in efficiency of degradation of EBT.</w:t>
      </w:r>
      <w:r w:rsidRPr="00387850">
        <w:rPr>
          <w:noProof/>
        </w:rPr>
        <w:t xml:space="preserve"> </w:t>
      </w:r>
    </w:p>
    <w:p w:rsidR="002D6329" w:rsidRPr="00387850" w:rsidRDefault="002D6329" w:rsidP="00423CE2">
      <w:pPr>
        <w:spacing w:line="360" w:lineRule="auto"/>
        <w:rPr>
          <w:b/>
        </w:rPr>
      </w:pPr>
    </w:p>
    <w:p w:rsidR="002D6329" w:rsidRPr="00387850" w:rsidRDefault="002D6329" w:rsidP="00FE19F0">
      <w:pPr>
        <w:pStyle w:val="ListParagraph"/>
        <w:ind w:left="0"/>
        <w:jc w:val="center"/>
      </w:pPr>
      <w:r w:rsidRPr="00387850">
        <w:rPr>
          <w:noProof/>
          <w:lang w:eastAsia="en-IN"/>
        </w:rPr>
        <w:drawing>
          <wp:inline distT="0" distB="0" distL="0" distR="0">
            <wp:extent cx="4571669" cy="3152633"/>
            <wp:effectExtent l="38100" t="19050" r="19381" b="0"/>
            <wp:docPr id="6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2D6329" w:rsidRPr="001E2253" w:rsidRDefault="002D6329" w:rsidP="00423CE2">
      <w:pPr>
        <w:spacing w:line="360" w:lineRule="auto"/>
        <w:jc w:val="center"/>
        <w:rPr>
          <w:b/>
        </w:rPr>
      </w:pPr>
      <w:r w:rsidRPr="001E2253">
        <w:rPr>
          <w:b/>
        </w:rPr>
        <w:t>Fig-2: Effect of pH on removal of EBT dye by PANI-NiFe</w:t>
      </w:r>
      <w:r w:rsidRPr="001E2253">
        <w:rPr>
          <w:b/>
          <w:vertAlign w:val="subscript"/>
        </w:rPr>
        <w:t>2</w:t>
      </w:r>
      <w:r w:rsidRPr="001E2253">
        <w:rPr>
          <w:b/>
        </w:rPr>
        <w:t>O</w:t>
      </w:r>
      <w:r w:rsidRPr="001E2253">
        <w:rPr>
          <w:b/>
          <w:vertAlign w:val="subscript"/>
        </w:rPr>
        <w:t xml:space="preserve">4 </w:t>
      </w:r>
      <w:r w:rsidRPr="001E2253">
        <w:rPr>
          <w:b/>
        </w:rPr>
        <w:t>thin film</w:t>
      </w:r>
    </w:p>
    <w:p w:rsidR="002D6329" w:rsidRPr="00387850" w:rsidRDefault="002D6329" w:rsidP="00423CE2">
      <w:pPr>
        <w:spacing w:line="360" w:lineRule="auto"/>
      </w:pPr>
    </w:p>
    <w:p w:rsidR="002D6329" w:rsidRPr="00387850" w:rsidRDefault="002D6329" w:rsidP="00423CE2">
      <w:pPr>
        <w:spacing w:line="360" w:lineRule="auto"/>
        <w:rPr>
          <w:b/>
        </w:rPr>
      </w:pPr>
      <w:r w:rsidRPr="00387850">
        <w:rPr>
          <w:b/>
        </w:rPr>
        <w:t>Effect of initial dye concentration:</w:t>
      </w:r>
    </w:p>
    <w:p w:rsidR="002D6329" w:rsidRPr="00387850" w:rsidRDefault="004D46CA" w:rsidP="00D76608">
      <w:pPr>
        <w:spacing w:after="240" w:line="360" w:lineRule="auto"/>
        <w:ind w:firstLine="720"/>
      </w:pPr>
      <w:r>
        <w:t xml:space="preserve">The rate of degradation of </w:t>
      </w:r>
      <w:r w:rsidR="002D6329" w:rsidRPr="00387850">
        <w:t xml:space="preserve">EBT dye was studied by varying the dye concentration </w:t>
      </w:r>
      <w:r w:rsidR="0071742F">
        <w:t>from 10 to 100 mg/Lt because of</w:t>
      </w:r>
      <w:r w:rsidR="002D6329" w:rsidRPr="00387850">
        <w:t xml:space="preserve"> fixed catalyst concentration active sites remains the same. Wi</w:t>
      </w:r>
      <w:r>
        <w:t xml:space="preserve">th the increase of the initial EBT concentrations, the </w:t>
      </w:r>
      <w:r w:rsidR="0071742F">
        <w:t>EBT molecules get</w:t>
      </w:r>
      <w:r w:rsidR="002D6329" w:rsidRPr="00387850">
        <w:t xml:space="preserve"> accumulate</w:t>
      </w:r>
      <w:r w:rsidR="0071742F">
        <w:t>d</w:t>
      </w:r>
      <w:r w:rsidR="002D6329" w:rsidRPr="00387850">
        <w:t xml:space="preserve"> on the surface of PANI-NiFe</w:t>
      </w:r>
      <w:r w:rsidR="002D6329" w:rsidRPr="00387850">
        <w:rPr>
          <w:vertAlign w:val="subscript"/>
        </w:rPr>
        <w:t>2</w:t>
      </w:r>
      <w:r w:rsidR="002D6329" w:rsidRPr="00387850">
        <w:t>O</w:t>
      </w:r>
      <w:r w:rsidR="002D6329" w:rsidRPr="00387850">
        <w:rPr>
          <w:vertAlign w:val="subscript"/>
        </w:rPr>
        <w:t xml:space="preserve">4 </w:t>
      </w:r>
      <w:r w:rsidR="002D6329" w:rsidRPr="00387850">
        <w:t>thin film. However, quenching between these excited EBT molecules irradi</w:t>
      </w:r>
      <w:r w:rsidR="0071742F">
        <w:t>ated by visible light will take</w:t>
      </w:r>
      <w:r w:rsidR="002D6329" w:rsidRPr="00387850">
        <w:t xml:space="preserve"> place. The quenching probability could also increase wi</w:t>
      </w:r>
      <w:r>
        <w:t xml:space="preserve">th the increase of the initial </w:t>
      </w:r>
      <w:r w:rsidR="002D6329" w:rsidRPr="00387850">
        <w:t xml:space="preserve">EBT concentrations. Consequently, the photocatalytic efficiency of </w:t>
      </w:r>
      <w:r w:rsidR="0071742F">
        <w:t xml:space="preserve">the </w:t>
      </w:r>
      <w:r w:rsidR="002D6329" w:rsidRPr="00387850">
        <w:t>EBT dye solution was decreased with the increase of the initial EBT concentrations</w:t>
      </w:r>
      <w:r w:rsidR="002D6329" w:rsidRPr="00387850">
        <w:rPr>
          <w:rFonts w:eastAsiaTheme="minorEastAsia"/>
          <w:noProof/>
        </w:rPr>
        <w:t xml:space="preserve"> is shown in the </w:t>
      </w:r>
      <w:r w:rsidR="002D6329" w:rsidRPr="00387850">
        <w:t>(fig-3).</w:t>
      </w:r>
    </w:p>
    <w:p w:rsidR="002D6329" w:rsidRDefault="002D6329" w:rsidP="00FE19F0">
      <w:pPr>
        <w:spacing w:line="360" w:lineRule="auto"/>
        <w:jc w:val="center"/>
        <w:rPr>
          <w:b/>
        </w:rPr>
      </w:pPr>
      <w:r w:rsidRPr="00387850">
        <w:rPr>
          <w:b/>
          <w:noProof/>
          <w:lang w:val="en-IN" w:eastAsia="en-IN"/>
        </w:rPr>
        <w:lastRenderedPageBreak/>
        <w:drawing>
          <wp:inline distT="0" distB="0" distL="0" distR="0">
            <wp:extent cx="4572000" cy="2743200"/>
            <wp:effectExtent l="38100" t="19050" r="19050" b="0"/>
            <wp:docPr id="6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2D6329" w:rsidRDefault="006D0F29" w:rsidP="00FE19F0">
      <w:pPr>
        <w:spacing w:line="360" w:lineRule="auto"/>
        <w:jc w:val="center"/>
        <w:rPr>
          <w:b/>
        </w:rPr>
      </w:pPr>
      <w:r>
        <w:rPr>
          <w:b/>
        </w:rPr>
        <w:t xml:space="preserve">Fig .3: </w:t>
      </w:r>
      <w:r w:rsidR="002D6329" w:rsidRPr="001E2253">
        <w:rPr>
          <w:b/>
        </w:rPr>
        <w:t>Effect of initial concentration of EBT dye on % degradation</w:t>
      </w:r>
      <w:r w:rsidR="00FE19F0">
        <w:rPr>
          <w:b/>
        </w:rPr>
        <w:t xml:space="preserve"> </w:t>
      </w:r>
      <w:r>
        <w:rPr>
          <w:b/>
        </w:rPr>
        <w:t>A</w:t>
      </w:r>
      <w:r w:rsidR="002D6329" w:rsidRPr="001E2253">
        <w:rPr>
          <w:b/>
        </w:rPr>
        <w:t xml:space="preserve">t </w:t>
      </w:r>
      <w:r w:rsidR="002D6329" w:rsidRPr="006B0107">
        <w:rPr>
          <w:b/>
          <w:sz w:val="36"/>
          <w:szCs w:val="36"/>
          <w:vertAlign w:val="subscript"/>
        </w:rPr>
        <w:t>P</w:t>
      </w:r>
      <w:r w:rsidR="002D6329" w:rsidRPr="001E2253">
        <w:rPr>
          <w:b/>
        </w:rPr>
        <w:t>H 7</w:t>
      </w:r>
    </w:p>
    <w:p w:rsidR="002B10EA" w:rsidRDefault="00E03C0D" w:rsidP="00423CE2">
      <w:pPr>
        <w:spacing w:line="360" w:lineRule="auto"/>
        <w:rPr>
          <w:b/>
        </w:rPr>
      </w:pPr>
      <w:r>
        <w:rPr>
          <w:noProof/>
          <w:lang w:eastAsia="zh-TW"/>
        </w:rPr>
        <mc:AlternateContent>
          <mc:Choice Requires="wps">
            <w:drawing>
              <wp:anchor distT="0" distB="0" distL="114300" distR="114300" simplePos="0" relativeHeight="251684864" behindDoc="0" locked="0" layoutInCell="0" allowOverlap="1">
                <wp:simplePos x="0" y="0"/>
                <wp:positionH relativeFrom="page">
                  <wp:posOffset>-1534795</wp:posOffset>
                </wp:positionH>
                <wp:positionV relativeFrom="page">
                  <wp:posOffset>7712075</wp:posOffset>
                </wp:positionV>
                <wp:extent cx="1233170" cy="9881235"/>
                <wp:effectExtent l="0" t="0" r="0" b="0"/>
                <wp:wrapSquare wrapText="bothSides"/>
                <wp:docPr id="3" name="Text Box 20" descr="Narrow horizontal"/>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9881235"/>
                        </a:xfrm>
                        <a:prstGeom prst="rect">
                          <a:avLst/>
                        </a:prstGeom>
                        <a:pattFill prst="narHorz">
                          <a:fgClr>
                            <a:schemeClr val="accent3">
                              <a:lumMod val="25000"/>
                              <a:lumOff val="75000"/>
                            </a:schemeClr>
                          </a:fgClr>
                          <a:bgClr>
                            <a:srgbClr val="FFFFFF"/>
                          </a:bgClr>
                        </a:pattFill>
                        <a:ln>
                          <a:noFill/>
                        </a:ln>
                        <a:extLst>
                          <a:ext uri="{91240B29-F687-4F45-9708-019B960494DF}">
                            <a14:hiddenLine xmlns:a14="http://schemas.microsoft.com/office/drawing/2010/main" w="76200" cmpd="thickThin">
                              <a:solidFill>
                                <a:schemeClr val="accent2">
                                  <a:lumMod val="50000"/>
                                  <a:lumOff val="0"/>
                                </a:schemeClr>
                              </a:solidFill>
                              <a:miter lim="800000"/>
                              <a:headEnd/>
                              <a:tailEnd/>
                            </a14:hiddenLine>
                          </a:ext>
                        </a:extLst>
                      </wps:spPr>
                      <wps:txbx>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wps:txbx>
                      <wps:bodyPr rot="0" vert="horz" wrap="square" lIns="228600" tIns="228600" rIns="228600" bIns="2286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7" type="#_x0000_t202" alt="Narrow horizontal" style="position:absolute;left:0;text-align:left;margin-left:-120.85pt;margin-top:607.25pt;width:97.1pt;height:778.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" o:allowincell="f" fillcolor="#98baff [822]" stroked="f" strokecolor="#825c00 [1605]" strokeweight="6pt">
                <v:fill r:id="rId44" o:title="" type="pattern"/>
                <v:stroke linestyle="thickThin"/>
                <v:textbox inset="18pt,18pt,18pt,18pt">
                  <w:txbxContent>
                    <w:p w:rsidR="00950067" w:rsidRDefault="00950067" w:rsidP="002D6329">
                      <w:pPr>
                        <w:pBdr>
                          <w:top w:val="thinThickSmallGap" w:sz="36" w:space="10" w:color="825C00" w:themeColor="accent2" w:themeShade="7F"/>
                          <w:bottom w:val="thickThinSmallGap" w:sz="36" w:space="10" w:color="825C00" w:themeColor="accent2" w:themeShade="7F"/>
                        </w:pBdr>
                        <w:ind w:right="712"/>
                        <w:rPr>
                          <w:rFonts w:asciiTheme="majorHAnsi" w:eastAsiaTheme="majorEastAsia" w:hAnsiTheme="majorHAnsi" w:cstheme="majorBidi"/>
                          <w:i/>
                          <w:iCs/>
                          <w:sz w:val="20"/>
                          <w:szCs w:val="20"/>
                        </w:rPr>
                      </w:pPr>
                    </w:p>
                  </w:txbxContent>
                </v:textbox>
                <w10:wrap type="square" anchorx="page" anchory="page"/>
              </v:shape>
            </w:pict>
          </mc:Fallback>
        </mc:AlternateContent>
      </w:r>
      <w:r w:rsidR="002D6329" w:rsidRPr="00387850">
        <w:rPr>
          <w:b/>
        </w:rPr>
        <w:t>Effect of contact time:</w:t>
      </w:r>
    </w:p>
    <w:p w:rsidR="004D46CA" w:rsidRPr="00387850" w:rsidRDefault="002D6329" w:rsidP="00D76608">
      <w:pPr>
        <w:spacing w:after="240" w:line="360" w:lineRule="auto"/>
        <w:ind w:firstLine="720"/>
      </w:pPr>
      <w:r w:rsidRPr="00387850">
        <w:t>The effect of contact time for the photocatalytic degradation of EBT dye by PANI-NiFe</w:t>
      </w:r>
      <w:r w:rsidRPr="00387850">
        <w:rPr>
          <w:vertAlign w:val="subscript"/>
        </w:rPr>
        <w:t>2</w:t>
      </w:r>
      <w:r w:rsidRPr="00387850">
        <w:t>O</w:t>
      </w:r>
      <w:r w:rsidRPr="00387850">
        <w:rPr>
          <w:vertAlign w:val="subscript"/>
        </w:rPr>
        <w:t>4</w:t>
      </w:r>
      <w:r w:rsidRPr="00387850">
        <w:t xml:space="preserve"> thin film as shown in the (fig-4</w:t>
      </w:r>
      <w:proofErr w:type="gramStart"/>
      <w:r w:rsidRPr="00387850">
        <w:t>).The</w:t>
      </w:r>
      <w:proofErr w:type="gramEnd"/>
      <w:r w:rsidRPr="00387850">
        <w:t xml:space="preserve"> dye is steadily degraded and reaches equilibrium in about 140 min. The EBT dye degradation in 1</w:t>
      </w:r>
      <w:r w:rsidRPr="00387850">
        <w:rPr>
          <w:vertAlign w:val="superscript"/>
        </w:rPr>
        <w:t>st</w:t>
      </w:r>
      <w:r w:rsidRPr="00387850">
        <w:t xml:space="preserve"> 20 min is up to 57.28 %, and then steadily increases up to 88% for 30 mg/lt. Likewise for 60 mg/</w:t>
      </w:r>
      <w:proofErr w:type="spellStart"/>
      <w:r w:rsidRPr="00387850">
        <w:t>lt</w:t>
      </w:r>
      <w:proofErr w:type="spellEnd"/>
      <w:r w:rsidRPr="00387850">
        <w:t xml:space="preserve"> in 1</w:t>
      </w:r>
      <w:r w:rsidRPr="00387850">
        <w:rPr>
          <w:vertAlign w:val="superscript"/>
        </w:rPr>
        <w:t>st</w:t>
      </w:r>
      <w:r w:rsidRPr="00387850">
        <w:t xml:space="preserve"> 20 min 50.1%, and then reaches up to 79.1% in 140 min. </w:t>
      </w:r>
      <w:r w:rsidR="003A0B18">
        <w:t xml:space="preserve">a </w:t>
      </w:r>
      <w:r>
        <w:t xml:space="preserve">similar trend is observed </w:t>
      </w:r>
      <w:r w:rsidRPr="00387850">
        <w:t>for 9</w:t>
      </w:r>
      <w:r>
        <w:t>0 mg/lt</w:t>
      </w:r>
      <w:r w:rsidRPr="00387850">
        <w:t>.</w:t>
      </w:r>
    </w:p>
    <w:p w:rsidR="002D6329" w:rsidRPr="00387850" w:rsidRDefault="002D6329" w:rsidP="00FE19F0">
      <w:pPr>
        <w:spacing w:line="360" w:lineRule="auto"/>
        <w:jc w:val="center"/>
        <w:rPr>
          <w:b/>
        </w:rPr>
      </w:pPr>
      <w:r w:rsidRPr="00387850">
        <w:rPr>
          <w:b/>
          <w:noProof/>
          <w:lang w:val="en-IN" w:eastAsia="en-IN"/>
        </w:rPr>
        <w:drawing>
          <wp:inline distT="0" distB="0" distL="0" distR="0">
            <wp:extent cx="4572000" cy="2743200"/>
            <wp:effectExtent l="38100" t="19050" r="19050" b="0"/>
            <wp:docPr id="6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1E2253" w:rsidRDefault="003A0B18" w:rsidP="00423CE2">
      <w:pPr>
        <w:tabs>
          <w:tab w:val="left" w:pos="993"/>
          <w:tab w:val="left" w:pos="1843"/>
        </w:tabs>
        <w:spacing w:line="480" w:lineRule="auto"/>
        <w:jc w:val="center"/>
        <w:rPr>
          <w:b/>
        </w:rPr>
      </w:pPr>
      <w:r>
        <w:rPr>
          <w:b/>
        </w:rPr>
        <w:t xml:space="preserve">Fig- 4: </w:t>
      </w:r>
      <w:r w:rsidR="002D6329" w:rsidRPr="001E2253">
        <w:rPr>
          <w:b/>
        </w:rPr>
        <w:t xml:space="preserve">Effect of contact time on % degradation of EBT dye at </w:t>
      </w:r>
      <w:r w:rsidR="002D6329" w:rsidRPr="003F3AD4">
        <w:rPr>
          <w:b/>
          <w:sz w:val="32"/>
          <w:szCs w:val="32"/>
          <w:vertAlign w:val="subscript"/>
        </w:rPr>
        <w:t>P</w:t>
      </w:r>
      <w:r w:rsidR="002D6329" w:rsidRPr="001E2253">
        <w:rPr>
          <w:b/>
        </w:rPr>
        <w:t>H 7.</w:t>
      </w:r>
    </w:p>
    <w:p w:rsidR="006D0F29" w:rsidRDefault="006D0F29" w:rsidP="00423CE2">
      <w:pPr>
        <w:tabs>
          <w:tab w:val="left" w:pos="993"/>
          <w:tab w:val="left" w:pos="1843"/>
        </w:tabs>
        <w:spacing w:line="480" w:lineRule="auto"/>
        <w:jc w:val="center"/>
        <w:rPr>
          <w:b/>
        </w:rPr>
      </w:pPr>
    </w:p>
    <w:p w:rsidR="001A502E" w:rsidRDefault="002D6329" w:rsidP="00CA018D">
      <w:pPr>
        <w:autoSpaceDE w:val="0"/>
        <w:autoSpaceDN w:val="0"/>
        <w:adjustRightInd w:val="0"/>
        <w:spacing w:line="480" w:lineRule="auto"/>
        <w:rPr>
          <w:b/>
          <w:i/>
          <w:sz w:val="28"/>
          <w:szCs w:val="28"/>
          <w:u w:val="single"/>
        </w:rPr>
      </w:pPr>
      <w:r w:rsidRPr="004D46CA">
        <w:rPr>
          <w:b/>
          <w:i/>
          <w:sz w:val="28"/>
          <w:szCs w:val="28"/>
          <w:u w:val="single"/>
        </w:rPr>
        <w:lastRenderedPageBreak/>
        <w:t>References:</w:t>
      </w:r>
    </w:p>
    <w:p w:rsidR="002D6329" w:rsidRPr="004354DB" w:rsidRDefault="002D6329" w:rsidP="00D76608">
      <w:pPr>
        <w:autoSpaceDE w:val="0"/>
        <w:autoSpaceDN w:val="0"/>
        <w:adjustRightInd w:val="0"/>
        <w:spacing w:after="240" w:line="360" w:lineRule="auto"/>
        <w:ind w:left="720" w:hanging="720"/>
        <w:rPr>
          <w:b/>
          <w:i/>
          <w:sz w:val="28"/>
          <w:szCs w:val="28"/>
          <w:u w:val="single"/>
        </w:rPr>
      </w:pPr>
      <w:r w:rsidRPr="00387850">
        <w:t>1</w:t>
      </w:r>
      <w:r w:rsidR="006235DF">
        <w:t>]</w:t>
      </w:r>
      <w:r w:rsidRPr="00387850">
        <w:t xml:space="preserve">. </w:t>
      </w:r>
      <w:r w:rsidR="001A502E">
        <w:tab/>
      </w:r>
      <w:r w:rsidR="002B6A9E" w:rsidRPr="00387850">
        <w:t>Zhao</w:t>
      </w:r>
      <w:r w:rsidR="00206FE9">
        <w:t>,</w:t>
      </w:r>
      <w:r w:rsidR="002B6A9E" w:rsidRPr="00387850">
        <w:t xml:space="preserve"> </w:t>
      </w:r>
      <w:r w:rsidR="00206FE9">
        <w:t>Dan</w:t>
      </w:r>
      <w:r w:rsidR="00B55AC2">
        <w:t>.</w:t>
      </w:r>
      <w:r w:rsidR="00206FE9">
        <w:t>,</w:t>
      </w:r>
      <w:r w:rsidRPr="00387850">
        <w:t xml:space="preserve"> Chun Cheng </w:t>
      </w:r>
      <w:proofErr w:type="gramStart"/>
      <w:r w:rsidRPr="00387850">
        <w:t>Chen ,</w:t>
      </w:r>
      <w:proofErr w:type="gramEnd"/>
      <w:r w:rsidR="005E497F">
        <w:t xml:space="preserve"> </w:t>
      </w:r>
      <w:proofErr w:type="spellStart"/>
      <w:r w:rsidRPr="00387850">
        <w:t>Yif</w:t>
      </w:r>
      <w:proofErr w:type="spellEnd"/>
      <w:r w:rsidRPr="00387850">
        <w:t xml:space="preserve"> </w:t>
      </w:r>
      <w:proofErr w:type="spellStart"/>
      <w:r w:rsidRPr="00387850">
        <w:t>eng</w:t>
      </w:r>
      <w:proofErr w:type="spellEnd"/>
      <w:r w:rsidRPr="00387850">
        <w:t xml:space="preserve"> Wang </w:t>
      </w:r>
      <w:r w:rsidR="00FE5019">
        <w:t>, M .A .</w:t>
      </w:r>
      <w:proofErr w:type="spellStart"/>
      <w:r w:rsidR="00FE5019">
        <w:t>Wanhong</w:t>
      </w:r>
      <w:proofErr w:type="spellEnd"/>
      <w:r w:rsidR="00FE5019">
        <w:t>,</w:t>
      </w:r>
      <w:r w:rsidR="005E497F">
        <w:t xml:space="preserve"> </w:t>
      </w:r>
      <w:proofErr w:type="spellStart"/>
      <w:r w:rsidR="00FE19F0">
        <w:t>Jincai</w:t>
      </w:r>
      <w:proofErr w:type="spellEnd"/>
      <w:r w:rsidR="00FE19F0">
        <w:t xml:space="preserve"> Zhao</w:t>
      </w:r>
      <w:r w:rsidR="00FE5019">
        <w:t>,</w:t>
      </w:r>
      <w:r w:rsidR="00FE19F0">
        <w:t xml:space="preserve"> </w:t>
      </w:r>
      <w:r w:rsidRPr="00387850">
        <w:rPr>
          <w:bCs/>
        </w:rPr>
        <w:t>Enhanced photocatalytic degradation of dye pollutants under visible irradiation on Al(III)-Modified</w:t>
      </w:r>
      <w:r w:rsidR="005E497F">
        <w:rPr>
          <w:bCs/>
        </w:rPr>
        <w:t xml:space="preserve"> </w:t>
      </w:r>
      <w:r w:rsidRPr="00387850">
        <w:rPr>
          <w:bCs/>
        </w:rPr>
        <w:t>TiO</w:t>
      </w:r>
      <w:r w:rsidRPr="00E115E0">
        <w:rPr>
          <w:bCs/>
          <w:vertAlign w:val="subscript"/>
        </w:rPr>
        <w:t>2</w:t>
      </w:r>
      <w:r w:rsidRPr="00387850">
        <w:rPr>
          <w:bCs/>
        </w:rPr>
        <w:t>: structure, interaction, an</w:t>
      </w:r>
      <w:r w:rsidR="002B6A9E">
        <w:rPr>
          <w:bCs/>
        </w:rPr>
        <w:t>d interfacial electron transfer</w:t>
      </w:r>
      <w:r w:rsidRPr="00387850">
        <w:rPr>
          <w:bCs/>
        </w:rPr>
        <w:t>,</w:t>
      </w:r>
      <w:r w:rsidRPr="00387850">
        <w:rPr>
          <w:i/>
          <w:iCs/>
        </w:rPr>
        <w:t xml:space="preserve"> </w:t>
      </w:r>
      <w:r w:rsidRPr="002B6A9E">
        <w:rPr>
          <w:iCs/>
        </w:rPr>
        <w:t>Environ. Sci. Technol</w:t>
      </w:r>
      <w:r w:rsidR="002B6A9E">
        <w:rPr>
          <w:iCs/>
        </w:rPr>
        <w:t>ogy</w:t>
      </w:r>
      <w:r w:rsidRPr="00387850">
        <w:rPr>
          <w:i/>
          <w:iCs/>
        </w:rPr>
        <w:t xml:space="preserve">, </w:t>
      </w:r>
      <w:r w:rsidRPr="002B6A9E">
        <w:rPr>
          <w:b/>
          <w:iCs/>
        </w:rPr>
        <w:t>42</w:t>
      </w:r>
      <w:r w:rsidRPr="002B6A9E">
        <w:rPr>
          <w:iCs/>
        </w:rPr>
        <w:t xml:space="preserve">, </w:t>
      </w:r>
      <w:r w:rsidRPr="002B6A9E">
        <w:t>308–314 (</w:t>
      </w:r>
      <w:r w:rsidRPr="002B6A9E">
        <w:rPr>
          <w:b/>
          <w:bCs/>
        </w:rPr>
        <w:t>2008)</w:t>
      </w:r>
      <w:r w:rsidRPr="002B6A9E">
        <w:t>.</w:t>
      </w:r>
    </w:p>
    <w:p w:rsidR="002D6329" w:rsidRPr="00387850" w:rsidRDefault="002D6329" w:rsidP="00D76608">
      <w:pPr>
        <w:autoSpaceDE w:val="0"/>
        <w:autoSpaceDN w:val="0"/>
        <w:adjustRightInd w:val="0"/>
        <w:spacing w:after="240" w:line="360" w:lineRule="auto"/>
        <w:ind w:left="720" w:hanging="720"/>
        <w:rPr>
          <w:b/>
          <w:color w:val="000000" w:themeColor="text1"/>
        </w:rPr>
      </w:pPr>
      <w:r w:rsidRPr="00387850">
        <w:rPr>
          <w:color w:val="000000" w:themeColor="text1"/>
        </w:rPr>
        <w:t>2</w:t>
      </w:r>
      <w:r w:rsidR="006235DF">
        <w:rPr>
          <w:color w:val="000000" w:themeColor="text1"/>
        </w:rPr>
        <w:t>]</w:t>
      </w:r>
      <w:r w:rsidRPr="00387850">
        <w:rPr>
          <w:color w:val="000000" w:themeColor="text1"/>
        </w:rPr>
        <w:t>.</w:t>
      </w:r>
      <w:r w:rsidR="002B6A9E" w:rsidRPr="002B6A9E">
        <w:rPr>
          <w:color w:val="000000" w:themeColor="text1"/>
        </w:rPr>
        <w:t xml:space="preserve"> </w:t>
      </w:r>
      <w:r w:rsidR="001A502E">
        <w:rPr>
          <w:color w:val="000000" w:themeColor="text1"/>
        </w:rPr>
        <w:tab/>
      </w:r>
      <w:proofErr w:type="spellStart"/>
      <w:r w:rsidR="002B6A9E" w:rsidRPr="00387850">
        <w:rPr>
          <w:color w:val="000000" w:themeColor="text1"/>
        </w:rPr>
        <w:t>Vinodgopal</w:t>
      </w:r>
      <w:proofErr w:type="spellEnd"/>
      <w:r w:rsidR="003A0B18">
        <w:rPr>
          <w:color w:val="000000" w:themeColor="text1"/>
        </w:rPr>
        <w:t xml:space="preserve">, </w:t>
      </w:r>
      <w:r w:rsidR="004354DB">
        <w:rPr>
          <w:color w:val="000000" w:themeColor="text1"/>
        </w:rPr>
        <w:t>K</w:t>
      </w:r>
      <w:r w:rsidR="00B55AC2">
        <w:rPr>
          <w:color w:val="000000" w:themeColor="text1"/>
        </w:rPr>
        <w:t>.</w:t>
      </w:r>
      <w:r w:rsidRPr="00387850">
        <w:rPr>
          <w:color w:val="000000" w:themeColor="text1"/>
        </w:rPr>
        <w:t xml:space="preserve">, and Prashant V. </w:t>
      </w:r>
      <w:proofErr w:type="spellStart"/>
      <w:r w:rsidRPr="00387850">
        <w:rPr>
          <w:color w:val="000000" w:themeColor="text1"/>
        </w:rPr>
        <w:t>Kamat</w:t>
      </w:r>
      <w:proofErr w:type="spellEnd"/>
      <w:r w:rsidRPr="00387850">
        <w:rPr>
          <w:color w:val="000000" w:themeColor="text1"/>
        </w:rPr>
        <w:t>,</w:t>
      </w:r>
      <w:r w:rsidRPr="00387850">
        <w:rPr>
          <w:bCs/>
          <w:color w:val="000000" w:themeColor="text1"/>
        </w:rPr>
        <w:t xml:space="preserve"> Enhanced rates of photocatalytic degradation of an azo dye using SnO</w:t>
      </w:r>
      <w:r w:rsidRPr="00387850">
        <w:rPr>
          <w:bCs/>
          <w:color w:val="000000" w:themeColor="text1"/>
          <w:vertAlign w:val="subscript"/>
        </w:rPr>
        <w:t>2</w:t>
      </w:r>
      <w:r w:rsidRPr="00387850">
        <w:rPr>
          <w:bCs/>
          <w:color w:val="000000" w:themeColor="text1"/>
        </w:rPr>
        <w:t>/TiO</w:t>
      </w:r>
      <w:r w:rsidRPr="00387850">
        <w:rPr>
          <w:bCs/>
          <w:color w:val="000000" w:themeColor="text1"/>
          <w:vertAlign w:val="subscript"/>
        </w:rPr>
        <w:t>2</w:t>
      </w:r>
      <w:r w:rsidRPr="00387850">
        <w:rPr>
          <w:bCs/>
          <w:color w:val="000000" w:themeColor="text1"/>
        </w:rPr>
        <w:t xml:space="preserve"> c</w:t>
      </w:r>
      <w:r w:rsidR="002B6A9E">
        <w:rPr>
          <w:bCs/>
          <w:color w:val="000000" w:themeColor="text1"/>
        </w:rPr>
        <w:t>oupled semiconductor thin films</w:t>
      </w:r>
      <w:r w:rsidRPr="00387850">
        <w:rPr>
          <w:bCs/>
          <w:color w:val="000000" w:themeColor="text1"/>
        </w:rPr>
        <w:t>,</w:t>
      </w:r>
      <w:r w:rsidR="005E497F">
        <w:rPr>
          <w:i/>
          <w:iCs/>
          <w:color w:val="000000" w:themeColor="text1"/>
        </w:rPr>
        <w:t xml:space="preserve"> </w:t>
      </w:r>
      <w:r w:rsidR="002B6A9E">
        <w:rPr>
          <w:iCs/>
          <w:color w:val="000000" w:themeColor="text1"/>
        </w:rPr>
        <w:t>Environ. Sci. Technology</w:t>
      </w:r>
      <w:r w:rsidRPr="002B6A9E">
        <w:rPr>
          <w:color w:val="000000" w:themeColor="text1"/>
        </w:rPr>
        <w:t>,</w:t>
      </w:r>
      <w:r w:rsidR="005E497F">
        <w:rPr>
          <w:color w:val="000000" w:themeColor="text1"/>
        </w:rPr>
        <w:t xml:space="preserve"> </w:t>
      </w:r>
      <w:r w:rsidRPr="002B6A9E">
        <w:rPr>
          <w:b/>
          <w:color w:val="000000" w:themeColor="text1"/>
        </w:rPr>
        <w:t>29 (3),</w:t>
      </w:r>
      <w:r w:rsidRPr="002B6A9E">
        <w:rPr>
          <w:color w:val="000000" w:themeColor="text1"/>
        </w:rPr>
        <w:t xml:space="preserve"> 841-845 </w:t>
      </w:r>
      <w:r w:rsidRPr="002B6A9E">
        <w:rPr>
          <w:b/>
          <w:color w:val="000000" w:themeColor="text1"/>
        </w:rPr>
        <w:t>(</w:t>
      </w:r>
      <w:r w:rsidRPr="002B6A9E">
        <w:rPr>
          <w:b/>
          <w:bCs/>
          <w:color w:val="000000" w:themeColor="text1"/>
        </w:rPr>
        <w:t>1995)</w:t>
      </w:r>
      <w:r w:rsidRPr="002B6A9E">
        <w:rPr>
          <w:b/>
          <w:color w:val="000000" w:themeColor="text1"/>
        </w:rPr>
        <w:t>.</w:t>
      </w:r>
    </w:p>
    <w:p w:rsidR="002D6329" w:rsidRPr="00387850" w:rsidRDefault="002D6329" w:rsidP="00D76608">
      <w:pPr>
        <w:autoSpaceDE w:val="0"/>
        <w:autoSpaceDN w:val="0"/>
        <w:adjustRightInd w:val="0"/>
        <w:spacing w:after="240" w:line="360" w:lineRule="auto"/>
        <w:ind w:left="720" w:hanging="720"/>
      </w:pPr>
      <w:r w:rsidRPr="00387850">
        <w:t>3</w:t>
      </w:r>
      <w:r w:rsidR="006235DF">
        <w:t>]</w:t>
      </w:r>
      <w:r w:rsidR="004354DB">
        <w:t xml:space="preserve">. </w:t>
      </w:r>
      <w:r w:rsidR="001A502E">
        <w:tab/>
      </w:r>
      <w:proofErr w:type="spellStart"/>
      <w:proofErr w:type="gramStart"/>
      <w:r w:rsidR="004354DB">
        <w:t>Zhang</w:t>
      </w:r>
      <w:r w:rsidR="003A0B18">
        <w:t>,</w:t>
      </w:r>
      <w:r w:rsidR="004354DB">
        <w:t>W.W</w:t>
      </w:r>
      <w:proofErr w:type="spellEnd"/>
      <w:r w:rsidR="0032178E">
        <w:t>.</w:t>
      </w:r>
      <w:proofErr w:type="gramEnd"/>
      <w:r w:rsidR="004354DB">
        <w:t xml:space="preserve">, J.Y Zhang, </w:t>
      </w:r>
      <w:proofErr w:type="spellStart"/>
      <w:r w:rsidR="004354DB">
        <w:t>Z.Y.Chen</w:t>
      </w:r>
      <w:proofErr w:type="spellEnd"/>
      <w:r w:rsidR="004354DB">
        <w:t>,</w:t>
      </w:r>
      <w:r w:rsidR="004354DB" w:rsidRPr="00387850">
        <w:t xml:space="preserve"> T.M. </w:t>
      </w:r>
      <w:r w:rsidR="004354DB">
        <w:t>Wang,</w:t>
      </w:r>
      <w:r w:rsidR="006D0F29">
        <w:t xml:space="preserve"> </w:t>
      </w:r>
      <w:r w:rsidRPr="00387850">
        <w:t>Photocatalytic degradation of methylene blue by ZnGa</w:t>
      </w:r>
      <w:r w:rsidRPr="00E115E0">
        <w:rPr>
          <w:vertAlign w:val="subscript"/>
        </w:rPr>
        <w:t>2</w:t>
      </w:r>
      <w:r w:rsidRPr="00387850">
        <w:t>O</w:t>
      </w:r>
      <w:r w:rsidRPr="00E115E0">
        <w:rPr>
          <w:vertAlign w:val="subscript"/>
        </w:rPr>
        <w:t>4</w:t>
      </w:r>
      <w:r w:rsidR="006D0F29">
        <w:t xml:space="preserve"> thin films,</w:t>
      </w:r>
      <w:r w:rsidR="005E497F">
        <w:t xml:space="preserve"> </w:t>
      </w:r>
      <w:r w:rsidRPr="00387850">
        <w:rPr>
          <w:iCs/>
        </w:rPr>
        <w:t>Ca</w:t>
      </w:r>
      <w:r w:rsidR="006D0F29">
        <w:rPr>
          <w:iCs/>
        </w:rPr>
        <w:t>talytic</w:t>
      </w:r>
      <w:r w:rsidR="005E497F">
        <w:rPr>
          <w:iCs/>
        </w:rPr>
        <w:t xml:space="preserve"> </w:t>
      </w:r>
      <w:r w:rsidR="006D0F29">
        <w:rPr>
          <w:iCs/>
        </w:rPr>
        <w:t>Communication</w:t>
      </w:r>
      <w:r w:rsidR="006D0F29">
        <w:t>,</w:t>
      </w:r>
      <w:r w:rsidRPr="00387850">
        <w:rPr>
          <w:b/>
          <w:iCs/>
        </w:rPr>
        <w:t>10</w:t>
      </w:r>
      <w:r w:rsidRPr="00387850">
        <w:t>, 1781–1785 (</w:t>
      </w:r>
      <w:r w:rsidRPr="00387850">
        <w:rPr>
          <w:b/>
          <w:bCs/>
        </w:rPr>
        <w:t>2009).</w:t>
      </w:r>
    </w:p>
    <w:p w:rsidR="002D6329" w:rsidRDefault="002D6329" w:rsidP="00D76608">
      <w:pPr>
        <w:pStyle w:val="Default"/>
        <w:spacing w:after="240" w:line="360" w:lineRule="auto"/>
        <w:ind w:left="720" w:hanging="720"/>
        <w:rPr>
          <w:b/>
          <w:bCs/>
        </w:rPr>
      </w:pPr>
      <w:r w:rsidRPr="00387850">
        <w:t>4</w:t>
      </w:r>
      <w:r w:rsidR="006235DF">
        <w:t>]</w:t>
      </w:r>
      <w:r w:rsidRPr="00387850">
        <w:t xml:space="preserve">. </w:t>
      </w:r>
      <w:r w:rsidR="001A502E">
        <w:tab/>
      </w:r>
      <w:r w:rsidR="002B6A9E">
        <w:rPr>
          <w:iCs/>
        </w:rPr>
        <w:t>Hajji</w:t>
      </w:r>
      <w:r w:rsidR="003A0B18">
        <w:rPr>
          <w:iCs/>
        </w:rPr>
        <w:t>,</w:t>
      </w:r>
      <w:r w:rsidR="002B6A9E">
        <w:rPr>
          <w:iCs/>
        </w:rPr>
        <w:t xml:space="preserve"> M. E</w:t>
      </w:r>
      <w:r w:rsidR="0032178E">
        <w:rPr>
          <w:iCs/>
        </w:rPr>
        <w:t>.</w:t>
      </w:r>
      <w:r w:rsidRPr="00387850">
        <w:rPr>
          <w:iCs/>
        </w:rPr>
        <w:t xml:space="preserve">, A. </w:t>
      </w:r>
      <w:proofErr w:type="spellStart"/>
      <w:r w:rsidRPr="00387850">
        <w:rPr>
          <w:iCs/>
        </w:rPr>
        <w:t>Hallaoui</w:t>
      </w:r>
      <w:proofErr w:type="spellEnd"/>
      <w:r w:rsidRPr="00387850">
        <w:rPr>
          <w:iCs/>
        </w:rPr>
        <w:t xml:space="preserve">, L. Bazzi1, A. Benlhachemi1, O. </w:t>
      </w:r>
      <w:proofErr w:type="spellStart"/>
      <w:r w:rsidRPr="00387850">
        <w:rPr>
          <w:iCs/>
        </w:rPr>
        <w:t>Jb</w:t>
      </w:r>
      <w:r>
        <w:rPr>
          <w:iCs/>
        </w:rPr>
        <w:t>ara</w:t>
      </w:r>
      <w:proofErr w:type="spellEnd"/>
      <w:r>
        <w:rPr>
          <w:iCs/>
        </w:rPr>
        <w:t xml:space="preserve">, </w:t>
      </w:r>
      <w:proofErr w:type="spellStart"/>
      <w:proofErr w:type="gramStart"/>
      <w:r>
        <w:rPr>
          <w:iCs/>
        </w:rPr>
        <w:t>A.Tara</w:t>
      </w:r>
      <w:proofErr w:type="spellEnd"/>
      <w:proofErr w:type="gramEnd"/>
      <w:r>
        <w:rPr>
          <w:iCs/>
        </w:rPr>
        <w:t xml:space="preserve">, </w:t>
      </w:r>
      <w:proofErr w:type="spellStart"/>
      <w:r>
        <w:rPr>
          <w:iCs/>
        </w:rPr>
        <w:t>B.Bakiz</w:t>
      </w:r>
      <w:proofErr w:type="spellEnd"/>
      <w:r w:rsidRPr="00B0109C">
        <w:rPr>
          <w:i/>
          <w:iCs/>
        </w:rPr>
        <w:t>,</w:t>
      </w:r>
      <w:r w:rsidR="005E497F">
        <w:t xml:space="preserve"> </w:t>
      </w:r>
      <w:r w:rsidRPr="00B0109C">
        <w:rPr>
          <w:bCs/>
        </w:rPr>
        <w:t>Nanostructured</w:t>
      </w:r>
      <w:r w:rsidR="005E497F">
        <w:rPr>
          <w:bCs/>
        </w:rPr>
        <w:t xml:space="preserve"> </w:t>
      </w:r>
      <w:proofErr w:type="spellStart"/>
      <w:r w:rsidRPr="00B0109C">
        <w:rPr>
          <w:bCs/>
        </w:rPr>
        <w:t>ZnO</w:t>
      </w:r>
      <w:proofErr w:type="spellEnd"/>
      <w:r w:rsidRPr="00B0109C">
        <w:rPr>
          <w:bCs/>
        </w:rPr>
        <w:t>, ZnO-CeO</w:t>
      </w:r>
      <w:r w:rsidRPr="00B0109C">
        <w:rPr>
          <w:bCs/>
          <w:vertAlign w:val="subscript"/>
        </w:rPr>
        <w:t>2</w:t>
      </w:r>
      <w:r w:rsidRPr="00B0109C">
        <w:rPr>
          <w:bCs/>
        </w:rPr>
        <w:t>, ZnO-Cu</w:t>
      </w:r>
      <w:r w:rsidRPr="00B0109C">
        <w:rPr>
          <w:bCs/>
          <w:vertAlign w:val="subscript"/>
        </w:rPr>
        <w:t>2</w:t>
      </w:r>
      <w:r w:rsidRPr="00B0109C">
        <w:rPr>
          <w:bCs/>
        </w:rPr>
        <w:t>O thin films electrodes prepared by electro</w:t>
      </w:r>
      <w:r>
        <w:rPr>
          <w:bCs/>
        </w:rPr>
        <w:t xml:space="preserve"> </w:t>
      </w:r>
      <w:r w:rsidRPr="00B0109C">
        <w:rPr>
          <w:bCs/>
        </w:rPr>
        <w:t>deposition for electrochemical degradation of dye,</w:t>
      </w:r>
      <w:r w:rsidRPr="00B0109C">
        <w:t xml:space="preserve"> </w:t>
      </w:r>
      <w:r w:rsidR="0071742F">
        <w:rPr>
          <w:iCs/>
        </w:rPr>
        <w:t>Int. J. Electrochemical</w:t>
      </w:r>
      <w:r w:rsidRPr="00654780">
        <w:rPr>
          <w:iCs/>
        </w:rPr>
        <w:t xml:space="preserve"> Sci</w:t>
      </w:r>
      <w:r w:rsidR="002B6A9E">
        <w:rPr>
          <w:iCs/>
        </w:rPr>
        <w:t>ence</w:t>
      </w:r>
      <w:r w:rsidRPr="00B0109C">
        <w:rPr>
          <w:i/>
          <w:iCs/>
        </w:rPr>
        <w:t xml:space="preserve">, </w:t>
      </w:r>
      <w:r w:rsidRPr="002B6A9E">
        <w:rPr>
          <w:b/>
        </w:rPr>
        <w:t>9</w:t>
      </w:r>
      <w:r>
        <w:t>,</w:t>
      </w:r>
      <w:r w:rsidR="005E497F">
        <w:rPr>
          <w:bCs/>
        </w:rPr>
        <w:t xml:space="preserve"> </w:t>
      </w:r>
      <w:r w:rsidRPr="00B0109C">
        <w:t xml:space="preserve">4297 </w:t>
      </w:r>
      <w:r>
        <w:t>–</w:t>
      </w:r>
      <w:r w:rsidRPr="00B0109C">
        <w:t xml:space="preserve"> 4314</w:t>
      </w:r>
      <w:r>
        <w:t xml:space="preserve"> </w:t>
      </w:r>
      <w:r w:rsidRPr="00B0109C">
        <w:rPr>
          <w:b/>
          <w:bCs/>
        </w:rPr>
        <w:t>(2014)</w:t>
      </w:r>
      <w:r>
        <w:rPr>
          <w:b/>
          <w:bCs/>
        </w:rPr>
        <w:t>.</w:t>
      </w:r>
    </w:p>
    <w:p w:rsidR="001A502E" w:rsidRPr="00B0109C" w:rsidRDefault="001A502E" w:rsidP="00D76608">
      <w:pPr>
        <w:pStyle w:val="Default"/>
        <w:spacing w:line="360" w:lineRule="auto"/>
        <w:jc w:val="center"/>
      </w:pPr>
      <w:r>
        <w:rPr>
          <w:b/>
          <w:bCs/>
        </w:rPr>
        <w:t>***************</w:t>
      </w:r>
    </w:p>
    <w:p w:rsidR="002D6329" w:rsidRPr="00FF4F57" w:rsidRDefault="002D6329" w:rsidP="00423CE2">
      <w:pPr>
        <w:spacing w:line="360" w:lineRule="auto"/>
        <w:rPr>
          <w:sz w:val="28"/>
          <w:szCs w:val="28"/>
        </w:rPr>
      </w:pPr>
    </w:p>
    <w:p w:rsidR="002D6329" w:rsidRDefault="002D6329" w:rsidP="00423CE2">
      <w:pPr>
        <w:tabs>
          <w:tab w:val="left" w:pos="5909"/>
        </w:tabs>
        <w:rPr>
          <w:b/>
        </w:rPr>
      </w:pPr>
    </w:p>
    <w:p w:rsidR="002D6329" w:rsidRDefault="002D6329" w:rsidP="00423CE2">
      <w:pPr>
        <w:tabs>
          <w:tab w:val="left" w:pos="5909"/>
        </w:tabs>
        <w:rPr>
          <w:b/>
        </w:rPr>
      </w:pPr>
    </w:p>
    <w:p w:rsidR="002D6329" w:rsidRDefault="002D6329" w:rsidP="00423CE2">
      <w:pPr>
        <w:tabs>
          <w:tab w:val="left" w:pos="5909"/>
        </w:tabs>
        <w:rPr>
          <w:b/>
        </w:rPr>
      </w:pPr>
    </w:p>
    <w:p w:rsidR="002D6329" w:rsidRDefault="002D6329" w:rsidP="00423CE2">
      <w:pPr>
        <w:tabs>
          <w:tab w:val="left" w:pos="5909"/>
        </w:tabs>
        <w:rPr>
          <w:b/>
        </w:rPr>
      </w:pPr>
    </w:p>
    <w:p w:rsidR="002D6329" w:rsidRDefault="002D6329" w:rsidP="00423CE2">
      <w:pPr>
        <w:tabs>
          <w:tab w:val="left" w:pos="5909"/>
        </w:tabs>
        <w:rPr>
          <w:b/>
        </w:rPr>
      </w:pPr>
    </w:p>
    <w:p w:rsidR="002D6329" w:rsidRDefault="002D6329" w:rsidP="00423CE2">
      <w:pPr>
        <w:tabs>
          <w:tab w:val="left" w:pos="5909"/>
        </w:tabs>
        <w:rPr>
          <w:b/>
        </w:rPr>
      </w:pPr>
    </w:p>
    <w:p w:rsidR="004E7D28" w:rsidRDefault="005E497F" w:rsidP="00423CE2">
      <w:pPr>
        <w:spacing w:line="360" w:lineRule="auto"/>
      </w:pPr>
      <w:r>
        <w:t xml:space="preserve"> </w:t>
      </w:r>
    </w:p>
    <w:p w:rsidR="001E2253" w:rsidRDefault="001E2253" w:rsidP="00423CE2">
      <w:pPr>
        <w:spacing w:line="360" w:lineRule="auto"/>
      </w:pPr>
    </w:p>
    <w:p w:rsidR="001E2253" w:rsidRDefault="001E2253" w:rsidP="00423CE2">
      <w:pPr>
        <w:spacing w:line="360" w:lineRule="auto"/>
      </w:pPr>
    </w:p>
    <w:p w:rsidR="001E2253" w:rsidRDefault="001E2253" w:rsidP="00423CE2">
      <w:pPr>
        <w:spacing w:line="360" w:lineRule="auto"/>
      </w:pPr>
    </w:p>
    <w:p w:rsidR="001E2253" w:rsidRDefault="001E2253" w:rsidP="00423CE2">
      <w:pPr>
        <w:spacing w:line="360" w:lineRule="auto"/>
      </w:pPr>
    </w:p>
    <w:p w:rsidR="001E2253" w:rsidRDefault="001E2253" w:rsidP="00423CE2">
      <w:pPr>
        <w:spacing w:line="360" w:lineRule="auto"/>
      </w:pPr>
    </w:p>
    <w:p w:rsidR="001E2253" w:rsidRDefault="001E2253" w:rsidP="00423CE2">
      <w:pPr>
        <w:spacing w:line="360" w:lineRule="auto"/>
      </w:pPr>
    </w:p>
    <w:p w:rsidR="006D0F29" w:rsidRDefault="006D0F29" w:rsidP="00423CE2">
      <w:pPr>
        <w:spacing w:line="360" w:lineRule="auto"/>
      </w:pPr>
    </w:p>
    <w:p w:rsidR="006D0F29" w:rsidRDefault="006D0F29" w:rsidP="00423CE2">
      <w:pPr>
        <w:spacing w:line="360" w:lineRule="auto"/>
      </w:pPr>
    </w:p>
    <w:p w:rsidR="004E7D28" w:rsidRDefault="004E7D28" w:rsidP="00423CE2">
      <w:pPr>
        <w:spacing w:line="360" w:lineRule="auto"/>
      </w:pPr>
    </w:p>
    <w:p w:rsidR="00E115E0" w:rsidRPr="00EE4AD6" w:rsidRDefault="000E7C84" w:rsidP="00EE4AD6">
      <w:pPr>
        <w:spacing w:line="360" w:lineRule="auto"/>
        <w:ind w:left="720" w:hanging="720"/>
        <w:rPr>
          <w:b/>
          <w:bCs/>
          <w:sz w:val="28"/>
          <w:szCs w:val="28"/>
        </w:rPr>
      </w:pPr>
      <w:r>
        <w:rPr>
          <w:b/>
          <w:bCs/>
          <w:sz w:val="28"/>
          <w:szCs w:val="28"/>
        </w:rPr>
        <w:lastRenderedPageBreak/>
        <w:t>A</w:t>
      </w:r>
      <w:r w:rsidR="00CB5A9E">
        <w:rPr>
          <w:b/>
          <w:bCs/>
          <w:sz w:val="28"/>
          <w:szCs w:val="28"/>
        </w:rPr>
        <w:t>]</w:t>
      </w:r>
      <w:r w:rsidR="00EE4AD6">
        <w:rPr>
          <w:b/>
          <w:bCs/>
          <w:sz w:val="28"/>
          <w:szCs w:val="28"/>
        </w:rPr>
        <w:t>.</w:t>
      </w:r>
      <w:r w:rsidR="00EE4AD6">
        <w:rPr>
          <w:b/>
          <w:bCs/>
          <w:sz w:val="28"/>
          <w:szCs w:val="28"/>
        </w:rPr>
        <w:tab/>
      </w:r>
      <w:r w:rsidR="00E115E0" w:rsidRPr="00EE4AD6">
        <w:rPr>
          <w:b/>
          <w:bCs/>
          <w:sz w:val="28"/>
          <w:szCs w:val="28"/>
        </w:rPr>
        <w:t>Adsorptive removal of carcinogenic Methylene blue and Malachite green dye by using Polyaniline (PANI)-NiFe</w:t>
      </w:r>
      <w:r w:rsidR="00E115E0" w:rsidRPr="00EE4AD6">
        <w:rPr>
          <w:b/>
          <w:bCs/>
          <w:sz w:val="28"/>
          <w:szCs w:val="28"/>
          <w:vertAlign w:val="subscript"/>
        </w:rPr>
        <w:t>2</w:t>
      </w:r>
      <w:r w:rsidR="00E115E0" w:rsidRPr="00EE4AD6">
        <w:rPr>
          <w:b/>
          <w:bCs/>
          <w:sz w:val="28"/>
          <w:szCs w:val="28"/>
        </w:rPr>
        <w:t>O</w:t>
      </w:r>
      <w:r w:rsidR="00E115E0" w:rsidRPr="00EE4AD6">
        <w:rPr>
          <w:b/>
          <w:bCs/>
          <w:sz w:val="28"/>
          <w:szCs w:val="28"/>
          <w:vertAlign w:val="subscript"/>
        </w:rPr>
        <w:t xml:space="preserve">4 </w:t>
      </w:r>
      <w:r w:rsidR="00E115E0" w:rsidRPr="00EE4AD6">
        <w:rPr>
          <w:b/>
          <w:bCs/>
          <w:sz w:val="28"/>
          <w:szCs w:val="28"/>
        </w:rPr>
        <w:t>Magnetic Nano-composite: Isotherm and Kinetic study</w:t>
      </w:r>
    </w:p>
    <w:p w:rsidR="00E115E0" w:rsidRPr="00E461B3" w:rsidRDefault="00E115E0" w:rsidP="00423CE2">
      <w:pPr>
        <w:tabs>
          <w:tab w:val="left" w:pos="284"/>
        </w:tabs>
        <w:spacing w:line="360" w:lineRule="auto"/>
      </w:pPr>
      <w:r>
        <w:rPr>
          <w:b/>
          <w:lang w:bidi="he-IL"/>
        </w:rPr>
        <w:t>Adsorption kinetic</w:t>
      </w:r>
      <w:r w:rsidRPr="00E461B3">
        <w:rPr>
          <w:b/>
          <w:lang w:bidi="he-IL"/>
        </w:rPr>
        <w:t xml:space="preserve"> study</w:t>
      </w:r>
      <w:r>
        <w:rPr>
          <w:b/>
          <w:lang w:bidi="he-IL"/>
        </w:rPr>
        <w:t xml:space="preserve"> for Methylene blue</w:t>
      </w:r>
      <w:r w:rsidRPr="00E461B3">
        <w:rPr>
          <w:lang w:bidi="he-IL"/>
        </w:rPr>
        <w:t>-</w:t>
      </w:r>
    </w:p>
    <w:p w:rsidR="00E115E0" w:rsidRDefault="00E115E0" w:rsidP="00EE4AD6">
      <w:pPr>
        <w:tabs>
          <w:tab w:val="left" w:pos="284"/>
        </w:tabs>
        <w:spacing w:after="240" w:line="360" w:lineRule="auto"/>
      </w:pPr>
      <w:r w:rsidRPr="00E461B3">
        <w:rPr>
          <w:lang w:bidi="he-IL"/>
        </w:rPr>
        <w:t>The adsorptio</w:t>
      </w:r>
      <w:r>
        <w:rPr>
          <w:lang w:bidi="he-IL"/>
        </w:rPr>
        <w:t xml:space="preserve">n kinetics gives the idea about the </w:t>
      </w:r>
      <w:r w:rsidRPr="00E461B3">
        <w:rPr>
          <w:lang w:bidi="he-IL"/>
        </w:rPr>
        <w:t>mechanism of adsorption,</w:t>
      </w:r>
      <w:r>
        <w:rPr>
          <w:lang w:bidi="he-IL"/>
        </w:rPr>
        <w:t xml:space="preserve"> </w:t>
      </w:r>
      <w:r w:rsidRPr="00E461B3">
        <w:rPr>
          <w:lang w:bidi="he-IL"/>
        </w:rPr>
        <w:t>from which efficiency of process estimated</w:t>
      </w:r>
      <w:r>
        <w:t>.</w:t>
      </w:r>
    </w:p>
    <w:p w:rsidR="009D67C3" w:rsidRDefault="002D6329" w:rsidP="00423CE2">
      <w:pPr>
        <w:tabs>
          <w:tab w:val="left" w:pos="567"/>
        </w:tabs>
        <w:spacing w:line="360" w:lineRule="auto"/>
        <w:rPr>
          <w:lang w:bidi="he-IL"/>
        </w:rPr>
      </w:pPr>
      <w:r w:rsidRPr="00E461B3">
        <w:rPr>
          <w:b/>
          <w:lang w:bidi="he-IL"/>
        </w:rPr>
        <w:t>Pseudo 1</w:t>
      </w:r>
      <w:r w:rsidRPr="00E461B3">
        <w:rPr>
          <w:b/>
          <w:vertAlign w:val="superscript"/>
          <w:lang w:bidi="he-IL"/>
        </w:rPr>
        <w:t>st</w:t>
      </w:r>
      <w:r w:rsidRPr="00E461B3">
        <w:rPr>
          <w:b/>
          <w:lang w:bidi="he-IL"/>
        </w:rPr>
        <w:t xml:space="preserve"> Order</w:t>
      </w:r>
      <w:r w:rsidR="009D67C3">
        <w:rPr>
          <w:lang w:bidi="he-IL"/>
        </w:rPr>
        <w:t>:</w:t>
      </w:r>
    </w:p>
    <w:p w:rsidR="00CB44C8" w:rsidRDefault="00CB44C8" w:rsidP="00EE4AD6">
      <w:pPr>
        <w:tabs>
          <w:tab w:val="left" w:pos="567"/>
        </w:tabs>
        <w:spacing w:line="360" w:lineRule="auto"/>
        <w:jc w:val="center"/>
        <w:rPr>
          <w:lang w:bidi="he-IL"/>
        </w:rPr>
      </w:pPr>
      <w:r w:rsidRPr="00CB44C8">
        <w:rPr>
          <w:noProof/>
          <w:lang w:val="en-IN" w:eastAsia="en-IN"/>
        </w:rPr>
        <w:drawing>
          <wp:inline distT="0" distB="0" distL="0" distR="0">
            <wp:extent cx="4572000" cy="2743200"/>
            <wp:effectExtent l="38100" t="19050" r="19050" b="0"/>
            <wp:docPr id="12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CB44C8" w:rsidRDefault="00CB44C8" w:rsidP="00CB5A9E">
      <w:pPr>
        <w:spacing w:after="240"/>
        <w:jc w:val="center"/>
        <w:rPr>
          <w:b/>
        </w:rPr>
      </w:pPr>
      <w:r w:rsidRPr="0066397D">
        <w:rPr>
          <w:b/>
          <w:color w:val="000000" w:themeColor="text1"/>
        </w:rPr>
        <w:t>Fig-1:</w:t>
      </w:r>
      <w:r>
        <w:rPr>
          <w:color w:val="FF0000"/>
        </w:rPr>
        <w:t xml:space="preserve"> </w:t>
      </w:r>
      <w:r w:rsidRPr="00E62D62">
        <w:rPr>
          <w:b/>
        </w:rPr>
        <w:t>pseudo 1</w:t>
      </w:r>
      <w:r w:rsidRPr="00E62D62">
        <w:rPr>
          <w:b/>
          <w:vertAlign w:val="superscript"/>
        </w:rPr>
        <w:t>st</w:t>
      </w:r>
      <w:r w:rsidRPr="00E62D62">
        <w:rPr>
          <w:b/>
        </w:rPr>
        <w:t xml:space="preserve"> order kinetics plots for the removal of methylene blue at </w:t>
      </w:r>
      <w:r w:rsidRPr="00E62D62">
        <w:rPr>
          <w:b/>
          <w:color w:val="000000" w:themeColor="text1"/>
        </w:rPr>
        <w:t>20 mg/</w:t>
      </w:r>
      <w:proofErr w:type="spellStart"/>
      <w:r w:rsidRPr="00E62D62">
        <w:rPr>
          <w:b/>
          <w:color w:val="000000" w:themeColor="text1"/>
        </w:rPr>
        <w:t>lt</w:t>
      </w:r>
      <w:proofErr w:type="spellEnd"/>
      <w:r w:rsidRPr="00E62D62">
        <w:rPr>
          <w:b/>
          <w:color w:val="FF0000"/>
        </w:rPr>
        <w:t xml:space="preserve"> </w:t>
      </w:r>
      <w:r w:rsidRPr="00E62D62">
        <w:rPr>
          <w:b/>
        </w:rPr>
        <w:t>dye concentration: adsorbent dose 8gm/lt., pH 9.</w:t>
      </w:r>
    </w:p>
    <w:p w:rsidR="00CB5A9E" w:rsidRPr="00E62D62" w:rsidRDefault="00CB5A9E" w:rsidP="00CB5A9E">
      <w:pPr>
        <w:jc w:val="center"/>
        <w:rPr>
          <w:b/>
        </w:rPr>
      </w:pPr>
    </w:p>
    <w:p w:rsidR="002D6329" w:rsidRDefault="002D6329" w:rsidP="00EE4AD6">
      <w:pPr>
        <w:tabs>
          <w:tab w:val="left" w:pos="567"/>
        </w:tabs>
        <w:spacing w:line="360" w:lineRule="auto"/>
        <w:jc w:val="center"/>
        <w:rPr>
          <w:lang w:bidi="he-IL"/>
        </w:rPr>
      </w:pPr>
      <w:r w:rsidRPr="00A30C15">
        <w:rPr>
          <w:noProof/>
          <w:lang w:val="en-IN" w:eastAsia="en-IN"/>
        </w:rPr>
        <w:drawing>
          <wp:inline distT="0" distB="0" distL="0" distR="0">
            <wp:extent cx="4572000" cy="2743200"/>
            <wp:effectExtent l="38100" t="19050" r="19050" b="0"/>
            <wp:docPr id="7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2D6329" w:rsidRDefault="00CB44C8" w:rsidP="00EE4AD6">
      <w:pPr>
        <w:jc w:val="center"/>
        <w:rPr>
          <w:b/>
        </w:rPr>
      </w:pPr>
      <w:r>
        <w:rPr>
          <w:b/>
          <w:color w:val="000000" w:themeColor="text1"/>
        </w:rPr>
        <w:t>Fig-2</w:t>
      </w:r>
      <w:r w:rsidR="002D6329" w:rsidRPr="00E62D62">
        <w:rPr>
          <w:b/>
          <w:color w:val="000000" w:themeColor="text1"/>
        </w:rPr>
        <w:t>:</w:t>
      </w:r>
      <w:r w:rsidR="002D6329" w:rsidRPr="00E62D62">
        <w:rPr>
          <w:b/>
          <w:color w:val="FF0000"/>
        </w:rPr>
        <w:t xml:space="preserve"> </w:t>
      </w:r>
      <w:r w:rsidR="002D6329" w:rsidRPr="00E62D62">
        <w:rPr>
          <w:b/>
        </w:rPr>
        <w:t>pseudo 1</w:t>
      </w:r>
      <w:r w:rsidR="002D6329" w:rsidRPr="00E62D62">
        <w:rPr>
          <w:b/>
          <w:vertAlign w:val="superscript"/>
        </w:rPr>
        <w:t>st</w:t>
      </w:r>
      <w:r w:rsidR="002D6329" w:rsidRPr="00E62D62">
        <w:rPr>
          <w:b/>
        </w:rPr>
        <w:t xml:space="preserve"> order kinetics plots for the removal of methylene blue at </w:t>
      </w:r>
      <w:r w:rsidR="002D6329" w:rsidRPr="00E62D62">
        <w:rPr>
          <w:b/>
          <w:color w:val="000000" w:themeColor="text1"/>
        </w:rPr>
        <w:t>40 mg/</w:t>
      </w:r>
      <w:proofErr w:type="spellStart"/>
      <w:r w:rsidR="002D6329" w:rsidRPr="00E62D62">
        <w:rPr>
          <w:b/>
          <w:color w:val="000000" w:themeColor="text1"/>
        </w:rPr>
        <w:t>lt</w:t>
      </w:r>
      <w:proofErr w:type="spellEnd"/>
      <w:r w:rsidR="002D6329" w:rsidRPr="00E62D62">
        <w:rPr>
          <w:b/>
          <w:color w:val="FF0000"/>
        </w:rPr>
        <w:t xml:space="preserve"> </w:t>
      </w:r>
      <w:r w:rsidR="002D6329" w:rsidRPr="00E62D62">
        <w:rPr>
          <w:b/>
        </w:rPr>
        <w:t>dye concentration: adsorbent dose 8gm/lt., pH 9.</w:t>
      </w:r>
    </w:p>
    <w:p w:rsidR="00CB44C8" w:rsidRDefault="00BA047A" w:rsidP="00EE4AD6">
      <w:pPr>
        <w:jc w:val="center"/>
      </w:pPr>
      <w:r w:rsidRPr="00BA047A">
        <w:rPr>
          <w:noProof/>
          <w:lang w:val="en-IN" w:eastAsia="en-IN"/>
        </w:rPr>
        <w:lastRenderedPageBreak/>
        <w:drawing>
          <wp:inline distT="0" distB="0" distL="0" distR="0">
            <wp:extent cx="4567175" cy="3610099"/>
            <wp:effectExtent l="38100" t="19050" r="23875" b="9401"/>
            <wp:docPr id="121"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BA047A" w:rsidRDefault="00BA047A" w:rsidP="00423CE2">
      <w:pPr>
        <w:rPr>
          <w:b/>
          <w:color w:val="000000" w:themeColor="text1"/>
        </w:rPr>
      </w:pPr>
    </w:p>
    <w:p w:rsidR="00BA047A" w:rsidRPr="00E62D62" w:rsidRDefault="00BA047A" w:rsidP="00EE4AD6">
      <w:pPr>
        <w:jc w:val="center"/>
        <w:rPr>
          <w:b/>
        </w:rPr>
      </w:pPr>
      <w:r>
        <w:rPr>
          <w:b/>
          <w:color w:val="000000" w:themeColor="text1"/>
        </w:rPr>
        <w:t>Fig-3</w:t>
      </w:r>
      <w:r w:rsidRPr="0066397D">
        <w:rPr>
          <w:b/>
          <w:color w:val="000000" w:themeColor="text1"/>
        </w:rPr>
        <w:t>:</w:t>
      </w:r>
      <w:r>
        <w:rPr>
          <w:color w:val="FF0000"/>
        </w:rPr>
        <w:t xml:space="preserve"> </w:t>
      </w:r>
      <w:r w:rsidRPr="00E62D62">
        <w:rPr>
          <w:b/>
        </w:rPr>
        <w:t>pseudo 1</w:t>
      </w:r>
      <w:r w:rsidRPr="00E62D62">
        <w:rPr>
          <w:b/>
          <w:vertAlign w:val="superscript"/>
        </w:rPr>
        <w:t>st</w:t>
      </w:r>
      <w:r w:rsidRPr="00E62D62">
        <w:rPr>
          <w:b/>
        </w:rPr>
        <w:t xml:space="preserve"> order kinetics plots for the removal of methylene blue at </w:t>
      </w:r>
      <w:r w:rsidRPr="00E62D62">
        <w:rPr>
          <w:b/>
          <w:color w:val="000000" w:themeColor="text1"/>
        </w:rPr>
        <w:t>60 mg/</w:t>
      </w:r>
      <w:proofErr w:type="spellStart"/>
      <w:r w:rsidRPr="00E62D62">
        <w:rPr>
          <w:b/>
          <w:color w:val="000000" w:themeColor="text1"/>
        </w:rPr>
        <w:t>lt</w:t>
      </w:r>
      <w:proofErr w:type="spellEnd"/>
      <w:r w:rsidRPr="00E62D62">
        <w:rPr>
          <w:b/>
          <w:color w:val="FF0000"/>
        </w:rPr>
        <w:t xml:space="preserve"> </w:t>
      </w:r>
      <w:r w:rsidRPr="00E62D62">
        <w:rPr>
          <w:b/>
        </w:rPr>
        <w:t>dye concentratio</w:t>
      </w:r>
      <w:r w:rsidR="00E62D62" w:rsidRPr="00E62D62">
        <w:rPr>
          <w:b/>
        </w:rPr>
        <w:t>n: adsorbent dose 8gm/lt., pH 9</w:t>
      </w:r>
    </w:p>
    <w:p w:rsidR="009D67C3" w:rsidRDefault="009D67C3" w:rsidP="00423CE2">
      <w:pPr>
        <w:spacing w:line="360" w:lineRule="auto"/>
        <w:rPr>
          <w:lang w:bidi="he-IL"/>
        </w:rPr>
      </w:pPr>
    </w:p>
    <w:p w:rsidR="002D6329" w:rsidRPr="00E461B3" w:rsidRDefault="002D6329" w:rsidP="00423CE2">
      <w:pPr>
        <w:spacing w:line="360" w:lineRule="auto"/>
        <w:rPr>
          <w:lang w:bidi="he-IL"/>
        </w:rPr>
      </w:pPr>
      <w:r>
        <w:rPr>
          <w:lang w:bidi="he-IL"/>
        </w:rPr>
        <w:t xml:space="preserve"> </w:t>
      </w:r>
      <w:r w:rsidRPr="00E461B3">
        <w:rPr>
          <w:lang w:bidi="he-IL"/>
        </w:rPr>
        <w:t>The integrated form of</w:t>
      </w:r>
      <w:r w:rsidR="0071742F">
        <w:rPr>
          <w:lang w:bidi="he-IL"/>
        </w:rPr>
        <w:t xml:space="preserve"> the </w:t>
      </w:r>
      <w:r w:rsidRPr="00E461B3">
        <w:rPr>
          <w:lang w:bidi="he-IL"/>
        </w:rPr>
        <w:t>equation is</w:t>
      </w:r>
    </w:p>
    <w:p w:rsidR="002D6329" w:rsidRPr="00E115E0" w:rsidRDefault="00296385" w:rsidP="00423CE2">
      <w:pPr>
        <w:pStyle w:val="ListParagraph"/>
        <w:ind w:left="0"/>
      </w:pPr>
      <m:oMath>
        <m:func>
          <m:funcPr>
            <m:ctrlPr>
              <w:rPr>
                <w:rFonts w:ascii="Cambria Math" w:hAnsi="Cambria Math"/>
              </w:rPr>
            </m:ctrlPr>
          </m:funcPr>
          <m:fName>
            <m:r>
              <m:rPr>
                <m:sty m:val="p"/>
              </m:rPr>
              <w:rPr>
                <w:rFonts w:ascii="Cambria Math"/>
              </w:rPr>
              <m:t xml:space="preserve"> log</m:t>
            </m:r>
          </m:fName>
          <m:e>
            <m:r>
              <m:rPr>
                <m:sty m:val="p"/>
              </m:rPr>
              <w:rPr>
                <w:rFonts w:ascii="Cambria Math" w:hAnsi="Cambria Math"/>
              </w:rPr>
              <m:t xml:space="preserve"> </m:t>
            </m:r>
            <m:d>
              <m:dPr>
                <m:ctrlPr>
                  <w:rPr>
                    <w:rFonts w:ascii="Cambria Math" w:hAnsi="Cambria Math"/>
                  </w:rPr>
                </m:ctrlPr>
              </m:dPr>
              <m:e>
                <m:r>
                  <m:rPr>
                    <m:sty m:val="p"/>
                  </m:rPr>
                  <w:rPr>
                    <w:rFonts w:ascii="Cambria Math" w:hAnsi="Cambria Math"/>
                  </w:rPr>
                  <m:t>qe-qt</m:t>
                </m:r>
              </m:e>
            </m:d>
          </m:e>
        </m:func>
        <m:r>
          <m:rPr>
            <m:sty m:val="p"/>
          </m:rPr>
          <w:rPr>
            <w:rFonts w:ascii="Cambria Math"/>
          </w:rPr>
          <m:t>=</m:t>
        </m:r>
        <m:r>
          <m:rPr>
            <m:sty m:val="p"/>
          </m:rPr>
          <w:rPr>
            <w:rFonts w:ascii="Cambria Math" w:hAnsi="Cambria Math"/>
          </w:rPr>
          <m:t>logqe-</m:t>
        </m:r>
        <m:d>
          <m:dPr>
            <m:ctrlPr>
              <w:rPr>
                <w:rFonts w:ascii="Cambria Math" w:hAnsi="Cambria Math"/>
              </w:rPr>
            </m:ctrlPr>
          </m:dPr>
          <m:e>
            <m:f>
              <m:fPr>
                <m:ctrlPr>
                  <w:rPr>
                    <w:rFonts w:ascii="Cambria Math" w:hAnsi="Cambria Math"/>
                  </w:rPr>
                </m:ctrlPr>
              </m:fPr>
              <m:num>
                <m:r>
                  <m:rPr>
                    <m:sty m:val="p"/>
                  </m:rPr>
                  <w:rPr>
                    <w:rFonts w:ascii="Cambria Math" w:hAnsi="Cambria Math"/>
                  </w:rPr>
                  <m:t>k</m:t>
                </m:r>
                <m:r>
                  <m:rPr>
                    <m:sty m:val="p"/>
                  </m:rPr>
                  <w:rPr>
                    <w:rFonts w:ascii="Cambria Math"/>
                  </w:rPr>
                  <m:t>1</m:t>
                </m:r>
              </m:num>
              <m:den>
                <m:r>
                  <m:rPr>
                    <m:sty m:val="p"/>
                  </m:rPr>
                  <w:rPr>
                    <w:rFonts w:ascii="Cambria Math"/>
                  </w:rPr>
                  <m:t>2.303</m:t>
                </m:r>
              </m:den>
            </m:f>
          </m:e>
        </m:d>
        <m:r>
          <m:rPr>
            <m:sty m:val="p"/>
          </m:rPr>
          <w:rPr>
            <w:rFonts w:ascii="Cambria Math" w:hAnsi="Cambria Math"/>
          </w:rPr>
          <m:t>t</m:t>
        </m:r>
        <m:r>
          <m:rPr>
            <m:sty m:val="p"/>
          </m:rPr>
          <w:rPr>
            <w:rFonts w:ascii="Cambria Math"/>
          </w:rPr>
          <m:t xml:space="preserve"> </m:t>
        </m:r>
        <m:r>
          <m:rPr>
            <m:sty m:val="p"/>
          </m:rPr>
          <w:rPr>
            <w:rFonts w:ascii="Cambria Math"/>
          </w:rPr>
          <m:t>…………………</m:t>
        </m:r>
        <m:r>
          <m:rPr>
            <m:sty m:val="p"/>
          </m:rPr>
          <w:rPr>
            <w:rFonts w:ascii="Cambria Math"/>
          </w:rPr>
          <m:t>. (1)</m:t>
        </m:r>
      </m:oMath>
      <w:r w:rsidR="002D6329" w:rsidRPr="00E115E0">
        <w:t xml:space="preserve"> </w:t>
      </w:r>
    </w:p>
    <w:p w:rsidR="00543FE8" w:rsidRDefault="002D6329" w:rsidP="00423CE2">
      <w:pPr>
        <w:spacing w:line="360" w:lineRule="auto"/>
      </w:pPr>
      <w:r w:rsidRPr="00E461B3">
        <w:t xml:space="preserve">Where </w:t>
      </w:r>
      <w:proofErr w:type="spellStart"/>
      <w:r w:rsidRPr="00E461B3">
        <w:t>q</w:t>
      </w:r>
      <w:r w:rsidRPr="00E461B3">
        <w:rPr>
          <w:vertAlign w:val="subscript"/>
        </w:rPr>
        <w:t>e</w:t>
      </w:r>
      <w:proofErr w:type="spellEnd"/>
      <w:r w:rsidRPr="00E461B3">
        <w:t xml:space="preserve"> &amp; qt are the amounts of dye adsorbed (mg/g) on PANI-NiFe</w:t>
      </w:r>
      <w:r w:rsidRPr="00E461B3">
        <w:rPr>
          <w:vertAlign w:val="subscript"/>
        </w:rPr>
        <w:t>2</w:t>
      </w:r>
      <w:r w:rsidRPr="00E461B3">
        <w:t>O</w:t>
      </w:r>
      <w:r w:rsidRPr="00E461B3">
        <w:rPr>
          <w:vertAlign w:val="subscript"/>
        </w:rPr>
        <w:t>4</w:t>
      </w:r>
      <w:r w:rsidRPr="00E461B3">
        <w:t xml:space="preserve"> at equilibrium &amp; at time t (min) respectively, while K</w:t>
      </w:r>
      <w:r w:rsidRPr="00E461B3">
        <w:rPr>
          <w:vertAlign w:val="subscript"/>
        </w:rPr>
        <w:t>1</w:t>
      </w:r>
      <w:r w:rsidRPr="00E461B3">
        <w:t xml:space="preserve"> is the rate constant obtained from the slope of the plot log (</w:t>
      </w:r>
      <w:proofErr w:type="spellStart"/>
      <w:r w:rsidRPr="00E461B3">
        <w:t>qe</w:t>
      </w:r>
      <w:proofErr w:type="spellEnd"/>
      <w:r w:rsidRPr="00E461B3">
        <w:t xml:space="preserve">-qt) Vs </w:t>
      </w:r>
      <w:r>
        <w:t>time is as shown in (</w:t>
      </w:r>
      <w:r w:rsidRPr="0066397D">
        <w:rPr>
          <w:color w:val="000000" w:themeColor="text1"/>
        </w:rPr>
        <w:t>fig-1</w:t>
      </w:r>
      <w:r w:rsidR="00BA047A">
        <w:rPr>
          <w:color w:val="000000" w:themeColor="text1"/>
        </w:rPr>
        <w:t>,2,3</w:t>
      </w:r>
      <w:r w:rsidRPr="00E461B3">
        <w:t>).</w:t>
      </w:r>
      <w:r>
        <w:t xml:space="preserve"> </w:t>
      </w:r>
      <w:r w:rsidRPr="00E461B3">
        <w:t>The linear relationship of the plot for 20, 40, 60</w:t>
      </w:r>
      <w:r>
        <w:t xml:space="preserve"> mg/</w:t>
      </w:r>
      <w:proofErr w:type="spellStart"/>
      <w:r>
        <w:t>lt.</w:t>
      </w:r>
      <w:r w:rsidRPr="00E461B3">
        <w:t>dye</w:t>
      </w:r>
      <w:proofErr w:type="spellEnd"/>
      <w:r w:rsidRPr="00E461B3">
        <w:t xml:space="preserve"> concentration indicates validity of</w:t>
      </w:r>
      <w:r w:rsidR="0071742F">
        <w:t xml:space="preserve"> the</w:t>
      </w:r>
      <w:r w:rsidRPr="00E461B3">
        <w:t xml:space="preserve"> equation.</w:t>
      </w:r>
      <w:r>
        <w:t xml:space="preserve"> </w:t>
      </w:r>
      <w:r w:rsidRPr="00E461B3">
        <w:t>These calculated K</w:t>
      </w:r>
      <w:r w:rsidRPr="00E461B3">
        <w:rPr>
          <w:vertAlign w:val="subscript"/>
        </w:rPr>
        <w:t>1</w:t>
      </w:r>
      <w:r w:rsidRPr="00E461B3">
        <w:t xml:space="preserve"> and correlation coefficient r</w:t>
      </w:r>
      <w:r w:rsidRPr="00E461B3">
        <w:rPr>
          <w:vertAlign w:val="superscript"/>
        </w:rPr>
        <w:t>2</w:t>
      </w:r>
      <w:r>
        <w:t xml:space="preserve"> values are shown in Table </w:t>
      </w:r>
      <w:proofErr w:type="gramStart"/>
      <w:r w:rsidRPr="00E461B3">
        <w:t>1.The</w:t>
      </w:r>
      <w:proofErr w:type="gramEnd"/>
      <w:r w:rsidRPr="00E461B3">
        <w:t xml:space="preserve"> correlation coefficient r</w:t>
      </w:r>
      <w:r w:rsidRPr="00E461B3">
        <w:rPr>
          <w:vertAlign w:val="superscript"/>
        </w:rPr>
        <w:t>2</w:t>
      </w:r>
      <w:r w:rsidRPr="00E461B3">
        <w:t xml:space="preserve"> for the plots are &gt;0.979,the calculated </w:t>
      </w:r>
      <w:proofErr w:type="spellStart"/>
      <w:r w:rsidRPr="00E461B3">
        <w:t>qe</w:t>
      </w:r>
      <w:proofErr w:type="spellEnd"/>
      <w:r w:rsidRPr="00E461B3">
        <w:t xml:space="preserve"> values from 1</w:t>
      </w:r>
      <w:r w:rsidRPr="00E461B3">
        <w:rPr>
          <w:vertAlign w:val="superscript"/>
        </w:rPr>
        <w:t>st</w:t>
      </w:r>
      <w:r w:rsidRPr="00E461B3">
        <w:t xml:space="preserve"> order kinetics plots are too small as compared to experimental </w:t>
      </w:r>
      <w:proofErr w:type="spellStart"/>
      <w:r w:rsidRPr="00E461B3">
        <w:t>qe</w:t>
      </w:r>
      <w:proofErr w:type="spellEnd"/>
      <w:r w:rsidRPr="00E461B3">
        <w:t xml:space="preserve"> values</w:t>
      </w:r>
      <w:r w:rsidR="0071742F">
        <w:t xml:space="preserve"> </w:t>
      </w:r>
      <w:r w:rsidRPr="00E461B3">
        <w:t>(as shown in Table 1). This shows that the Pseudo 1</w:t>
      </w:r>
      <w:r w:rsidRPr="00E461B3">
        <w:rPr>
          <w:vertAlign w:val="superscript"/>
        </w:rPr>
        <w:t>st</w:t>
      </w:r>
      <w:r w:rsidRPr="00E461B3">
        <w:t xml:space="preserve"> order kinetic model is not applicable to predict the adsorption kinetics of methylene blue on PANI-NiFe</w:t>
      </w:r>
      <w:r w:rsidRPr="00E461B3">
        <w:rPr>
          <w:vertAlign w:val="subscript"/>
        </w:rPr>
        <w:t>2</w:t>
      </w:r>
      <w:r w:rsidRPr="00E461B3">
        <w:t>O</w:t>
      </w:r>
      <w:r w:rsidRPr="00E461B3">
        <w:rPr>
          <w:vertAlign w:val="subscript"/>
        </w:rPr>
        <w:t xml:space="preserve">4 </w:t>
      </w:r>
      <w:r>
        <w:t>nano</w:t>
      </w:r>
      <w:r w:rsidRPr="00E461B3">
        <w:t>composite.</w:t>
      </w:r>
    </w:p>
    <w:p w:rsidR="00CA018D" w:rsidRDefault="00CA018D">
      <w:pPr>
        <w:spacing w:line="360" w:lineRule="auto"/>
      </w:pPr>
      <w:r>
        <w:br w:type="page"/>
      </w:r>
    </w:p>
    <w:p w:rsidR="00CA018D" w:rsidRPr="00BD1492" w:rsidRDefault="00CA018D" w:rsidP="00CA018D">
      <w:pPr>
        <w:jc w:val="center"/>
        <w:rPr>
          <w:b/>
          <w:color w:val="000000"/>
          <w:lang w:eastAsia="en-IN"/>
        </w:rPr>
      </w:pPr>
      <w:r w:rsidRPr="00BD1492">
        <w:rPr>
          <w:b/>
          <w:color w:val="000000"/>
          <w:lang w:eastAsia="en-IN"/>
        </w:rPr>
        <w:lastRenderedPageBreak/>
        <w:t>Table:1</w:t>
      </w:r>
    </w:p>
    <w:p w:rsidR="00CA018D" w:rsidRPr="00BD1492" w:rsidRDefault="00395E5E" w:rsidP="00CA018D">
      <w:pPr>
        <w:jc w:val="center"/>
        <w:rPr>
          <w:b/>
          <w:color w:val="000000"/>
          <w:lang w:eastAsia="en-IN"/>
        </w:rPr>
      </w:pPr>
      <w:proofErr w:type="spellStart"/>
      <w:r>
        <w:rPr>
          <w:b/>
          <w:color w:val="000000"/>
          <w:lang w:eastAsia="en-IN"/>
        </w:rPr>
        <w:t>C</w:t>
      </w:r>
      <w:r w:rsidR="00CA018D" w:rsidRPr="00BD1492">
        <w:rPr>
          <w:b/>
          <w:color w:val="000000"/>
          <w:lang w:eastAsia="en-IN"/>
        </w:rPr>
        <w:t>omparision</w:t>
      </w:r>
      <w:proofErr w:type="spellEnd"/>
      <w:r w:rsidR="00CA018D" w:rsidRPr="00BD1492">
        <w:rPr>
          <w:b/>
          <w:color w:val="000000"/>
          <w:lang w:eastAsia="en-IN"/>
        </w:rPr>
        <w:t xml:space="preserve"> of the pseudo </w:t>
      </w:r>
      <w:r w:rsidR="00CA018D">
        <w:rPr>
          <w:b/>
          <w:color w:val="000000"/>
          <w:lang w:eastAsia="en-IN"/>
        </w:rPr>
        <w:t>1</w:t>
      </w:r>
      <w:r w:rsidR="00CA018D" w:rsidRPr="00CA018D">
        <w:rPr>
          <w:b/>
          <w:color w:val="000000"/>
          <w:vertAlign w:val="superscript"/>
          <w:lang w:eastAsia="en-IN"/>
        </w:rPr>
        <w:t>st</w:t>
      </w:r>
      <w:r w:rsidR="00CA018D">
        <w:rPr>
          <w:b/>
          <w:color w:val="000000"/>
          <w:lang w:eastAsia="en-IN"/>
        </w:rPr>
        <w:t xml:space="preserve"> </w:t>
      </w:r>
      <w:r w:rsidR="00CA018D" w:rsidRPr="00BD1492">
        <w:rPr>
          <w:b/>
          <w:color w:val="000000"/>
          <w:lang w:eastAsia="en-IN"/>
        </w:rPr>
        <w:t>order</w:t>
      </w:r>
      <w:r w:rsidR="00CA018D">
        <w:rPr>
          <w:b/>
          <w:color w:val="000000"/>
          <w:lang w:eastAsia="en-IN"/>
        </w:rPr>
        <w:t xml:space="preserve"> </w:t>
      </w:r>
      <w:r w:rsidR="00CA018D" w:rsidRPr="00BD1492">
        <w:rPr>
          <w:b/>
          <w:color w:val="000000"/>
          <w:lang w:eastAsia="en-IN"/>
        </w:rPr>
        <w:t xml:space="preserve">and pseudo </w:t>
      </w:r>
      <w:r w:rsidR="00CA018D">
        <w:rPr>
          <w:b/>
          <w:color w:val="000000"/>
          <w:lang w:eastAsia="en-IN"/>
        </w:rPr>
        <w:t>2</w:t>
      </w:r>
      <w:r w:rsidR="00CA018D" w:rsidRPr="00CA018D">
        <w:rPr>
          <w:b/>
          <w:color w:val="000000"/>
          <w:vertAlign w:val="superscript"/>
          <w:lang w:eastAsia="en-IN"/>
        </w:rPr>
        <w:t>nd</w:t>
      </w:r>
      <w:r w:rsidR="00CA018D">
        <w:rPr>
          <w:b/>
          <w:color w:val="000000"/>
          <w:lang w:eastAsia="en-IN"/>
        </w:rPr>
        <w:t xml:space="preserve"> </w:t>
      </w:r>
      <w:r w:rsidR="00CA018D" w:rsidRPr="00BD1492">
        <w:rPr>
          <w:b/>
          <w:color w:val="000000"/>
          <w:lang w:eastAsia="en-IN"/>
        </w:rPr>
        <w:t>order adsorption rate</w:t>
      </w:r>
    </w:p>
    <w:p w:rsidR="00CA018D" w:rsidRPr="00BD1492" w:rsidRDefault="00395E5E" w:rsidP="00CA018D">
      <w:pPr>
        <w:jc w:val="center"/>
        <w:rPr>
          <w:b/>
          <w:color w:val="000000"/>
          <w:lang w:eastAsia="en-IN"/>
        </w:rPr>
      </w:pPr>
      <w:r>
        <w:rPr>
          <w:b/>
          <w:color w:val="000000"/>
          <w:lang w:eastAsia="en-IN"/>
        </w:rPr>
        <w:t>C</w:t>
      </w:r>
      <w:r w:rsidR="00CA018D" w:rsidRPr="00BD1492">
        <w:rPr>
          <w:b/>
          <w:color w:val="000000"/>
          <w:lang w:eastAsia="en-IN"/>
        </w:rPr>
        <w:t>onstants</w:t>
      </w:r>
      <w:r w:rsidR="00CA018D">
        <w:rPr>
          <w:b/>
          <w:color w:val="000000"/>
          <w:lang w:eastAsia="en-IN"/>
        </w:rPr>
        <w:t>,</w:t>
      </w:r>
      <w:r w:rsidR="00CA018D" w:rsidRPr="00BD1492">
        <w:rPr>
          <w:b/>
          <w:color w:val="000000"/>
          <w:lang w:eastAsia="en-IN"/>
        </w:rPr>
        <w:t xml:space="preserve"> calculated and</w:t>
      </w:r>
      <w:r w:rsidR="00CA018D">
        <w:rPr>
          <w:b/>
          <w:color w:val="000000"/>
          <w:lang w:eastAsia="en-IN"/>
        </w:rPr>
        <w:t xml:space="preserve"> </w:t>
      </w:r>
      <w:r w:rsidR="00CA018D" w:rsidRPr="00BD1492">
        <w:rPr>
          <w:b/>
          <w:color w:val="000000"/>
          <w:lang w:eastAsia="en-IN"/>
        </w:rPr>
        <w:t xml:space="preserve">experiments </w:t>
      </w:r>
      <w:proofErr w:type="spellStart"/>
      <w:r w:rsidR="00CA018D" w:rsidRPr="00BD1492">
        <w:rPr>
          <w:b/>
          <w:color w:val="000000"/>
          <w:lang w:eastAsia="en-IN"/>
        </w:rPr>
        <w:t>q</w:t>
      </w:r>
      <w:r w:rsidR="00CA018D" w:rsidRPr="00BD1492">
        <w:rPr>
          <w:b/>
          <w:color w:val="000000"/>
          <w:vertAlign w:val="subscript"/>
          <w:lang w:eastAsia="en-IN"/>
        </w:rPr>
        <w:t>e</w:t>
      </w:r>
      <w:proofErr w:type="spellEnd"/>
      <w:r w:rsidR="00CA018D">
        <w:rPr>
          <w:b/>
          <w:color w:val="000000"/>
          <w:vertAlign w:val="subscript"/>
          <w:lang w:eastAsia="en-IN"/>
        </w:rPr>
        <w:t xml:space="preserve"> </w:t>
      </w:r>
      <w:r w:rsidR="00CA018D" w:rsidRPr="00BD1492">
        <w:rPr>
          <w:b/>
          <w:color w:val="000000"/>
          <w:lang w:eastAsia="en-IN"/>
        </w:rPr>
        <w:t>values for different initial</w:t>
      </w:r>
    </w:p>
    <w:p w:rsidR="00CA018D" w:rsidRDefault="00CA018D" w:rsidP="00CA018D">
      <w:pPr>
        <w:tabs>
          <w:tab w:val="left" w:pos="352"/>
        </w:tabs>
        <w:jc w:val="center"/>
        <w:rPr>
          <w:b/>
          <w:color w:val="000000"/>
          <w:lang w:eastAsia="en-IN"/>
        </w:rPr>
      </w:pPr>
      <w:r>
        <w:rPr>
          <w:b/>
          <w:color w:val="000000"/>
          <w:lang w:eastAsia="en-IN"/>
        </w:rPr>
        <w:t>c</w:t>
      </w:r>
      <w:r w:rsidRPr="00BD1492">
        <w:rPr>
          <w:b/>
          <w:color w:val="000000"/>
          <w:lang w:eastAsia="en-IN"/>
        </w:rPr>
        <w:t>oncentrations.</w:t>
      </w:r>
    </w:p>
    <w:p w:rsidR="00CA018D" w:rsidRDefault="00CA018D" w:rsidP="00CA018D">
      <w:pPr>
        <w:tabs>
          <w:tab w:val="left" w:pos="352"/>
        </w:tabs>
        <w:spacing w:line="360" w:lineRule="auto"/>
        <w:rPr>
          <w:b/>
          <w:noProof/>
          <w:lang w:eastAsia="en-IN"/>
        </w:rPr>
      </w:pPr>
      <w:r w:rsidRPr="00801109">
        <w:rPr>
          <w:b/>
          <w:color w:val="000000"/>
          <w:lang w:eastAsia="en-IN"/>
        </w:rPr>
        <w:t>Pseudo first order</w:t>
      </w:r>
    </w:p>
    <w:tbl>
      <w:tblPr>
        <w:tblStyle w:val="MediumShading2-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4"/>
        <w:gridCol w:w="1382"/>
        <w:gridCol w:w="1382"/>
        <w:gridCol w:w="1384"/>
      </w:tblGrid>
      <w:tr w:rsidR="00CA018D" w:rsidRPr="0018098D" w:rsidTr="005C1EA5">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vAlign w:val="center"/>
          </w:tcPr>
          <w:p w:rsidR="00CA018D" w:rsidRDefault="00CA018D" w:rsidP="001132CC">
            <w:pPr>
              <w:spacing w:before="160" w:after="160"/>
              <w:jc w:val="center"/>
              <w:rPr>
                <w:lang w:eastAsia="en-IN"/>
              </w:rPr>
            </w:pPr>
            <w:r w:rsidRPr="0018098D">
              <w:rPr>
                <w:lang w:eastAsia="en-IN"/>
              </w:rPr>
              <w:t>adsorbent dose</w:t>
            </w:r>
          </w:p>
          <w:p w:rsidR="00CA018D" w:rsidRPr="0018098D" w:rsidRDefault="00CA018D" w:rsidP="001132CC">
            <w:pPr>
              <w:spacing w:before="160" w:after="160"/>
              <w:jc w:val="center"/>
              <w:rPr>
                <w:lang w:eastAsia="en-IN"/>
              </w:rPr>
            </w:pPr>
            <w:r w:rsidRPr="0018098D">
              <w:rPr>
                <w:lang w:eastAsia="en-IN"/>
              </w:rPr>
              <w:t>(g/</w:t>
            </w:r>
            <w:proofErr w:type="spellStart"/>
            <w:r w:rsidRPr="0018098D">
              <w:rPr>
                <w:lang w:eastAsia="en-IN"/>
              </w:rPr>
              <w:t>lt</w:t>
            </w:r>
            <w:proofErr w:type="spellEnd"/>
            <w:r w:rsidRPr="0018098D">
              <w:rPr>
                <w:lang w:eastAsia="en-IN"/>
              </w:rPr>
              <w:t>)</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initial conc.(mg/</w:t>
            </w:r>
            <w:proofErr w:type="spellStart"/>
            <w:r w:rsidRPr="0018098D">
              <w:rPr>
                <w:lang w:eastAsia="en-IN"/>
              </w:rPr>
              <w:t>lt</w:t>
            </w:r>
            <w:proofErr w:type="spellEnd"/>
            <w:r w:rsidRPr="0018098D">
              <w:rPr>
                <w:lang w:eastAsia="en-IN"/>
              </w:rPr>
              <w:t>)</w:t>
            </w:r>
          </w:p>
        </w:tc>
        <w:tc>
          <w:tcPr>
            <w:tcW w:w="834"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18098D">
              <w:rPr>
                <w:lang w:eastAsia="en-IN"/>
              </w:rPr>
              <w:t>q</w:t>
            </w:r>
            <w:r w:rsidRPr="0018098D">
              <w:rPr>
                <w:vertAlign w:val="subscript"/>
                <w:lang w:eastAsia="en-IN"/>
              </w:rPr>
              <w:t>e</w:t>
            </w:r>
            <w:proofErr w:type="spellEnd"/>
            <w:r w:rsidRPr="0018098D">
              <w:rPr>
                <w:lang w:eastAsia="en-IN"/>
              </w:rPr>
              <w:t>(exp)</w:t>
            </w:r>
          </w:p>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(mg/g)</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18098D">
              <w:rPr>
                <w:lang w:eastAsia="en-IN"/>
              </w:rPr>
              <w:t>q</w:t>
            </w:r>
            <w:r w:rsidRPr="0018098D">
              <w:rPr>
                <w:vertAlign w:val="subscript"/>
                <w:lang w:eastAsia="en-IN"/>
              </w:rPr>
              <w:t>e</w:t>
            </w:r>
            <w:proofErr w:type="spellEnd"/>
            <w:r w:rsidRPr="0018098D">
              <w:rPr>
                <w:lang w:eastAsia="en-IN"/>
              </w:rPr>
              <w:t>(</w:t>
            </w:r>
            <w:proofErr w:type="spellStart"/>
            <w:r w:rsidRPr="0018098D">
              <w:rPr>
                <w:lang w:eastAsia="en-IN"/>
              </w:rPr>
              <w:t>cal</w:t>
            </w:r>
            <w:proofErr w:type="spellEnd"/>
            <w:r w:rsidRPr="0018098D">
              <w:rPr>
                <w:lang w:eastAsia="en-IN"/>
              </w:rPr>
              <w:t>)</w:t>
            </w:r>
          </w:p>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noProof/>
                <w:lang w:eastAsia="en-IN"/>
              </w:rPr>
            </w:pPr>
            <w:r w:rsidRPr="0018098D">
              <w:rPr>
                <w:lang w:eastAsia="en-IN"/>
              </w:rPr>
              <w:t>(mg/g)</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vertAlign w:val="subscript"/>
                <w:lang w:eastAsia="en-IN"/>
              </w:rPr>
            </w:pPr>
            <w:r w:rsidRPr="0018098D">
              <w:rPr>
                <w:lang w:eastAsia="en-IN"/>
              </w:rPr>
              <w:t>K</w:t>
            </w:r>
            <w:r w:rsidRPr="0018098D">
              <w:rPr>
                <w:vertAlign w:val="subscript"/>
                <w:lang w:eastAsia="en-IN"/>
              </w:rPr>
              <w:t>1</w:t>
            </w:r>
          </w:p>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(min</w:t>
            </w:r>
            <w:r w:rsidRPr="0018098D">
              <w:rPr>
                <w:vertAlign w:val="superscript"/>
                <w:lang w:eastAsia="en-IN"/>
              </w:rPr>
              <w:t>-1</w:t>
            </w:r>
            <w:r w:rsidRPr="0018098D">
              <w:rPr>
                <w:lang w:eastAsia="en-IN"/>
              </w:rPr>
              <w:t>)</w:t>
            </w:r>
          </w:p>
        </w:tc>
        <w:tc>
          <w:tcPr>
            <w:tcW w:w="834"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R</w:t>
            </w:r>
            <w:r w:rsidRPr="0018098D">
              <w:rPr>
                <w:vertAlign w:val="superscript"/>
                <w:lang w:eastAsia="en-IN"/>
              </w:rPr>
              <w:t>2</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tcPr>
          <w:p w:rsidR="00CA018D" w:rsidRPr="0018098D" w:rsidRDefault="00395E5E" w:rsidP="001132CC">
            <w:pPr>
              <w:spacing w:before="160" w:after="160"/>
              <w:jc w:val="center"/>
              <w:rPr>
                <w:b w:val="0"/>
                <w:bCs w:val="0"/>
                <w:noProof/>
                <w:lang w:eastAsia="en-IN"/>
              </w:rPr>
            </w:pPr>
            <w:r>
              <w:rPr>
                <w:b w:val="0"/>
                <w:bCs w:val="0"/>
                <w:noProof/>
                <w:lang w:eastAsia="en-IN"/>
              </w:rPr>
              <w:t>8</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20</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1.807</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0.7603</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0.01957</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0.9759</w:t>
            </w:r>
          </w:p>
        </w:tc>
      </w:tr>
      <w:tr w:rsidR="00CA018D" w:rsidRPr="0018098D" w:rsidTr="005C1EA5">
        <w:trPr>
          <w:trHeight w:val="2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40</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4.48</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0.6295</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0.0221</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0.9791</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60</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6.65</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0.3784</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0.04214</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0.9722</w:t>
            </w:r>
          </w:p>
        </w:tc>
      </w:tr>
      <w:tr w:rsidR="00CA018D" w:rsidRPr="0018098D" w:rsidTr="005C1EA5">
        <w:trPr>
          <w:trHeight w:val="20"/>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tcPr>
          <w:p w:rsidR="00CA018D" w:rsidRPr="0018098D" w:rsidRDefault="00395E5E" w:rsidP="001132CC">
            <w:pPr>
              <w:spacing w:before="160" w:after="160"/>
              <w:jc w:val="center"/>
              <w:rPr>
                <w:b w:val="0"/>
                <w:bCs w:val="0"/>
                <w:noProof/>
                <w:lang w:eastAsia="en-IN"/>
              </w:rPr>
            </w:pPr>
            <w:r>
              <w:rPr>
                <w:b w:val="0"/>
                <w:bCs w:val="0"/>
                <w:noProof/>
                <w:lang w:eastAsia="en-IN"/>
              </w:rPr>
              <w:t>4</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20</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1.3</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0.65</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0.027</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0.967</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40</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2.34</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0.45</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0.025</w:t>
            </w:r>
          </w:p>
        </w:tc>
        <w:tc>
          <w:tcPr>
            <w:tcW w:w="834"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0.963</w:t>
            </w:r>
          </w:p>
        </w:tc>
      </w:tr>
      <w:tr w:rsidR="00CA018D" w:rsidRPr="0018098D" w:rsidTr="005C1EA5">
        <w:trPr>
          <w:trHeight w:val="2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60</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3.5</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0.55</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0.0293</w:t>
            </w:r>
          </w:p>
        </w:tc>
        <w:tc>
          <w:tcPr>
            <w:tcW w:w="834"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0.975</w:t>
            </w:r>
          </w:p>
        </w:tc>
      </w:tr>
    </w:tbl>
    <w:p w:rsidR="00CA018D" w:rsidRDefault="00CA018D" w:rsidP="00CA018D">
      <w:pPr>
        <w:tabs>
          <w:tab w:val="left" w:pos="142"/>
          <w:tab w:val="left" w:pos="426"/>
          <w:tab w:val="left" w:pos="567"/>
        </w:tabs>
        <w:rPr>
          <w:noProof/>
        </w:rPr>
      </w:pPr>
    </w:p>
    <w:p w:rsidR="00965F12" w:rsidRDefault="00965F12" w:rsidP="00CA018D">
      <w:pPr>
        <w:spacing w:line="360" w:lineRule="auto"/>
        <w:rPr>
          <w:b/>
          <w:bCs/>
          <w:lang w:eastAsia="en-IN"/>
        </w:rPr>
      </w:pPr>
    </w:p>
    <w:p w:rsidR="00CA018D" w:rsidRDefault="00CA018D" w:rsidP="00CA018D">
      <w:pPr>
        <w:spacing w:line="360" w:lineRule="auto"/>
        <w:rPr>
          <w:b/>
          <w:bCs/>
          <w:lang w:eastAsia="en-IN"/>
        </w:rPr>
      </w:pPr>
      <w:r w:rsidRPr="00256CF8">
        <w:rPr>
          <w:b/>
          <w:bCs/>
          <w:lang w:eastAsia="en-IN"/>
        </w:rPr>
        <w:t>Pseudo second order</w:t>
      </w:r>
    </w:p>
    <w:tbl>
      <w:tblPr>
        <w:tblStyle w:val="MediumShading2-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4"/>
        <w:gridCol w:w="1382"/>
        <w:gridCol w:w="1382"/>
        <w:gridCol w:w="1384"/>
      </w:tblGrid>
      <w:tr w:rsidR="00CA018D" w:rsidRPr="0018098D" w:rsidTr="005C1E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vAlign w:val="center"/>
          </w:tcPr>
          <w:p w:rsidR="00CA018D" w:rsidRDefault="00CA018D" w:rsidP="001132CC">
            <w:pPr>
              <w:spacing w:before="160" w:after="160"/>
              <w:jc w:val="center"/>
              <w:rPr>
                <w:lang w:eastAsia="en-IN"/>
              </w:rPr>
            </w:pPr>
            <w:r w:rsidRPr="0018098D">
              <w:rPr>
                <w:lang w:eastAsia="en-IN"/>
              </w:rPr>
              <w:t xml:space="preserve">adsorbent </w:t>
            </w:r>
            <w:r w:rsidRPr="0018098D">
              <w:rPr>
                <w:lang w:eastAsia="en-IN"/>
              </w:rPr>
              <w:br/>
              <w:t>dose</w:t>
            </w:r>
          </w:p>
          <w:p w:rsidR="00CA018D" w:rsidRPr="0018098D" w:rsidRDefault="00CA018D" w:rsidP="001132CC">
            <w:pPr>
              <w:spacing w:before="160" w:after="160"/>
              <w:jc w:val="center"/>
              <w:rPr>
                <w:lang w:eastAsia="en-IN"/>
              </w:rPr>
            </w:pPr>
            <w:r w:rsidRPr="0018098D">
              <w:rPr>
                <w:lang w:eastAsia="en-IN"/>
              </w:rPr>
              <w:t>(g/</w:t>
            </w:r>
            <w:proofErr w:type="spellStart"/>
            <w:r w:rsidRPr="0018098D">
              <w:rPr>
                <w:lang w:eastAsia="en-IN"/>
              </w:rPr>
              <w:t>lt</w:t>
            </w:r>
            <w:proofErr w:type="spellEnd"/>
            <w:r w:rsidRPr="0018098D">
              <w:rPr>
                <w:lang w:eastAsia="en-IN"/>
              </w:rPr>
              <w:t>)</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 xml:space="preserve">initial </w:t>
            </w:r>
            <w:r>
              <w:rPr>
                <w:lang w:eastAsia="en-IN"/>
              </w:rPr>
              <w:br/>
            </w:r>
            <w:r w:rsidRPr="0018098D">
              <w:rPr>
                <w:lang w:eastAsia="en-IN"/>
              </w:rPr>
              <w:t>conc.(mg/</w:t>
            </w:r>
            <w:proofErr w:type="spellStart"/>
            <w:r w:rsidRPr="0018098D">
              <w:rPr>
                <w:lang w:eastAsia="en-IN"/>
              </w:rPr>
              <w:t>lt</w:t>
            </w:r>
            <w:proofErr w:type="spellEnd"/>
            <w:r w:rsidRPr="0018098D">
              <w:rPr>
                <w:lang w:eastAsia="en-IN"/>
              </w:rPr>
              <w:t>)</w:t>
            </w:r>
          </w:p>
        </w:tc>
        <w:tc>
          <w:tcPr>
            <w:tcW w:w="834"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18098D">
              <w:rPr>
                <w:lang w:eastAsia="en-IN"/>
              </w:rPr>
              <w:t>q</w:t>
            </w:r>
            <w:r w:rsidRPr="0018098D">
              <w:rPr>
                <w:vertAlign w:val="subscript"/>
                <w:lang w:eastAsia="en-IN"/>
              </w:rPr>
              <w:t>e</w:t>
            </w:r>
            <w:proofErr w:type="spellEnd"/>
            <w:r w:rsidRPr="0018098D">
              <w:rPr>
                <w:lang w:eastAsia="en-IN"/>
              </w:rPr>
              <w:t>(exp)</w:t>
            </w:r>
            <w:r w:rsidRPr="0018098D">
              <w:rPr>
                <w:lang w:eastAsia="en-IN"/>
              </w:rPr>
              <w:br/>
              <w:t>(mg/g)</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noProof/>
                <w:lang w:eastAsia="en-IN"/>
              </w:rPr>
            </w:pPr>
            <w:proofErr w:type="spellStart"/>
            <w:r w:rsidRPr="0018098D">
              <w:rPr>
                <w:lang w:eastAsia="en-IN"/>
              </w:rPr>
              <w:t>q</w:t>
            </w:r>
            <w:r w:rsidRPr="0018098D">
              <w:rPr>
                <w:vertAlign w:val="subscript"/>
                <w:lang w:eastAsia="en-IN"/>
              </w:rPr>
              <w:t>e</w:t>
            </w:r>
            <w:proofErr w:type="spellEnd"/>
            <w:r w:rsidRPr="0018098D">
              <w:rPr>
                <w:lang w:eastAsia="en-IN"/>
              </w:rPr>
              <w:t>(</w:t>
            </w:r>
            <w:proofErr w:type="spellStart"/>
            <w:r w:rsidRPr="0018098D">
              <w:rPr>
                <w:lang w:eastAsia="en-IN"/>
              </w:rPr>
              <w:t>cal</w:t>
            </w:r>
            <w:proofErr w:type="spellEnd"/>
            <w:r w:rsidRPr="0018098D">
              <w:rPr>
                <w:lang w:eastAsia="en-IN"/>
              </w:rPr>
              <w:t>)</w:t>
            </w:r>
            <w:r w:rsidRPr="0018098D">
              <w:rPr>
                <w:lang w:eastAsia="en-IN"/>
              </w:rPr>
              <w:br/>
              <w:t>(mg/g)</w:t>
            </w:r>
          </w:p>
        </w:tc>
        <w:tc>
          <w:tcPr>
            <w:tcW w:w="833"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K</w:t>
            </w:r>
            <w:r w:rsidRPr="0018098D">
              <w:rPr>
                <w:vertAlign w:val="subscript"/>
                <w:lang w:eastAsia="en-IN"/>
              </w:rPr>
              <w:t>1</w:t>
            </w:r>
            <w:r w:rsidRPr="0018098D">
              <w:rPr>
                <w:vertAlign w:val="subscript"/>
                <w:lang w:eastAsia="en-IN"/>
              </w:rPr>
              <w:br/>
            </w:r>
            <w:r w:rsidRPr="0018098D">
              <w:rPr>
                <w:lang w:eastAsia="en-IN"/>
              </w:rPr>
              <w:t>(min</w:t>
            </w:r>
            <w:r w:rsidRPr="0018098D">
              <w:rPr>
                <w:vertAlign w:val="superscript"/>
                <w:lang w:eastAsia="en-IN"/>
              </w:rPr>
              <w:t>-1</w:t>
            </w:r>
            <w:r w:rsidRPr="0018098D">
              <w:rPr>
                <w:lang w:eastAsia="en-IN"/>
              </w:rPr>
              <w:t>)</w:t>
            </w:r>
          </w:p>
        </w:tc>
        <w:tc>
          <w:tcPr>
            <w:tcW w:w="834" w:type="pct"/>
            <w:tcBorders>
              <w:top w:val="none" w:sz="0" w:space="0" w:color="auto"/>
              <w:left w:val="none" w:sz="0" w:space="0" w:color="auto"/>
              <w:bottom w:val="none" w:sz="0" w:space="0" w:color="auto"/>
              <w:right w:val="none" w:sz="0" w:space="0" w:color="auto"/>
            </w:tcBorders>
            <w:vAlign w:val="center"/>
          </w:tcPr>
          <w:p w:rsidR="00CA018D" w:rsidRPr="0018098D" w:rsidRDefault="00CA018D"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8098D">
              <w:rPr>
                <w:lang w:eastAsia="en-IN"/>
              </w:rPr>
              <w:t>R</w:t>
            </w:r>
            <w:r w:rsidRPr="0018098D">
              <w:rPr>
                <w:vertAlign w:val="superscript"/>
                <w:lang w:eastAsia="en-IN"/>
              </w:rPr>
              <w:t>2</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tcPr>
          <w:p w:rsidR="00CA018D" w:rsidRPr="0018098D" w:rsidRDefault="00395E5E" w:rsidP="001132CC">
            <w:pPr>
              <w:spacing w:before="160" w:after="160"/>
              <w:jc w:val="center"/>
              <w:rPr>
                <w:b w:val="0"/>
                <w:bCs w:val="0"/>
                <w:noProof/>
                <w:lang w:eastAsia="en-IN"/>
              </w:rPr>
            </w:pPr>
            <w:r>
              <w:rPr>
                <w:b w:val="0"/>
                <w:bCs w:val="0"/>
                <w:noProof/>
                <w:lang w:eastAsia="en-IN"/>
              </w:rPr>
              <w:t>8</w:t>
            </w: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20</w:t>
            </w:r>
          </w:p>
        </w:tc>
        <w:tc>
          <w:tcPr>
            <w:tcW w:w="834" w:type="pct"/>
          </w:tcPr>
          <w:p w:rsidR="00CA018D" w:rsidRPr="0018098D" w:rsidRDefault="005875E7"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2.062</w:t>
            </w:r>
          </w:p>
        </w:tc>
        <w:tc>
          <w:tcPr>
            <w:tcW w:w="833" w:type="pct"/>
          </w:tcPr>
          <w:p w:rsidR="00CA018D" w:rsidRPr="0018098D" w:rsidRDefault="005875E7"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1.807</w:t>
            </w:r>
          </w:p>
        </w:tc>
        <w:tc>
          <w:tcPr>
            <w:tcW w:w="833"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0.0172</w:t>
            </w:r>
          </w:p>
        </w:tc>
        <w:tc>
          <w:tcPr>
            <w:tcW w:w="834"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0.9959</w:t>
            </w:r>
          </w:p>
        </w:tc>
      </w:tr>
      <w:tr w:rsidR="00CA018D" w:rsidRPr="0018098D" w:rsidTr="005C1EA5">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40</w:t>
            </w:r>
          </w:p>
        </w:tc>
        <w:tc>
          <w:tcPr>
            <w:tcW w:w="834" w:type="pct"/>
          </w:tcPr>
          <w:p w:rsidR="00CA018D" w:rsidRPr="0018098D" w:rsidRDefault="005875E7"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6.15</w:t>
            </w:r>
          </w:p>
        </w:tc>
        <w:tc>
          <w:tcPr>
            <w:tcW w:w="833" w:type="pct"/>
          </w:tcPr>
          <w:p w:rsidR="00CA018D" w:rsidRPr="0018098D" w:rsidRDefault="005875E7"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4.48</w:t>
            </w:r>
          </w:p>
        </w:tc>
        <w:tc>
          <w:tcPr>
            <w:tcW w:w="833"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0.0023</w:t>
            </w:r>
          </w:p>
        </w:tc>
        <w:tc>
          <w:tcPr>
            <w:tcW w:w="834"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0.9908</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60</w:t>
            </w:r>
          </w:p>
        </w:tc>
        <w:tc>
          <w:tcPr>
            <w:tcW w:w="834" w:type="pct"/>
          </w:tcPr>
          <w:p w:rsidR="00CA018D" w:rsidRPr="0018098D" w:rsidRDefault="005875E7"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6.7</w:t>
            </w:r>
          </w:p>
        </w:tc>
        <w:tc>
          <w:tcPr>
            <w:tcW w:w="833"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6.65</w:t>
            </w:r>
          </w:p>
        </w:tc>
        <w:tc>
          <w:tcPr>
            <w:tcW w:w="833"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0.2207</w:t>
            </w:r>
          </w:p>
        </w:tc>
        <w:tc>
          <w:tcPr>
            <w:tcW w:w="834"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0.9997</w:t>
            </w:r>
          </w:p>
        </w:tc>
      </w:tr>
      <w:tr w:rsidR="00CA018D" w:rsidRPr="0018098D" w:rsidTr="005C1EA5">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tcPr>
          <w:p w:rsidR="00CA018D" w:rsidRPr="0018098D" w:rsidRDefault="00395E5E" w:rsidP="001132CC">
            <w:pPr>
              <w:spacing w:before="160" w:after="160"/>
              <w:jc w:val="center"/>
              <w:rPr>
                <w:b w:val="0"/>
                <w:bCs w:val="0"/>
                <w:noProof/>
                <w:lang w:eastAsia="en-IN"/>
              </w:rPr>
            </w:pPr>
            <w:r>
              <w:rPr>
                <w:b w:val="0"/>
                <w:bCs w:val="0"/>
                <w:noProof/>
                <w:lang w:eastAsia="en-IN"/>
              </w:rPr>
              <w:t>4</w:t>
            </w: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20</w:t>
            </w:r>
          </w:p>
        </w:tc>
        <w:tc>
          <w:tcPr>
            <w:tcW w:w="834" w:type="pct"/>
          </w:tcPr>
          <w:p w:rsidR="00CA018D" w:rsidRPr="0018098D" w:rsidRDefault="005875E7"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1.5</w:t>
            </w:r>
          </w:p>
        </w:tc>
        <w:tc>
          <w:tcPr>
            <w:tcW w:w="833"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1.3</w:t>
            </w:r>
          </w:p>
        </w:tc>
        <w:tc>
          <w:tcPr>
            <w:tcW w:w="833"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0.022</w:t>
            </w:r>
          </w:p>
        </w:tc>
        <w:tc>
          <w:tcPr>
            <w:tcW w:w="834"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0.998</w:t>
            </w:r>
          </w:p>
        </w:tc>
      </w:tr>
      <w:tr w:rsidR="00CA018D" w:rsidRPr="0018098D" w:rsidTr="005C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sidRPr="0018098D">
              <w:rPr>
                <w:lang w:eastAsia="en-IN"/>
              </w:rPr>
              <w:t>40</w:t>
            </w:r>
          </w:p>
        </w:tc>
        <w:tc>
          <w:tcPr>
            <w:tcW w:w="834" w:type="pct"/>
          </w:tcPr>
          <w:p w:rsidR="00CA018D" w:rsidRPr="0018098D" w:rsidRDefault="005875E7"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2.8</w:t>
            </w:r>
          </w:p>
        </w:tc>
        <w:tc>
          <w:tcPr>
            <w:tcW w:w="833"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4.16</w:t>
            </w:r>
          </w:p>
        </w:tc>
        <w:tc>
          <w:tcPr>
            <w:tcW w:w="833"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0.033</w:t>
            </w:r>
          </w:p>
        </w:tc>
        <w:tc>
          <w:tcPr>
            <w:tcW w:w="834" w:type="pct"/>
          </w:tcPr>
          <w:p w:rsidR="00CA018D" w:rsidRPr="0018098D" w:rsidRDefault="00965F12" w:rsidP="001132CC">
            <w:pPr>
              <w:spacing w:before="160" w:after="160"/>
              <w:jc w:val="center"/>
              <w:cnfStyle w:val="000000100000" w:firstRow="0" w:lastRow="0" w:firstColumn="0" w:lastColumn="0" w:oddVBand="0" w:evenVBand="0" w:oddHBand="1" w:evenHBand="0" w:firstRowFirstColumn="0" w:firstRowLastColumn="0" w:lastRowFirstColumn="0" w:lastRowLastColumn="0"/>
              <w:rPr>
                <w:lang w:eastAsia="en-IN"/>
              </w:rPr>
            </w:pPr>
            <w:r>
              <w:rPr>
                <w:lang w:eastAsia="en-IN"/>
              </w:rPr>
              <w:t>0.997</w:t>
            </w:r>
          </w:p>
        </w:tc>
      </w:tr>
      <w:tr w:rsidR="00CA018D" w:rsidRPr="0018098D" w:rsidTr="005C1EA5">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tcPr>
          <w:p w:rsidR="00CA018D" w:rsidRPr="0018098D" w:rsidRDefault="00CA018D" w:rsidP="001132CC">
            <w:pPr>
              <w:spacing w:before="160" w:after="160"/>
              <w:jc w:val="center"/>
              <w:rPr>
                <w:b w:val="0"/>
                <w:bCs w:val="0"/>
                <w:noProof/>
                <w:lang w:eastAsia="en-IN"/>
              </w:rPr>
            </w:pPr>
          </w:p>
        </w:tc>
        <w:tc>
          <w:tcPr>
            <w:tcW w:w="833" w:type="pct"/>
          </w:tcPr>
          <w:p w:rsidR="00CA018D" w:rsidRPr="0018098D" w:rsidRDefault="00CA018D"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sidRPr="0018098D">
              <w:rPr>
                <w:lang w:eastAsia="en-IN"/>
              </w:rPr>
              <w:t>60</w:t>
            </w:r>
          </w:p>
        </w:tc>
        <w:tc>
          <w:tcPr>
            <w:tcW w:w="834" w:type="pct"/>
          </w:tcPr>
          <w:p w:rsidR="00CA018D" w:rsidRPr="0018098D" w:rsidRDefault="005875E7"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4.8</w:t>
            </w:r>
          </w:p>
        </w:tc>
        <w:tc>
          <w:tcPr>
            <w:tcW w:w="833"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5.73</w:t>
            </w:r>
          </w:p>
        </w:tc>
        <w:tc>
          <w:tcPr>
            <w:tcW w:w="833"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0.021</w:t>
            </w:r>
          </w:p>
        </w:tc>
        <w:tc>
          <w:tcPr>
            <w:tcW w:w="834" w:type="pct"/>
          </w:tcPr>
          <w:p w:rsidR="00CA018D" w:rsidRPr="0018098D" w:rsidRDefault="00965F12" w:rsidP="001132CC">
            <w:pPr>
              <w:spacing w:before="160" w:after="160"/>
              <w:jc w:val="center"/>
              <w:cnfStyle w:val="000000000000" w:firstRow="0" w:lastRow="0" w:firstColumn="0" w:lastColumn="0" w:oddVBand="0" w:evenVBand="0" w:oddHBand="0" w:evenHBand="0" w:firstRowFirstColumn="0" w:firstRowLastColumn="0" w:lastRowFirstColumn="0" w:lastRowLastColumn="0"/>
              <w:rPr>
                <w:lang w:eastAsia="en-IN"/>
              </w:rPr>
            </w:pPr>
            <w:r>
              <w:rPr>
                <w:lang w:eastAsia="en-IN"/>
              </w:rPr>
              <w:t>0.999</w:t>
            </w:r>
          </w:p>
        </w:tc>
      </w:tr>
    </w:tbl>
    <w:p w:rsidR="00CA018D" w:rsidRPr="00256CF8" w:rsidRDefault="00CA018D" w:rsidP="00CA018D">
      <w:pPr>
        <w:rPr>
          <w:b/>
          <w:bCs/>
          <w:noProof/>
        </w:rPr>
      </w:pPr>
    </w:p>
    <w:p w:rsidR="00CA018D" w:rsidRDefault="00CA018D" w:rsidP="00423CE2">
      <w:pPr>
        <w:spacing w:line="360" w:lineRule="auto"/>
      </w:pPr>
    </w:p>
    <w:p w:rsidR="002D6329" w:rsidRDefault="002D6329" w:rsidP="00423CE2">
      <w:pPr>
        <w:spacing w:line="360" w:lineRule="auto"/>
      </w:pPr>
    </w:p>
    <w:p w:rsidR="002D6329" w:rsidRDefault="002D6329" w:rsidP="00423CE2">
      <w:pPr>
        <w:spacing w:line="360" w:lineRule="auto"/>
      </w:pPr>
    </w:p>
    <w:p w:rsidR="00E62D62" w:rsidRDefault="00E62D62" w:rsidP="00423CE2">
      <w:pPr>
        <w:spacing w:line="360" w:lineRule="auto"/>
      </w:pPr>
    </w:p>
    <w:p w:rsidR="00770AD2" w:rsidRDefault="00770AD2" w:rsidP="00423CE2">
      <w:pPr>
        <w:spacing w:line="360" w:lineRule="auto"/>
      </w:pPr>
    </w:p>
    <w:p w:rsidR="002D6329" w:rsidRDefault="002D6329" w:rsidP="00423CE2">
      <w:pPr>
        <w:tabs>
          <w:tab w:val="left" w:pos="426"/>
        </w:tabs>
        <w:spacing w:line="360" w:lineRule="auto"/>
        <w:rPr>
          <w:noProof/>
          <w:lang w:eastAsia="en-IN"/>
        </w:rPr>
      </w:pPr>
      <w:r w:rsidRPr="00E461B3">
        <w:rPr>
          <w:b/>
          <w:noProof/>
          <w:lang w:eastAsia="en-IN"/>
        </w:rPr>
        <w:t>Pseudo 2</w:t>
      </w:r>
      <w:r w:rsidRPr="00E461B3">
        <w:rPr>
          <w:b/>
          <w:noProof/>
          <w:vertAlign w:val="superscript"/>
          <w:lang w:eastAsia="en-IN"/>
        </w:rPr>
        <w:t>nd</w:t>
      </w:r>
      <w:r w:rsidRPr="00E461B3">
        <w:rPr>
          <w:b/>
          <w:noProof/>
          <w:lang w:eastAsia="en-IN"/>
        </w:rPr>
        <w:t xml:space="preserve"> Order</w:t>
      </w:r>
      <w:r w:rsidR="00E62D62">
        <w:rPr>
          <w:noProof/>
          <w:lang w:eastAsia="en-IN"/>
        </w:rPr>
        <w:t>:</w:t>
      </w:r>
    </w:p>
    <w:p w:rsidR="00CB44C8" w:rsidRDefault="00CB44C8" w:rsidP="00EE4AD6">
      <w:pPr>
        <w:tabs>
          <w:tab w:val="left" w:pos="426"/>
        </w:tabs>
        <w:spacing w:line="360" w:lineRule="auto"/>
        <w:jc w:val="center"/>
        <w:rPr>
          <w:noProof/>
          <w:lang w:eastAsia="en-IN"/>
        </w:rPr>
      </w:pPr>
      <w:r w:rsidRPr="00CB44C8">
        <w:rPr>
          <w:noProof/>
          <w:lang w:val="en-IN" w:eastAsia="en-IN"/>
        </w:rPr>
        <w:drawing>
          <wp:inline distT="0" distB="0" distL="0" distR="0">
            <wp:extent cx="5222801" cy="2743200"/>
            <wp:effectExtent l="38100" t="19050" r="15949" b="0"/>
            <wp:docPr id="1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2D6329" w:rsidRDefault="00CB44C8" w:rsidP="00EE4AD6">
      <w:pPr>
        <w:jc w:val="center"/>
        <w:rPr>
          <w:b/>
        </w:rPr>
      </w:pPr>
      <w:r w:rsidRPr="00E62D62">
        <w:rPr>
          <w:b/>
          <w:color w:val="000000" w:themeColor="text1"/>
        </w:rPr>
        <w:t>Fig-</w:t>
      </w:r>
      <w:r w:rsidR="00E62D62" w:rsidRPr="00E62D62">
        <w:rPr>
          <w:b/>
          <w:color w:val="000000" w:themeColor="text1"/>
        </w:rPr>
        <w:t>4</w:t>
      </w:r>
      <w:r w:rsidR="006469F1">
        <w:rPr>
          <w:b/>
        </w:rPr>
        <w:t xml:space="preserve">: </w:t>
      </w:r>
      <w:r w:rsidRPr="00E62D62">
        <w:rPr>
          <w:b/>
        </w:rPr>
        <w:t>pseudo 2</w:t>
      </w:r>
      <w:r w:rsidRPr="00E62D62">
        <w:rPr>
          <w:b/>
          <w:vertAlign w:val="superscript"/>
        </w:rPr>
        <w:t>nd</w:t>
      </w:r>
      <w:r w:rsidRPr="00E62D62">
        <w:rPr>
          <w:b/>
        </w:rPr>
        <w:t xml:space="preserve"> order kinetics plots for the removal of methylene blue at </w:t>
      </w:r>
      <w:r w:rsidRPr="00E62D62">
        <w:rPr>
          <w:b/>
          <w:color w:val="000000" w:themeColor="text1"/>
        </w:rPr>
        <w:t>20mg/</w:t>
      </w:r>
      <w:proofErr w:type="spellStart"/>
      <w:r w:rsidRPr="00E62D62">
        <w:rPr>
          <w:b/>
          <w:color w:val="000000" w:themeColor="text1"/>
        </w:rPr>
        <w:t>lt</w:t>
      </w:r>
      <w:proofErr w:type="spellEnd"/>
      <w:r w:rsidRPr="00E62D62">
        <w:rPr>
          <w:b/>
        </w:rPr>
        <w:t xml:space="preserve"> dye concentration: adsorbent dose 8gm/lt., pH 9.</w:t>
      </w:r>
    </w:p>
    <w:p w:rsidR="00EE4AD6" w:rsidRPr="00E115E0" w:rsidRDefault="00EE4AD6" w:rsidP="00423CE2">
      <w:pPr>
        <w:spacing w:line="360" w:lineRule="auto"/>
        <w:rPr>
          <w:b/>
        </w:rPr>
      </w:pPr>
    </w:p>
    <w:p w:rsidR="002D6329" w:rsidRDefault="002D6329" w:rsidP="00423CE2">
      <w:pPr>
        <w:tabs>
          <w:tab w:val="left" w:pos="426"/>
        </w:tabs>
        <w:spacing w:line="360" w:lineRule="auto"/>
        <w:rPr>
          <w:noProof/>
          <w:lang w:eastAsia="en-IN"/>
        </w:rPr>
      </w:pPr>
      <w:r w:rsidRPr="00A30C15">
        <w:rPr>
          <w:noProof/>
          <w:lang w:val="en-IN" w:eastAsia="en-IN"/>
        </w:rPr>
        <w:drawing>
          <wp:inline distT="0" distB="0" distL="0" distR="0">
            <wp:extent cx="5238824" cy="2923953"/>
            <wp:effectExtent l="38100" t="19050" r="18976" b="0"/>
            <wp:docPr id="7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2D6329" w:rsidRPr="00E62D62" w:rsidRDefault="002D6329" w:rsidP="00EE4AD6">
      <w:pPr>
        <w:jc w:val="center"/>
        <w:rPr>
          <w:b/>
        </w:rPr>
      </w:pPr>
      <w:r w:rsidRPr="00E62D62">
        <w:rPr>
          <w:b/>
          <w:color w:val="000000" w:themeColor="text1"/>
        </w:rPr>
        <w:t>Fig-</w:t>
      </w:r>
      <w:r w:rsidR="00E62D62" w:rsidRPr="00E62D62">
        <w:rPr>
          <w:b/>
          <w:color w:val="000000" w:themeColor="text1"/>
        </w:rPr>
        <w:t>5</w:t>
      </w:r>
      <w:r w:rsidR="006469F1">
        <w:rPr>
          <w:b/>
        </w:rPr>
        <w:t xml:space="preserve">: </w:t>
      </w:r>
      <w:r w:rsidRPr="00E62D62">
        <w:rPr>
          <w:b/>
        </w:rPr>
        <w:t>pseudo 2</w:t>
      </w:r>
      <w:r w:rsidRPr="00E62D62">
        <w:rPr>
          <w:b/>
          <w:vertAlign w:val="superscript"/>
        </w:rPr>
        <w:t>nd</w:t>
      </w:r>
      <w:r w:rsidRPr="00E62D62">
        <w:rPr>
          <w:b/>
        </w:rPr>
        <w:t xml:space="preserve"> order kinetics plots for the removal of methylene blue at </w:t>
      </w:r>
      <w:r w:rsidRPr="00E62D62">
        <w:rPr>
          <w:b/>
          <w:color w:val="000000" w:themeColor="text1"/>
        </w:rPr>
        <w:t>40mg/</w:t>
      </w:r>
      <w:proofErr w:type="spellStart"/>
      <w:r w:rsidRPr="00E62D62">
        <w:rPr>
          <w:b/>
          <w:color w:val="000000" w:themeColor="text1"/>
        </w:rPr>
        <w:t>lt</w:t>
      </w:r>
      <w:proofErr w:type="spellEnd"/>
      <w:r w:rsidRPr="00E62D62">
        <w:rPr>
          <w:b/>
        </w:rPr>
        <w:t xml:space="preserve"> dye concentration: adsorbent dose 8gm/lt., pH 9.</w:t>
      </w:r>
    </w:p>
    <w:p w:rsidR="00CB44C8" w:rsidRPr="00E62D62" w:rsidRDefault="00CB44C8" w:rsidP="00423CE2">
      <w:pPr>
        <w:spacing w:line="360" w:lineRule="auto"/>
        <w:rPr>
          <w:b/>
        </w:rPr>
      </w:pPr>
    </w:p>
    <w:p w:rsidR="00CB44C8" w:rsidRDefault="00CB44C8" w:rsidP="00423CE2"/>
    <w:p w:rsidR="000B20A4" w:rsidRDefault="000B20A4" w:rsidP="00423CE2"/>
    <w:p w:rsidR="00CB44C8" w:rsidRDefault="00CB44C8" w:rsidP="00423CE2"/>
    <w:p w:rsidR="000B20A4" w:rsidRPr="000B20A4" w:rsidRDefault="000B20A4" w:rsidP="00EE4AD6">
      <w:pPr>
        <w:jc w:val="center"/>
      </w:pPr>
      <w:r>
        <w:rPr>
          <w:noProof/>
          <w:lang w:val="en-IN" w:eastAsia="en-IN"/>
        </w:rPr>
        <w:lastRenderedPageBreak/>
        <w:drawing>
          <wp:inline distT="0" distB="0" distL="0" distR="0">
            <wp:extent cx="4505325" cy="3810000"/>
            <wp:effectExtent l="57150" t="38100" r="47625" b="19050"/>
            <wp:docPr id="37" name="Picture 44" descr="C:\Users\User\Pictures\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Pictures\345.jpg"/>
                    <pic:cNvPicPr>
                      <a:picLocks noChangeAspect="1" noChangeArrowheads="1"/>
                    </pic:cNvPicPr>
                  </pic:nvPicPr>
                  <pic:blipFill>
                    <a:blip r:embed="rId101" cstate="print"/>
                    <a:srcRect/>
                    <a:stretch>
                      <a:fillRect/>
                    </a:stretch>
                  </pic:blipFill>
                  <pic:spPr bwMode="auto">
                    <a:xfrm>
                      <a:off x="0" y="0"/>
                      <a:ext cx="4517396" cy="3820208"/>
                    </a:xfrm>
                    <a:prstGeom prst="rect">
                      <a:avLst/>
                    </a:prstGeom>
                    <a:noFill/>
                    <a:ln w="28575">
                      <a:solidFill>
                        <a:schemeClr val="tx1"/>
                      </a:solidFill>
                      <a:miter lim="800000"/>
                      <a:headEnd/>
                      <a:tailEnd/>
                    </a:ln>
                  </pic:spPr>
                </pic:pic>
              </a:graphicData>
            </a:graphic>
          </wp:inline>
        </w:drawing>
      </w:r>
    </w:p>
    <w:p w:rsidR="000B20A4" w:rsidRPr="00E62D62" w:rsidRDefault="000B20A4" w:rsidP="00423CE2">
      <w:pPr>
        <w:rPr>
          <w:b/>
        </w:rPr>
      </w:pPr>
    </w:p>
    <w:p w:rsidR="00CB44C8" w:rsidRPr="00E62D62" w:rsidRDefault="00CB44C8" w:rsidP="00EE4AD6">
      <w:pPr>
        <w:jc w:val="center"/>
        <w:rPr>
          <w:b/>
        </w:rPr>
      </w:pPr>
      <w:r w:rsidRPr="00E62D62">
        <w:rPr>
          <w:b/>
          <w:color w:val="000000" w:themeColor="text1"/>
        </w:rPr>
        <w:t>Fig-</w:t>
      </w:r>
      <w:r w:rsidR="00E62D62" w:rsidRPr="00E62D62">
        <w:rPr>
          <w:b/>
          <w:color w:val="000000" w:themeColor="text1"/>
        </w:rPr>
        <w:t>6</w:t>
      </w:r>
      <w:r w:rsidR="006469F1">
        <w:rPr>
          <w:b/>
        </w:rPr>
        <w:t>: P</w:t>
      </w:r>
      <w:r w:rsidRPr="00E62D62">
        <w:rPr>
          <w:b/>
        </w:rPr>
        <w:t>seudo 2</w:t>
      </w:r>
      <w:r w:rsidRPr="00E62D62">
        <w:rPr>
          <w:b/>
          <w:vertAlign w:val="superscript"/>
        </w:rPr>
        <w:t>nd</w:t>
      </w:r>
      <w:r w:rsidRPr="00E62D62">
        <w:rPr>
          <w:b/>
        </w:rPr>
        <w:t xml:space="preserve"> order kinetics plots for the removal of methylene blue at </w:t>
      </w:r>
      <w:r w:rsidRPr="00E62D62">
        <w:rPr>
          <w:b/>
          <w:color w:val="000000" w:themeColor="text1"/>
        </w:rPr>
        <w:t>60mg/</w:t>
      </w:r>
      <w:proofErr w:type="spellStart"/>
      <w:r w:rsidRPr="00E62D62">
        <w:rPr>
          <w:b/>
          <w:color w:val="000000" w:themeColor="text1"/>
        </w:rPr>
        <w:t>lt</w:t>
      </w:r>
      <w:proofErr w:type="spellEnd"/>
      <w:r w:rsidRPr="00E62D62">
        <w:rPr>
          <w:b/>
        </w:rPr>
        <w:t xml:space="preserve"> dye concentration: adsorbent dose 8gm/lt., pH 9.</w:t>
      </w:r>
    </w:p>
    <w:p w:rsidR="00CB44C8" w:rsidRPr="00E62D62" w:rsidRDefault="00CB44C8" w:rsidP="00423CE2">
      <w:pPr>
        <w:spacing w:line="360" w:lineRule="auto"/>
        <w:rPr>
          <w:b/>
        </w:rPr>
      </w:pPr>
    </w:p>
    <w:p w:rsidR="002D6329" w:rsidRPr="00E461B3" w:rsidRDefault="002D6329" w:rsidP="00423CE2">
      <w:pPr>
        <w:spacing w:line="360" w:lineRule="auto"/>
        <w:rPr>
          <w:noProof/>
          <w:lang w:eastAsia="en-IN"/>
        </w:rPr>
      </w:pPr>
      <w:r w:rsidRPr="00E461B3">
        <w:rPr>
          <w:noProof/>
          <w:lang w:eastAsia="en-IN"/>
        </w:rPr>
        <w:t>Adsorption kinetics were explained by 2</w:t>
      </w:r>
      <w:r w:rsidRPr="00E461B3">
        <w:rPr>
          <w:noProof/>
          <w:vertAlign w:val="superscript"/>
          <w:lang w:eastAsia="en-IN"/>
        </w:rPr>
        <w:t>nd</w:t>
      </w:r>
      <w:r w:rsidRPr="00E461B3">
        <w:rPr>
          <w:noProof/>
          <w:lang w:eastAsia="en-IN"/>
        </w:rPr>
        <w:t xml:space="preserve"> order model is represented by equaion.</w:t>
      </w:r>
    </w:p>
    <w:p w:rsidR="002D6329" w:rsidRPr="00E461B3" w:rsidRDefault="00296385" w:rsidP="00EE4AD6">
      <w:pPr>
        <w:spacing w:after="240" w:line="360" w:lineRule="auto"/>
        <w:rPr>
          <w:noProof/>
        </w:rPr>
      </w:pPr>
      <m:oMathPara>
        <m:oMathParaPr>
          <m:jc m:val="left"/>
        </m:oMathParaPr>
        <m:oMath>
          <m:f>
            <m:fPr>
              <m:ctrlPr>
                <w:rPr>
                  <w:rFonts w:ascii="Cambria Math" w:hAnsi="Cambria Math"/>
                </w:rPr>
              </m:ctrlPr>
            </m:fPr>
            <m:num>
              <m:r>
                <m:rPr>
                  <m:sty m:val="p"/>
                </m:rPr>
                <w:rPr>
                  <w:rFonts w:ascii="Cambria Math" w:hAnsi="Cambria Math"/>
                </w:rPr>
                <m:t>t</m:t>
              </m:r>
            </m:num>
            <m:den>
              <m:r>
                <m:rPr>
                  <m:sty m:val="p"/>
                </m:rPr>
                <w:rPr>
                  <w:rFonts w:ascii="Cambria Math" w:hAnsi="Cambria Math"/>
                </w:rPr>
                <m:t>qt</m:t>
              </m:r>
            </m:den>
          </m:f>
          <m:r>
            <m:rPr>
              <m:sty m:val="p"/>
            </m:rPr>
            <w:rPr>
              <w:rFonts w:ascii="Cambria Math"/>
            </w:rPr>
            <m:t>=</m:t>
          </m:r>
          <m:f>
            <m:fPr>
              <m:ctrlPr>
                <w:rPr>
                  <w:rFonts w:ascii="Cambria Math" w:hAnsi="Cambria Math"/>
                </w:rPr>
              </m:ctrlPr>
            </m:fPr>
            <m:num>
              <m:r>
                <m:rPr>
                  <m:sty m:val="p"/>
                </m:rPr>
                <w:rPr>
                  <w:rFonts w:ascii="Cambria Math"/>
                </w:rPr>
                <m:t>1</m:t>
              </m:r>
            </m:num>
            <m:den>
              <m:r>
                <m:rPr>
                  <m:sty m:val="p"/>
                </m:rPr>
                <w:rPr>
                  <w:rFonts w:ascii="Cambria Math" w:hAnsi="Cambria Math"/>
                </w:rPr>
                <m:t>k</m:t>
              </m:r>
              <m:r>
                <m:rPr>
                  <m:sty m:val="p"/>
                </m:rPr>
                <w:rPr>
                  <w:rFonts w:ascii="Cambria Math"/>
                </w:rPr>
                <m:t>2</m:t>
              </m:r>
              <m:r>
                <m:rPr>
                  <m:sty m:val="p"/>
                </m:rPr>
                <w:rPr>
                  <w:rFonts w:ascii="Cambria Math" w:hAnsi="Cambria Math"/>
                </w:rPr>
                <m:t>qe</m:t>
              </m:r>
              <m:r>
                <m:rPr>
                  <m:sty m:val="p"/>
                </m:rPr>
                <w:rPr>
                  <w:rFonts w:ascii="Cambria Math"/>
                </w:rPr>
                <m:t>2</m:t>
              </m:r>
            </m:den>
          </m:f>
          <m:r>
            <m:rPr>
              <m:sty m:val="p"/>
            </m:rPr>
            <w:rPr>
              <w:rFonts w:ascii="Cambria Math"/>
            </w:rPr>
            <m:t>+</m:t>
          </m:r>
          <m:f>
            <m:fPr>
              <m:ctrlPr>
                <w:rPr>
                  <w:rFonts w:ascii="Cambria Math" w:hAnsi="Cambria Math"/>
                </w:rPr>
              </m:ctrlPr>
            </m:fPr>
            <m:num>
              <m:r>
                <m:rPr>
                  <m:sty m:val="p"/>
                </m:rPr>
                <w:rPr>
                  <w:rFonts w:ascii="Cambria Math" w:hAnsi="Cambria Math"/>
                </w:rPr>
                <m:t>t</m:t>
              </m:r>
            </m:num>
            <m:den>
              <m:r>
                <m:rPr>
                  <m:sty m:val="p"/>
                </m:rPr>
                <w:rPr>
                  <w:rFonts w:ascii="Cambria Math" w:hAnsi="Cambria Math"/>
                </w:rPr>
                <m:t>qe</m:t>
              </m:r>
            </m:den>
          </m:f>
          <m:r>
            <w:rPr>
              <w:rFonts w:ascii="Cambria Math"/>
            </w:rPr>
            <m:t>…………………</m:t>
          </m:r>
          <m:r>
            <w:rPr>
              <w:rFonts w:ascii="Cambria Math"/>
            </w:rPr>
            <m:t>.. (2)</m:t>
          </m:r>
        </m:oMath>
      </m:oMathPara>
    </w:p>
    <w:p w:rsidR="002D6329" w:rsidRDefault="002D6329" w:rsidP="00423CE2">
      <w:pPr>
        <w:spacing w:line="360" w:lineRule="auto"/>
        <w:rPr>
          <w:noProof/>
        </w:rPr>
      </w:pPr>
      <w:r w:rsidRPr="00E461B3">
        <w:rPr>
          <w:noProof/>
        </w:rPr>
        <w:t>Where K</w:t>
      </w:r>
      <w:r w:rsidRPr="00E461B3">
        <w:rPr>
          <w:noProof/>
          <w:vertAlign w:val="subscript"/>
        </w:rPr>
        <w:t>2</w:t>
      </w:r>
      <w:r w:rsidRPr="00E461B3">
        <w:rPr>
          <w:noProof/>
        </w:rPr>
        <w:t xml:space="preserve"> is rate constant for 2</w:t>
      </w:r>
      <w:r w:rsidRPr="00E461B3">
        <w:rPr>
          <w:noProof/>
          <w:vertAlign w:val="superscript"/>
        </w:rPr>
        <w:t>nd</w:t>
      </w:r>
      <w:r w:rsidRPr="00E461B3">
        <w:rPr>
          <w:noProof/>
        </w:rPr>
        <w:t xml:space="preserve"> order adsorption (g</w:t>
      </w:r>
      <w:r>
        <w:rPr>
          <w:noProof/>
        </w:rPr>
        <w:t>/</w:t>
      </w:r>
      <w:r w:rsidRPr="00E461B3">
        <w:rPr>
          <w:noProof/>
        </w:rPr>
        <w:t>mg</w:t>
      </w:r>
      <w:r>
        <w:rPr>
          <w:noProof/>
        </w:rPr>
        <w:t>/</w:t>
      </w:r>
      <w:r w:rsidRPr="00E461B3">
        <w:rPr>
          <w:noProof/>
        </w:rPr>
        <w:t>min),while k</w:t>
      </w:r>
      <w:r w:rsidRPr="00E461B3">
        <w:rPr>
          <w:noProof/>
          <w:vertAlign w:val="subscript"/>
        </w:rPr>
        <w:t xml:space="preserve">2 </w:t>
      </w:r>
      <w:r w:rsidRPr="00E461B3">
        <w:rPr>
          <w:noProof/>
        </w:rPr>
        <w:t>and qe are determined from slope and inte</w:t>
      </w:r>
      <w:r>
        <w:rPr>
          <w:noProof/>
        </w:rPr>
        <w:t>rcept of plot t/qt Vs t (fig-</w:t>
      </w:r>
      <w:r w:rsidR="00E62D62">
        <w:rPr>
          <w:noProof/>
          <w:color w:val="000000" w:themeColor="text1"/>
        </w:rPr>
        <w:t xml:space="preserve">4,5 </w:t>
      </w:r>
      <w:r w:rsidR="00E36B4D">
        <w:rPr>
          <w:noProof/>
          <w:color w:val="000000" w:themeColor="text1"/>
        </w:rPr>
        <w:t>&amp; 6</w:t>
      </w:r>
      <w:r w:rsidRPr="00E461B3">
        <w:rPr>
          <w:noProof/>
        </w:rPr>
        <w:t>). The linear p</w:t>
      </w:r>
      <w:r>
        <w:rPr>
          <w:noProof/>
        </w:rPr>
        <w:t>lot with corelation coefficient</w:t>
      </w:r>
      <w:r w:rsidR="0071742F">
        <w:rPr>
          <w:noProof/>
        </w:rPr>
        <w:t xml:space="preserve"> </w:t>
      </w:r>
      <w:r w:rsidRPr="00E461B3">
        <w:rPr>
          <w:noProof/>
        </w:rPr>
        <w:t>(r</w:t>
      </w:r>
      <w:r w:rsidRPr="00E461B3">
        <w:rPr>
          <w:noProof/>
          <w:vertAlign w:val="superscript"/>
        </w:rPr>
        <w:t>2</w:t>
      </w:r>
      <w:r w:rsidRPr="00E461B3">
        <w:rPr>
          <w:noProof/>
        </w:rPr>
        <w:t>)</w:t>
      </w:r>
      <w:r w:rsidR="0071742F">
        <w:rPr>
          <w:noProof/>
        </w:rPr>
        <w:t xml:space="preserve"> </w:t>
      </w:r>
      <w:r w:rsidRPr="00E461B3">
        <w:rPr>
          <w:noProof/>
        </w:rPr>
        <w:t>0.97 to 0.999 (as shown in table 1) shows a good agreement to the experimental qe.</w:t>
      </w:r>
      <w:r>
        <w:rPr>
          <w:noProof/>
        </w:rPr>
        <w:t xml:space="preserve"> </w:t>
      </w:r>
      <w:r w:rsidRPr="00E461B3">
        <w:rPr>
          <w:noProof/>
        </w:rPr>
        <w:t>It shows that adsorption belongs to the 2</w:t>
      </w:r>
      <w:r w:rsidRPr="00E461B3">
        <w:rPr>
          <w:noProof/>
          <w:vertAlign w:val="superscript"/>
        </w:rPr>
        <w:t>nd</w:t>
      </w:r>
      <w:r w:rsidRPr="00E461B3">
        <w:rPr>
          <w:noProof/>
        </w:rPr>
        <w:t xml:space="preserve"> order kinetics model.</w:t>
      </w:r>
    </w:p>
    <w:p w:rsidR="00E62D62" w:rsidRDefault="00E62D62" w:rsidP="00423CE2">
      <w:pPr>
        <w:spacing w:line="360" w:lineRule="auto"/>
        <w:rPr>
          <w:noProof/>
        </w:rPr>
      </w:pPr>
    </w:p>
    <w:p w:rsidR="00E73716" w:rsidRDefault="00E73716" w:rsidP="00423CE2">
      <w:pPr>
        <w:spacing w:line="360" w:lineRule="auto"/>
        <w:rPr>
          <w:noProof/>
        </w:rPr>
      </w:pPr>
    </w:p>
    <w:p w:rsidR="00E73716" w:rsidRDefault="00E73716" w:rsidP="00423CE2">
      <w:pPr>
        <w:spacing w:line="360" w:lineRule="auto"/>
        <w:rPr>
          <w:noProof/>
        </w:rPr>
      </w:pPr>
    </w:p>
    <w:p w:rsidR="00E73716" w:rsidRDefault="00E73716" w:rsidP="00423CE2">
      <w:pPr>
        <w:spacing w:line="360" w:lineRule="auto"/>
        <w:rPr>
          <w:noProof/>
        </w:rPr>
      </w:pPr>
    </w:p>
    <w:p w:rsidR="00E73716" w:rsidRDefault="00E73716" w:rsidP="00423CE2">
      <w:pPr>
        <w:spacing w:line="360" w:lineRule="auto"/>
        <w:rPr>
          <w:noProof/>
        </w:rPr>
      </w:pPr>
    </w:p>
    <w:p w:rsidR="00E62D62" w:rsidRDefault="00E62D62" w:rsidP="00423CE2">
      <w:pPr>
        <w:spacing w:line="360" w:lineRule="auto"/>
        <w:rPr>
          <w:noProof/>
        </w:rPr>
      </w:pPr>
    </w:p>
    <w:p w:rsidR="00E62D62" w:rsidRDefault="00E62D62" w:rsidP="00423CE2">
      <w:pPr>
        <w:spacing w:line="360" w:lineRule="auto"/>
        <w:rPr>
          <w:noProof/>
        </w:rPr>
      </w:pPr>
    </w:p>
    <w:p w:rsidR="002D6329" w:rsidRPr="00A37D1A" w:rsidRDefault="002D6329" w:rsidP="00423CE2">
      <w:pPr>
        <w:spacing w:line="360" w:lineRule="auto"/>
        <w:rPr>
          <w:b/>
          <w:noProof/>
          <w:color w:val="FF0000"/>
        </w:rPr>
      </w:pPr>
      <w:r w:rsidRPr="002F29ED">
        <w:rPr>
          <w:b/>
          <w:noProof/>
          <w:color w:val="000000" w:themeColor="text1"/>
        </w:rPr>
        <w:t>Equilibrium adsorption studies:</w:t>
      </w:r>
    </w:p>
    <w:p w:rsidR="002D6329" w:rsidRDefault="002D6329" w:rsidP="00423CE2">
      <w:pPr>
        <w:spacing w:line="360" w:lineRule="auto"/>
        <w:rPr>
          <w:b/>
          <w:noProof/>
        </w:rPr>
      </w:pPr>
      <w:r>
        <w:rPr>
          <w:b/>
          <w:noProof/>
        </w:rPr>
        <w:lastRenderedPageBreak/>
        <w:t>Freundlich isotherm:</w:t>
      </w:r>
    </w:p>
    <w:p w:rsidR="002D6329" w:rsidRDefault="002D6329" w:rsidP="00EE4AD6">
      <w:pPr>
        <w:spacing w:line="360" w:lineRule="auto"/>
        <w:jc w:val="center"/>
        <w:rPr>
          <w:noProof/>
        </w:rPr>
      </w:pPr>
      <w:r w:rsidRPr="00A30C15">
        <w:rPr>
          <w:noProof/>
          <w:lang w:val="en-IN" w:eastAsia="en-IN"/>
        </w:rPr>
        <w:drawing>
          <wp:inline distT="0" distB="0" distL="0" distR="0">
            <wp:extent cx="5059030" cy="3221665"/>
            <wp:effectExtent l="38100" t="19050" r="27320" b="0"/>
            <wp:docPr id="7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2D6329" w:rsidRPr="00E461B3" w:rsidRDefault="002D6329" w:rsidP="00EE4AD6">
      <w:pPr>
        <w:tabs>
          <w:tab w:val="left" w:pos="1903"/>
          <w:tab w:val="left" w:pos="3143"/>
        </w:tabs>
        <w:spacing w:line="480" w:lineRule="auto"/>
        <w:jc w:val="center"/>
      </w:pPr>
      <w:r w:rsidRPr="00E36B4D">
        <w:rPr>
          <w:b/>
          <w:color w:val="000000" w:themeColor="text1"/>
        </w:rPr>
        <w:t>Fig-</w:t>
      </w:r>
      <w:r w:rsidR="00E36B4D" w:rsidRPr="00E36B4D">
        <w:rPr>
          <w:b/>
          <w:color w:val="000000" w:themeColor="text1"/>
        </w:rPr>
        <w:t>7:</w:t>
      </w:r>
      <w:r w:rsidR="005E497F">
        <w:rPr>
          <w:b/>
          <w:color w:val="FF0000"/>
        </w:rPr>
        <w:t xml:space="preserve"> </w:t>
      </w:r>
      <w:r w:rsidRPr="00E36B4D">
        <w:rPr>
          <w:b/>
        </w:rPr>
        <w:t>Freundlich plot for adsorption of methylene blue by PANI-NiFe</w:t>
      </w:r>
      <w:r w:rsidRPr="00E36B4D">
        <w:rPr>
          <w:b/>
          <w:vertAlign w:val="subscript"/>
        </w:rPr>
        <w:t>2</w:t>
      </w:r>
      <w:r w:rsidRPr="00E36B4D">
        <w:rPr>
          <w:b/>
        </w:rPr>
        <w:t>O</w:t>
      </w:r>
      <w:r w:rsidRPr="00E36B4D">
        <w:rPr>
          <w:b/>
          <w:vertAlign w:val="subscript"/>
        </w:rPr>
        <w:t>4</w:t>
      </w:r>
      <w:r>
        <w:t>.</w:t>
      </w:r>
    </w:p>
    <w:p w:rsidR="00EE4AD6" w:rsidRDefault="00EE4AD6" w:rsidP="00EE4AD6">
      <w:pPr>
        <w:autoSpaceDE w:val="0"/>
        <w:autoSpaceDN w:val="0"/>
        <w:adjustRightInd w:val="0"/>
        <w:spacing w:line="360" w:lineRule="auto"/>
        <w:rPr>
          <w:noProof/>
        </w:rPr>
      </w:pPr>
      <w:r>
        <w:rPr>
          <w:rFonts w:eastAsia="ArialNarrow"/>
        </w:rPr>
        <w:tab/>
      </w:r>
      <w:r w:rsidR="002D6329" w:rsidRPr="00E461B3">
        <w:rPr>
          <w:rFonts w:eastAsia="ArialNarrow"/>
        </w:rPr>
        <w:t>The Freundlich isotherm is an empirical equation used to describe heterogeneous systems can be expressed in its</w:t>
      </w:r>
      <w:r w:rsidR="002D6329">
        <w:rPr>
          <w:rFonts w:eastAsia="ArialNarrow"/>
        </w:rPr>
        <w:t xml:space="preserve"> logarithmic form as equation (3</w:t>
      </w:r>
      <w:r w:rsidR="002D6329" w:rsidRPr="00E461B3">
        <w:rPr>
          <w:rFonts w:eastAsia="ArialNarrow"/>
        </w:rPr>
        <w:t>).</w:t>
      </w:r>
      <w:r w:rsidR="002D6329">
        <w:rPr>
          <w:rFonts w:eastAsia="ArialNarrow"/>
        </w:rPr>
        <w:t xml:space="preserve"> </w:t>
      </w:r>
      <w:r w:rsidR="002D6329" w:rsidRPr="00E461B3">
        <w:rPr>
          <w:noProof/>
        </w:rPr>
        <w:t>The Freundlich adsorption isotherm</w:t>
      </w:r>
      <w:r w:rsidR="005E497F">
        <w:rPr>
          <w:noProof/>
        </w:rPr>
        <w:t xml:space="preserve"> </w:t>
      </w:r>
      <w:r w:rsidR="002D6329" w:rsidRPr="00E461B3">
        <w:rPr>
          <w:noProof/>
        </w:rPr>
        <w:t>equa</w:t>
      </w:r>
      <w:r w:rsidR="002D6329">
        <w:rPr>
          <w:noProof/>
        </w:rPr>
        <w:t>tion is applied for methylene blue</w:t>
      </w:r>
      <w:r w:rsidR="002D6329" w:rsidRPr="00E461B3">
        <w:rPr>
          <w:noProof/>
        </w:rPr>
        <w:t xml:space="preserve"> dye.</w:t>
      </w:r>
    </w:p>
    <w:p w:rsidR="002D6329" w:rsidRPr="00EE4AD6" w:rsidRDefault="00E115E0" w:rsidP="00EE4AD6">
      <w:pPr>
        <w:autoSpaceDE w:val="0"/>
        <w:autoSpaceDN w:val="0"/>
        <w:adjustRightInd w:val="0"/>
        <w:spacing w:after="240" w:line="360" w:lineRule="auto"/>
        <w:rPr>
          <w:rFonts w:eastAsia="ArialNarrow"/>
        </w:rPr>
      </w:pPr>
      <m:oMathPara>
        <m:oMathParaPr>
          <m:jc m:val="left"/>
        </m:oMathParaPr>
        <m:oMath>
          <m:r>
            <m:rPr>
              <m:sty m:val="p"/>
            </m:rPr>
            <w:rPr>
              <w:rFonts w:ascii="Cambria Math"/>
              <w:noProof/>
            </w:rPr>
            <m:t>logqe=logkf+</m:t>
          </m:r>
          <m:d>
            <m:dPr>
              <m:ctrlPr>
                <w:rPr>
                  <w:rFonts w:ascii="Cambria Math" w:hAnsi="Cambria Math"/>
                  <w:noProof/>
                </w:rPr>
              </m:ctrlPr>
            </m:dPr>
            <m:e>
              <m:f>
                <m:fPr>
                  <m:ctrlPr>
                    <w:rPr>
                      <w:rFonts w:ascii="Cambria Math" w:hAnsi="Cambria Math"/>
                      <w:noProof/>
                    </w:rPr>
                  </m:ctrlPr>
                </m:fPr>
                <m:num>
                  <m:r>
                    <m:rPr>
                      <m:sty m:val="p"/>
                    </m:rPr>
                    <w:rPr>
                      <w:rFonts w:ascii="Cambria Math"/>
                      <w:noProof/>
                    </w:rPr>
                    <m:t>1</m:t>
                  </m:r>
                </m:num>
                <m:den>
                  <m:r>
                    <m:rPr>
                      <m:sty m:val="p"/>
                    </m:rPr>
                    <w:rPr>
                      <w:rFonts w:ascii="Cambria Math"/>
                      <w:noProof/>
                    </w:rPr>
                    <m:t>n</m:t>
                  </m:r>
                </m:den>
              </m:f>
            </m:e>
          </m:d>
          <m:r>
            <m:rPr>
              <m:sty m:val="p"/>
            </m:rPr>
            <w:rPr>
              <w:rFonts w:ascii="Cambria Math"/>
              <w:noProof/>
            </w:rPr>
            <m:t xml:space="preserve">logCe </m:t>
          </m:r>
          <m:r>
            <m:rPr>
              <m:sty m:val="p"/>
            </m:rPr>
            <w:rPr>
              <w:rFonts w:ascii="Cambria Math"/>
              <w:noProof/>
            </w:rPr>
            <m:t>………………</m:t>
          </m:r>
          <m:r>
            <m:rPr>
              <m:sty m:val="p"/>
            </m:rPr>
            <w:rPr>
              <w:rFonts w:ascii="Cambria Math"/>
              <w:noProof/>
            </w:rPr>
            <m:t xml:space="preserve">. (3) </m:t>
          </m:r>
        </m:oMath>
      </m:oMathPara>
    </w:p>
    <w:p w:rsidR="002D6329" w:rsidRDefault="002D6329" w:rsidP="00EE4AD6">
      <w:pPr>
        <w:spacing w:after="240" w:line="360" w:lineRule="auto"/>
        <w:rPr>
          <w:noProof/>
        </w:rPr>
      </w:pPr>
      <w:r w:rsidRPr="00E461B3">
        <w:rPr>
          <w:noProof/>
        </w:rPr>
        <w:t>Where q</w:t>
      </w:r>
      <w:r w:rsidRPr="00E461B3">
        <w:rPr>
          <w:noProof/>
          <w:vertAlign w:val="subscript"/>
        </w:rPr>
        <w:t>e</w:t>
      </w:r>
      <w:r w:rsidRPr="00E461B3">
        <w:rPr>
          <w:noProof/>
        </w:rPr>
        <w:t xml:space="preserve"> is</w:t>
      </w:r>
      <w:r>
        <w:rPr>
          <w:noProof/>
        </w:rPr>
        <w:t xml:space="preserve"> the amount of dye adsorbed (mg/</w:t>
      </w:r>
      <w:r w:rsidRPr="00A37D1A">
        <w:rPr>
          <w:noProof/>
        </w:rPr>
        <w:t>g</w:t>
      </w:r>
      <w:r w:rsidRPr="00E461B3">
        <w:rPr>
          <w:noProof/>
        </w:rPr>
        <w:t>) and Ce is the equilibrium concentration of dye</w:t>
      </w:r>
      <w:r w:rsidR="005E497F">
        <w:rPr>
          <w:noProof/>
        </w:rPr>
        <w:t xml:space="preserve"> </w:t>
      </w:r>
      <w:r w:rsidRPr="00E461B3">
        <w:rPr>
          <w:noProof/>
        </w:rPr>
        <w:t>in solution(mg</w:t>
      </w:r>
      <w:r>
        <w:rPr>
          <w:noProof/>
        </w:rPr>
        <w:t>/</w:t>
      </w:r>
      <w:r w:rsidRPr="00E461B3">
        <w:rPr>
          <w:noProof/>
        </w:rPr>
        <w:t>l</w:t>
      </w:r>
      <w:r>
        <w:rPr>
          <w:noProof/>
        </w:rPr>
        <w:t>t</w:t>
      </w:r>
      <w:r w:rsidRPr="00E461B3">
        <w:rPr>
          <w:noProof/>
        </w:rPr>
        <w:t>).The Kf and n are the constants incorporating and factors affecting adsorption process.The linear plot of log qe vs log ce shows Freundlich adsorption.In adsorption Kf value increases the quantity of dye adsorbed onto the surface of PANI-NiFe</w:t>
      </w:r>
      <w:r w:rsidRPr="00E461B3">
        <w:rPr>
          <w:noProof/>
          <w:vertAlign w:val="subscript"/>
        </w:rPr>
        <w:t>2</w:t>
      </w:r>
      <w:r w:rsidRPr="00E461B3">
        <w:rPr>
          <w:noProof/>
        </w:rPr>
        <w:t>O</w:t>
      </w:r>
      <w:r w:rsidRPr="00E461B3">
        <w:rPr>
          <w:noProof/>
          <w:vertAlign w:val="subscript"/>
        </w:rPr>
        <w:t>4</w:t>
      </w:r>
      <w:r>
        <w:rPr>
          <w:noProof/>
        </w:rPr>
        <w:t xml:space="preserve"> also increases (fig-</w:t>
      </w:r>
      <w:r w:rsidR="00E36B4D">
        <w:rPr>
          <w:b/>
          <w:noProof/>
          <w:color w:val="000000" w:themeColor="text1"/>
        </w:rPr>
        <w:t>7</w:t>
      </w:r>
      <w:r w:rsidRPr="002F29ED">
        <w:rPr>
          <w:b/>
          <w:noProof/>
          <w:color w:val="000000" w:themeColor="text1"/>
        </w:rPr>
        <w:t xml:space="preserve"> </w:t>
      </w:r>
      <w:r>
        <w:rPr>
          <w:noProof/>
        </w:rPr>
        <w:t xml:space="preserve">and </w:t>
      </w:r>
      <w:r w:rsidRPr="002F29ED">
        <w:rPr>
          <w:noProof/>
          <w:color w:val="000000" w:themeColor="text1"/>
        </w:rPr>
        <w:t>table-2</w:t>
      </w:r>
      <w:r w:rsidRPr="00E461B3">
        <w:rPr>
          <w:noProof/>
        </w:rPr>
        <w:t>).The slope 1/n ranging between 0 and 1 is the measure of adsorption extent or surface becomes heterogeneous as</w:t>
      </w:r>
      <w:r>
        <w:rPr>
          <w:noProof/>
        </w:rPr>
        <w:t xml:space="preserve"> its value gets closer to zero</w:t>
      </w:r>
      <w:r w:rsidRPr="00E461B3">
        <w:rPr>
          <w:noProof/>
        </w:rPr>
        <w:t>. The values of 1/n is between 0.2712 to 0.7633 for 20 to 60 mg/lt dye conc.and adsorbent dose 8 gm/lt.</w:t>
      </w:r>
      <w:r>
        <w:rPr>
          <w:noProof/>
        </w:rPr>
        <w:t xml:space="preserve"> </w:t>
      </w:r>
      <w:r w:rsidRPr="00E461B3">
        <w:rPr>
          <w:noProof/>
        </w:rPr>
        <w:t xml:space="preserve">It indicates </w:t>
      </w:r>
      <w:r w:rsidRPr="00913A0F">
        <w:rPr>
          <w:noProof/>
          <w:sz w:val="28"/>
          <w:szCs w:val="28"/>
        </w:rPr>
        <w:t>chemisorption</w:t>
      </w:r>
      <w:r w:rsidRPr="00E461B3">
        <w:rPr>
          <w:noProof/>
        </w:rPr>
        <w:t>.The calculated Kf a</w:t>
      </w:r>
      <w:r w:rsidR="006469F1">
        <w:rPr>
          <w:noProof/>
        </w:rPr>
        <w:t xml:space="preserve">nd 1/n values are presented in </w:t>
      </w:r>
      <w:r w:rsidR="005B7547">
        <w:rPr>
          <w:noProof/>
        </w:rPr>
        <w:t>t</w:t>
      </w:r>
      <w:r w:rsidRPr="00E461B3">
        <w:rPr>
          <w:noProof/>
        </w:rPr>
        <w:t>able-2.</w:t>
      </w:r>
    </w:p>
    <w:p w:rsidR="00EE4AD6" w:rsidRDefault="00EE4AD6">
      <w:pPr>
        <w:spacing w:line="360" w:lineRule="auto"/>
        <w:rPr>
          <w:b/>
        </w:rPr>
      </w:pPr>
      <w:r>
        <w:rPr>
          <w:b/>
        </w:rPr>
        <w:br w:type="page"/>
      </w:r>
    </w:p>
    <w:p w:rsidR="002D6329" w:rsidRPr="00D93241" w:rsidRDefault="002D6329" w:rsidP="00B62CC0">
      <w:pPr>
        <w:tabs>
          <w:tab w:val="left" w:pos="7078"/>
        </w:tabs>
        <w:spacing w:line="360" w:lineRule="auto"/>
        <w:jc w:val="center"/>
        <w:rPr>
          <w:b/>
        </w:rPr>
      </w:pPr>
      <w:r w:rsidRPr="00D93241">
        <w:rPr>
          <w:b/>
        </w:rPr>
        <w:lastRenderedPageBreak/>
        <w:t>Table-2</w:t>
      </w:r>
      <w:r w:rsidR="009D1453">
        <w:rPr>
          <w:b/>
        </w:rPr>
        <w:t>:</w:t>
      </w:r>
    </w:p>
    <w:p w:rsidR="002D6329" w:rsidRPr="00D93241" w:rsidRDefault="002D6329" w:rsidP="00B62CC0">
      <w:pPr>
        <w:tabs>
          <w:tab w:val="left" w:pos="7078"/>
        </w:tabs>
        <w:spacing w:after="240" w:line="360" w:lineRule="auto"/>
        <w:jc w:val="center"/>
        <w:rPr>
          <w:b/>
        </w:rPr>
      </w:pPr>
      <w:r w:rsidRPr="00D93241">
        <w:rPr>
          <w:b/>
        </w:rPr>
        <w:t xml:space="preserve">Langmuir </w:t>
      </w:r>
      <w:r w:rsidR="00F961BC" w:rsidRPr="00D93241">
        <w:rPr>
          <w:b/>
        </w:rPr>
        <w:t xml:space="preserve">and Freundlich </w:t>
      </w:r>
      <w:r w:rsidRPr="00D93241">
        <w:rPr>
          <w:b/>
        </w:rPr>
        <w:t xml:space="preserve">coefficients for </w:t>
      </w:r>
      <w:r w:rsidR="00D93241" w:rsidRPr="00D93241">
        <w:rPr>
          <w:b/>
        </w:rPr>
        <w:t>adsorption of methylene blue on</w:t>
      </w:r>
      <w:r w:rsidRPr="00D93241">
        <w:rPr>
          <w:b/>
        </w:rPr>
        <w:t>PANI-NiFe</w:t>
      </w:r>
      <w:r w:rsidRPr="00D93241">
        <w:rPr>
          <w:b/>
          <w:vertAlign w:val="subscript"/>
        </w:rPr>
        <w:t>2</w:t>
      </w:r>
      <w:r w:rsidRPr="00D93241">
        <w:rPr>
          <w:b/>
        </w:rPr>
        <w:t>O</w:t>
      </w:r>
      <w:r w:rsidRPr="00D93241">
        <w:rPr>
          <w:b/>
          <w:vertAlign w:val="subscript"/>
        </w:rPr>
        <w:t>4</w:t>
      </w:r>
      <w:r w:rsidRPr="00D93241">
        <w:rPr>
          <w:b/>
        </w:rPr>
        <w:t xml:space="preserve"> for different dye concentration at pH 9.</w:t>
      </w:r>
    </w:p>
    <w:p w:rsidR="002D6329" w:rsidRDefault="00F961BC" w:rsidP="00423CE2">
      <w:pPr>
        <w:spacing w:line="360" w:lineRule="auto"/>
        <w:rPr>
          <w:b/>
          <w:noProof/>
        </w:rPr>
      </w:pPr>
      <w:r w:rsidRPr="00F961BC">
        <w:rPr>
          <w:b/>
          <w:noProof/>
        </w:rPr>
        <w:t>Langmuir Coefficients:</w:t>
      </w:r>
    </w:p>
    <w:tbl>
      <w:tblPr>
        <w:tblStyle w:val="MediumShading2-Accent3"/>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381"/>
        <w:gridCol w:w="1381"/>
        <w:gridCol w:w="1382"/>
        <w:gridCol w:w="1380"/>
        <w:gridCol w:w="1380"/>
        <w:gridCol w:w="1382"/>
      </w:tblGrid>
      <w:tr w:rsidR="00EE4AD6" w:rsidRPr="00EE4AD6" w:rsidTr="005C1EA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rPr>
                <w:color w:val="FFFFFF"/>
                <w:lang w:val="en-IN" w:eastAsia="en-IN"/>
              </w:rPr>
            </w:pPr>
            <w:r w:rsidRPr="00EE4AD6">
              <w:rPr>
                <w:color w:val="FFFFFF"/>
                <w:lang w:eastAsia="en-IN"/>
              </w:rPr>
              <w:t>adsorbent dose</w:t>
            </w:r>
          </w:p>
        </w:tc>
        <w:tc>
          <w:tcPr>
            <w:tcW w:w="833"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cnfStyle w:val="100000000000" w:firstRow="1" w:lastRow="0" w:firstColumn="0" w:lastColumn="0" w:oddVBand="0" w:evenVBand="0" w:oddHBand="0" w:evenHBand="0" w:firstRowFirstColumn="0" w:firstRowLastColumn="0" w:lastRowFirstColumn="0" w:lastRowLastColumn="0"/>
              <w:rPr>
                <w:color w:val="FFFFFF"/>
                <w:lang w:val="en-IN" w:eastAsia="en-IN"/>
              </w:rPr>
            </w:pPr>
            <w:r w:rsidRPr="00EE4AD6">
              <w:rPr>
                <w:color w:val="FFFFFF"/>
                <w:lang w:eastAsia="en-IN"/>
              </w:rPr>
              <w:t>Conc.</w:t>
            </w:r>
            <w:r w:rsidR="005C1EA5">
              <w:rPr>
                <w:color w:val="FFFFFF"/>
                <w:lang w:eastAsia="en-IN"/>
              </w:rPr>
              <w:br/>
            </w:r>
            <w:r w:rsidRPr="00EE4AD6">
              <w:rPr>
                <w:color w:val="FFFFFF"/>
                <w:lang w:eastAsia="en-IN"/>
              </w:rPr>
              <w:t>(mg/</w:t>
            </w:r>
            <w:proofErr w:type="spellStart"/>
            <w:r w:rsidRPr="00EE4AD6">
              <w:rPr>
                <w:color w:val="FFFFFF"/>
                <w:lang w:eastAsia="en-IN"/>
              </w:rPr>
              <w:t>lt</w:t>
            </w:r>
            <w:proofErr w:type="spellEnd"/>
            <w:r w:rsidRPr="00EE4AD6">
              <w:rPr>
                <w:color w:val="FFFFFF"/>
                <w:lang w:eastAsia="en-IN"/>
              </w:rPr>
              <w:t>)</w:t>
            </w:r>
          </w:p>
        </w:tc>
        <w:tc>
          <w:tcPr>
            <w:tcW w:w="834"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cnfStyle w:val="100000000000" w:firstRow="1" w:lastRow="0" w:firstColumn="0" w:lastColumn="0" w:oddVBand="0" w:evenVBand="0" w:oddHBand="0" w:evenHBand="0" w:firstRowFirstColumn="0" w:firstRowLastColumn="0" w:lastRowFirstColumn="0" w:lastRowLastColumn="0"/>
              <w:rPr>
                <w:color w:val="FFFFFF"/>
                <w:lang w:val="en-IN" w:eastAsia="en-IN"/>
              </w:rPr>
            </w:pPr>
            <w:r w:rsidRPr="00EE4AD6">
              <w:rPr>
                <w:color w:val="FFFFFF"/>
                <w:lang w:val="en-IN" w:eastAsia="en-IN"/>
              </w:rPr>
              <w:t>Q</w:t>
            </w:r>
            <w:r w:rsidRPr="00EE4AD6">
              <w:rPr>
                <w:color w:val="FFFFFF"/>
                <w:vertAlign w:val="superscript"/>
                <w:lang w:val="en-IN" w:eastAsia="en-IN"/>
              </w:rPr>
              <w:t>0</w:t>
            </w:r>
            <w:r w:rsidRPr="00EE4AD6">
              <w:rPr>
                <w:color w:val="FFFFFF"/>
                <w:lang w:val="en-IN" w:eastAsia="en-IN"/>
              </w:rPr>
              <w:t xml:space="preserve"> </w:t>
            </w:r>
            <w:r w:rsidR="005C1EA5">
              <w:rPr>
                <w:color w:val="FFFFFF"/>
                <w:lang w:val="en-IN" w:eastAsia="en-IN"/>
              </w:rPr>
              <w:br/>
            </w:r>
            <w:r w:rsidRPr="00EE4AD6">
              <w:rPr>
                <w:color w:val="FFFFFF"/>
                <w:lang w:val="en-IN" w:eastAsia="en-IN"/>
              </w:rPr>
              <w:t>(mg/g)</w:t>
            </w:r>
          </w:p>
        </w:tc>
        <w:tc>
          <w:tcPr>
            <w:tcW w:w="833"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cnfStyle w:val="100000000000" w:firstRow="1" w:lastRow="0" w:firstColumn="0" w:lastColumn="0" w:oddVBand="0" w:evenVBand="0" w:oddHBand="0" w:evenHBand="0" w:firstRowFirstColumn="0" w:firstRowLastColumn="0" w:lastRowFirstColumn="0" w:lastRowLastColumn="0"/>
              <w:rPr>
                <w:color w:val="FFFFFF"/>
                <w:lang w:val="en-IN" w:eastAsia="en-IN"/>
              </w:rPr>
            </w:pPr>
            <w:r w:rsidRPr="00EE4AD6">
              <w:rPr>
                <w:color w:val="FFFFFF"/>
                <w:lang w:val="en-IN" w:eastAsia="en-IN"/>
              </w:rPr>
              <w:t>b</w:t>
            </w:r>
          </w:p>
        </w:tc>
        <w:tc>
          <w:tcPr>
            <w:tcW w:w="833"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cnfStyle w:val="100000000000" w:firstRow="1" w:lastRow="0" w:firstColumn="0" w:lastColumn="0" w:oddVBand="0" w:evenVBand="0" w:oddHBand="0" w:evenHBand="0" w:firstRowFirstColumn="0" w:firstRowLastColumn="0" w:lastRowFirstColumn="0" w:lastRowLastColumn="0"/>
              <w:rPr>
                <w:color w:val="FFFFFF"/>
                <w:lang w:val="en-IN" w:eastAsia="en-IN"/>
              </w:rPr>
            </w:pPr>
            <w:r w:rsidRPr="00EE4AD6">
              <w:rPr>
                <w:color w:val="FFFFFF"/>
                <w:lang w:val="en-IN" w:eastAsia="en-IN"/>
              </w:rPr>
              <w:t>RL</w:t>
            </w:r>
          </w:p>
        </w:tc>
        <w:tc>
          <w:tcPr>
            <w:tcW w:w="834" w:type="pct"/>
            <w:tcBorders>
              <w:top w:val="none" w:sz="0" w:space="0" w:color="auto"/>
              <w:left w:val="none" w:sz="0" w:space="0" w:color="auto"/>
              <w:bottom w:val="none" w:sz="0" w:space="0" w:color="auto"/>
              <w:right w:val="none" w:sz="0" w:space="0" w:color="auto"/>
            </w:tcBorders>
            <w:vAlign w:val="center"/>
          </w:tcPr>
          <w:p w:rsidR="00EE4AD6" w:rsidRPr="00EE4AD6" w:rsidRDefault="00EE4AD6" w:rsidP="005C1EA5">
            <w:pPr>
              <w:spacing w:before="160" w:after="160"/>
              <w:jc w:val="center"/>
              <w:cnfStyle w:val="100000000000" w:firstRow="1" w:lastRow="0" w:firstColumn="0" w:lastColumn="0" w:oddVBand="0" w:evenVBand="0" w:oddHBand="0" w:evenHBand="0" w:firstRowFirstColumn="0" w:firstRowLastColumn="0" w:lastRowFirstColumn="0" w:lastRowLastColumn="0"/>
              <w:rPr>
                <w:color w:val="FFFFFF"/>
                <w:lang w:val="en-IN" w:eastAsia="en-IN"/>
              </w:rPr>
            </w:pPr>
            <w:r w:rsidRPr="00EE4AD6">
              <w:rPr>
                <w:color w:val="FFFFFF"/>
                <w:lang w:val="en-IN" w:eastAsia="en-IN"/>
              </w:rPr>
              <w:t>R</w:t>
            </w:r>
            <w:r w:rsidRPr="00EE4AD6">
              <w:rPr>
                <w:color w:val="FFFFFF"/>
                <w:vertAlign w:val="superscript"/>
                <w:lang w:val="en-IN" w:eastAsia="en-IN"/>
              </w:rPr>
              <w:t>2</w:t>
            </w:r>
          </w:p>
        </w:tc>
      </w:tr>
      <w:tr w:rsidR="00B62CC0"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r w:rsidRPr="00CB5A9E">
              <w:rPr>
                <w:lang w:eastAsia="en-IN"/>
              </w:rPr>
              <w:t>10 gm/</w:t>
            </w:r>
            <w:proofErr w:type="spellStart"/>
            <w:r w:rsidRPr="00CB5A9E">
              <w:rPr>
                <w:lang w:eastAsia="en-IN"/>
              </w:rPr>
              <w:t>lt</w:t>
            </w:r>
            <w:proofErr w:type="spellEnd"/>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20</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1.12</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1.08</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0.043</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0.9925</w:t>
            </w:r>
          </w:p>
        </w:tc>
      </w:tr>
      <w:tr w:rsid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40</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3.12</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0.68</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0.035</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0.996</w:t>
            </w:r>
          </w:p>
        </w:tc>
      </w:tr>
      <w:tr w:rsidR="00B62CC0"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60</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3.31</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0.24</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0.064</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0.9771</w:t>
            </w:r>
          </w:p>
        </w:tc>
      </w:tr>
      <w:tr w:rsid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r w:rsidRPr="00CB5A9E">
              <w:rPr>
                <w:lang w:eastAsia="en-IN"/>
              </w:rPr>
              <w:t>8 gm/</w:t>
            </w:r>
            <w:proofErr w:type="spellStart"/>
            <w:r w:rsidRPr="00CB5A9E">
              <w:rPr>
                <w:lang w:eastAsia="en-IN"/>
              </w:rPr>
              <w:t>lt</w:t>
            </w:r>
            <w:proofErr w:type="spellEnd"/>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20</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0.87</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1.89</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0.025</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0.987</w:t>
            </w:r>
          </w:p>
        </w:tc>
      </w:tr>
      <w:tr w:rsidR="00B62CC0"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40</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0.879</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2.37</w:t>
            </w:r>
          </w:p>
        </w:tc>
        <w:tc>
          <w:tcPr>
            <w:tcW w:w="833"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0.03</w:t>
            </w:r>
          </w:p>
        </w:tc>
        <w:tc>
          <w:tcPr>
            <w:tcW w:w="834" w:type="pct"/>
          </w:tcPr>
          <w:p w:rsidR="00EE4AD6" w:rsidRPr="00EE4AD6" w:rsidRDefault="00EE4AD6"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val="en-IN" w:eastAsia="en-IN"/>
              </w:rPr>
              <w:t>0.995</w:t>
            </w:r>
          </w:p>
        </w:tc>
      </w:tr>
      <w:tr w:rsid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tcPr>
          <w:p w:rsidR="00EE4AD6" w:rsidRPr="00CB5A9E" w:rsidRDefault="00EE4AD6" w:rsidP="001132CC">
            <w:pPr>
              <w:spacing w:before="160" w:after="160"/>
              <w:jc w:val="center"/>
              <w:rPr>
                <w:lang w:val="en-IN" w:eastAsia="en-IN"/>
              </w:rPr>
            </w:pP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60</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0.987</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0.5</w:t>
            </w:r>
          </w:p>
        </w:tc>
        <w:tc>
          <w:tcPr>
            <w:tcW w:w="833"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0.032</w:t>
            </w:r>
          </w:p>
        </w:tc>
        <w:tc>
          <w:tcPr>
            <w:tcW w:w="834" w:type="pct"/>
          </w:tcPr>
          <w:p w:rsidR="00EE4AD6" w:rsidRPr="00EE4AD6" w:rsidRDefault="00EE4AD6"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val="en-IN" w:eastAsia="en-IN"/>
              </w:rPr>
              <w:t>0.914</w:t>
            </w:r>
          </w:p>
        </w:tc>
      </w:tr>
    </w:tbl>
    <w:p w:rsidR="00EE4AD6" w:rsidRPr="00F961BC" w:rsidRDefault="00EE4AD6" w:rsidP="00B62CC0">
      <w:pPr>
        <w:spacing w:line="480" w:lineRule="auto"/>
        <w:rPr>
          <w:b/>
          <w:noProof/>
        </w:rPr>
      </w:pPr>
    </w:p>
    <w:p w:rsidR="00F961BC" w:rsidRDefault="00F961BC" w:rsidP="00423CE2">
      <w:pPr>
        <w:spacing w:line="360" w:lineRule="auto"/>
        <w:rPr>
          <w:b/>
          <w:noProof/>
        </w:rPr>
      </w:pPr>
      <w:r>
        <w:rPr>
          <w:b/>
          <w:noProof/>
        </w:rPr>
        <w:t>Freundlich coefficients:</w:t>
      </w:r>
    </w:p>
    <w:tbl>
      <w:tblPr>
        <w:tblStyle w:val="MediumShading2-Accent3"/>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381"/>
        <w:gridCol w:w="1381"/>
        <w:gridCol w:w="1382"/>
        <w:gridCol w:w="1380"/>
        <w:gridCol w:w="1380"/>
        <w:gridCol w:w="1382"/>
      </w:tblGrid>
      <w:tr w:rsidR="00CB5A9E" w:rsidRPr="00CB5A9E" w:rsidTr="005C1EA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rPr>
                <w:bCs w:val="0"/>
                <w:lang w:val="en-IN" w:eastAsia="en-IN"/>
              </w:rPr>
            </w:pPr>
            <w:r w:rsidRPr="00CB5A9E">
              <w:rPr>
                <w:bCs w:val="0"/>
                <w:lang w:eastAsia="en-IN"/>
              </w:rPr>
              <w:t>adsorbent</w:t>
            </w:r>
          </w:p>
        </w:tc>
        <w:tc>
          <w:tcPr>
            <w:tcW w:w="833"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CB5A9E">
              <w:rPr>
                <w:bCs w:val="0"/>
                <w:lang w:eastAsia="en-IN"/>
              </w:rPr>
              <w:t>Dye conc.</w:t>
            </w:r>
            <w:r w:rsidR="005C1EA5">
              <w:rPr>
                <w:bCs w:val="0"/>
                <w:lang w:eastAsia="en-IN"/>
              </w:rPr>
              <w:br/>
            </w:r>
            <w:r w:rsidRPr="00CB5A9E">
              <w:rPr>
                <w:bCs w:val="0"/>
                <w:lang w:eastAsia="en-IN"/>
              </w:rPr>
              <w:t>(mg/</w:t>
            </w:r>
            <w:proofErr w:type="spellStart"/>
            <w:r w:rsidRPr="00CB5A9E">
              <w:rPr>
                <w:bCs w:val="0"/>
                <w:lang w:eastAsia="en-IN"/>
              </w:rPr>
              <w:t>lt</w:t>
            </w:r>
            <w:proofErr w:type="spellEnd"/>
            <w:r w:rsidRPr="00CB5A9E">
              <w:rPr>
                <w:bCs w:val="0"/>
                <w:lang w:eastAsia="en-IN"/>
              </w:rPr>
              <w:t>)</w:t>
            </w:r>
          </w:p>
        </w:tc>
        <w:tc>
          <w:tcPr>
            <w:tcW w:w="834"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proofErr w:type="spellStart"/>
            <w:r w:rsidRPr="00CB5A9E">
              <w:rPr>
                <w:bCs w:val="0"/>
                <w:lang w:eastAsia="en-IN"/>
              </w:rPr>
              <w:t>Kf</w:t>
            </w:r>
            <w:proofErr w:type="spellEnd"/>
            <w:r w:rsidRPr="00CB5A9E">
              <w:rPr>
                <w:bCs w:val="0"/>
                <w:lang w:eastAsia="en-IN"/>
              </w:rPr>
              <w:t>(l/g)</w:t>
            </w:r>
          </w:p>
        </w:tc>
        <w:tc>
          <w:tcPr>
            <w:tcW w:w="833"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CB5A9E">
              <w:rPr>
                <w:bCs w:val="0"/>
                <w:lang w:eastAsia="en-IN"/>
              </w:rPr>
              <w:t>n</w:t>
            </w:r>
          </w:p>
        </w:tc>
        <w:tc>
          <w:tcPr>
            <w:tcW w:w="833"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CB5A9E">
              <w:rPr>
                <w:bCs w:val="0"/>
                <w:lang w:eastAsia="en-IN"/>
              </w:rPr>
              <w:t>1/n</w:t>
            </w:r>
          </w:p>
        </w:tc>
        <w:tc>
          <w:tcPr>
            <w:tcW w:w="834" w:type="pct"/>
            <w:tcBorders>
              <w:top w:val="none" w:sz="0" w:space="0" w:color="auto"/>
              <w:left w:val="none" w:sz="0" w:space="0" w:color="auto"/>
              <w:bottom w:val="none" w:sz="0" w:space="0" w:color="auto"/>
              <w:right w:val="none" w:sz="0" w:space="0" w:color="auto"/>
            </w:tcBorders>
            <w:noWrap/>
            <w:vAlign w:val="center"/>
            <w:hideMark/>
          </w:tcPr>
          <w:p w:rsidR="00CB5A9E" w:rsidRPr="00CB5A9E" w:rsidRDefault="00CB5A9E" w:rsidP="005C1EA5">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CB5A9E">
              <w:rPr>
                <w:bCs w:val="0"/>
                <w:lang w:eastAsia="en-IN"/>
              </w:rPr>
              <w:t>R</w:t>
            </w:r>
            <w:r w:rsidRPr="00CB5A9E">
              <w:rPr>
                <w:bCs w:val="0"/>
                <w:vertAlign w:val="superscript"/>
                <w:lang w:eastAsia="en-IN"/>
              </w:rPr>
              <w:t>2</w:t>
            </w:r>
          </w:p>
        </w:tc>
      </w:tr>
      <w:tr w:rsidR="00CB5A9E" w:rsidRPr="00EE4AD6"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CB5A9E" w:rsidRDefault="00CB5A9E" w:rsidP="001132CC">
            <w:pPr>
              <w:spacing w:before="160" w:after="160"/>
              <w:jc w:val="center"/>
              <w:rPr>
                <w:lang w:val="en-IN" w:eastAsia="en-IN"/>
              </w:rPr>
            </w:pPr>
            <w:r w:rsidRPr="00CB5A9E">
              <w:rPr>
                <w:lang w:eastAsia="en-IN"/>
              </w:rPr>
              <w:t>10gm/</w:t>
            </w:r>
            <w:proofErr w:type="spellStart"/>
            <w:r w:rsidRPr="00CB5A9E">
              <w:rPr>
                <w:lang w:eastAsia="en-IN"/>
              </w:rPr>
              <w:t>lt</w:t>
            </w:r>
            <w:proofErr w:type="spellEnd"/>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20</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2.229</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3.68</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0.2712</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0.951</w:t>
            </w:r>
          </w:p>
        </w:tc>
      </w:tr>
      <w:tr w:rsidR="00CB5A9E" w:rsidRP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CB5A9E" w:rsidRDefault="00CB5A9E" w:rsidP="001132CC">
            <w:pPr>
              <w:spacing w:before="160" w:after="160"/>
              <w:jc w:val="center"/>
              <w:rPr>
                <w:lang w:val="en-IN" w:eastAsia="en-IN"/>
              </w:rPr>
            </w:pP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40</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8.433</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2.56</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0.39</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0.966</w:t>
            </w:r>
          </w:p>
        </w:tc>
      </w:tr>
      <w:tr w:rsidR="00CB5A9E" w:rsidRPr="00EE4AD6"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CB5A9E" w:rsidRDefault="00CB5A9E" w:rsidP="001132CC">
            <w:pPr>
              <w:spacing w:before="160" w:after="160"/>
              <w:jc w:val="center"/>
              <w:rPr>
                <w:lang w:val="en-IN" w:eastAsia="en-IN"/>
              </w:rPr>
            </w:pP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60</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20.85</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1.83</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0.54</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0.8937</w:t>
            </w:r>
          </w:p>
        </w:tc>
      </w:tr>
      <w:tr w:rsidR="00CB5A9E" w:rsidRP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CB5A9E" w:rsidRDefault="00CB5A9E" w:rsidP="001132CC">
            <w:pPr>
              <w:spacing w:before="160" w:after="160"/>
              <w:jc w:val="center"/>
              <w:rPr>
                <w:lang w:val="en-IN" w:eastAsia="en-IN"/>
              </w:rPr>
            </w:pPr>
            <w:r w:rsidRPr="00CB5A9E">
              <w:rPr>
                <w:lang w:eastAsia="en-IN"/>
              </w:rPr>
              <w:t>8gm/</w:t>
            </w:r>
            <w:proofErr w:type="spellStart"/>
            <w:r w:rsidRPr="00CB5A9E">
              <w:rPr>
                <w:lang w:eastAsia="en-IN"/>
              </w:rPr>
              <w:t>lt</w:t>
            </w:r>
            <w:proofErr w:type="spellEnd"/>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20</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29.35</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1.1</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0.909</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0.9012</w:t>
            </w:r>
          </w:p>
        </w:tc>
      </w:tr>
      <w:tr w:rsidR="00CB5A9E" w:rsidRPr="00EE4AD6"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CB5A9E" w:rsidRDefault="00CB5A9E" w:rsidP="001132CC">
            <w:pPr>
              <w:spacing w:before="160" w:after="160"/>
              <w:jc w:val="center"/>
              <w:rPr>
                <w:lang w:val="en-IN" w:eastAsia="en-IN"/>
              </w:rPr>
            </w:pP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40</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15.67</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1.55</w:t>
            </w:r>
          </w:p>
        </w:tc>
        <w:tc>
          <w:tcPr>
            <w:tcW w:w="833"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0.6451</w:t>
            </w:r>
          </w:p>
        </w:tc>
        <w:tc>
          <w:tcPr>
            <w:tcW w:w="834" w:type="pct"/>
            <w:noWrap/>
            <w:hideMark/>
          </w:tcPr>
          <w:p w:rsidR="00CB5A9E" w:rsidRPr="00EE4AD6" w:rsidRDefault="00CB5A9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EE4AD6">
              <w:rPr>
                <w:color w:val="000000"/>
                <w:lang w:eastAsia="en-IN"/>
              </w:rPr>
              <w:t>0.9365</w:t>
            </w:r>
          </w:p>
        </w:tc>
      </w:tr>
      <w:tr w:rsidR="00CB5A9E" w:rsidRPr="00EE4AD6"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tcBorders>
              <w:left w:val="none" w:sz="0" w:space="0" w:color="auto"/>
              <w:bottom w:val="none" w:sz="0" w:space="0" w:color="auto"/>
              <w:right w:val="none" w:sz="0" w:space="0" w:color="auto"/>
            </w:tcBorders>
            <w:noWrap/>
            <w:hideMark/>
          </w:tcPr>
          <w:p w:rsidR="00CB5A9E" w:rsidRPr="00EE4AD6" w:rsidRDefault="00CB5A9E" w:rsidP="001132CC">
            <w:pPr>
              <w:spacing w:before="160" w:after="160"/>
              <w:jc w:val="center"/>
              <w:rPr>
                <w:color w:val="000000"/>
                <w:lang w:val="en-IN" w:eastAsia="en-IN"/>
              </w:rPr>
            </w:pP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60</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11.12</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1.31</w:t>
            </w:r>
          </w:p>
        </w:tc>
        <w:tc>
          <w:tcPr>
            <w:tcW w:w="833"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0.7633</w:t>
            </w:r>
          </w:p>
        </w:tc>
        <w:tc>
          <w:tcPr>
            <w:tcW w:w="834" w:type="pct"/>
            <w:noWrap/>
            <w:hideMark/>
          </w:tcPr>
          <w:p w:rsidR="00CB5A9E" w:rsidRPr="00EE4AD6" w:rsidRDefault="00CB5A9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EE4AD6">
              <w:rPr>
                <w:color w:val="000000"/>
                <w:lang w:eastAsia="en-IN"/>
              </w:rPr>
              <w:t>0.9422</w:t>
            </w:r>
          </w:p>
        </w:tc>
      </w:tr>
    </w:tbl>
    <w:p w:rsidR="00F961BC" w:rsidRDefault="00F961BC" w:rsidP="00423CE2">
      <w:pPr>
        <w:spacing w:line="360" w:lineRule="auto"/>
        <w:rPr>
          <w:b/>
          <w:noProof/>
        </w:rPr>
      </w:pPr>
    </w:p>
    <w:p w:rsidR="00CB5A9E" w:rsidRDefault="00CB5A9E">
      <w:pPr>
        <w:spacing w:line="360" w:lineRule="auto"/>
        <w:rPr>
          <w:b/>
          <w:noProof/>
        </w:rPr>
      </w:pPr>
      <w:r>
        <w:rPr>
          <w:b/>
          <w:noProof/>
        </w:rPr>
        <w:br w:type="page"/>
      </w:r>
    </w:p>
    <w:p w:rsidR="002D6329" w:rsidRDefault="002D6329" w:rsidP="00423CE2">
      <w:pPr>
        <w:spacing w:line="360" w:lineRule="auto"/>
        <w:rPr>
          <w:b/>
          <w:noProof/>
        </w:rPr>
      </w:pPr>
      <w:r>
        <w:rPr>
          <w:b/>
          <w:noProof/>
        </w:rPr>
        <w:lastRenderedPageBreak/>
        <w:t>Langmuir isotherm:</w:t>
      </w:r>
    </w:p>
    <w:p w:rsidR="002D6329" w:rsidRDefault="00EE4AD6" w:rsidP="00423CE2">
      <w:pPr>
        <w:spacing w:line="360" w:lineRule="auto"/>
        <w:rPr>
          <w:b/>
          <w:noProof/>
        </w:rPr>
      </w:pPr>
      <w:r w:rsidRPr="00EE4AD6">
        <w:rPr>
          <w:b/>
          <w:noProof/>
          <w:lang w:val="en-IN" w:eastAsia="en-IN"/>
        </w:rPr>
        <w:drawing>
          <wp:inline distT="0" distB="0" distL="0" distR="0">
            <wp:extent cx="5350510" cy="3705225"/>
            <wp:effectExtent l="38100" t="19050" r="21590" b="0"/>
            <wp:docPr id="25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2D6329" w:rsidRPr="00E36B4D" w:rsidRDefault="002D6329" w:rsidP="00CB5A9E">
      <w:pPr>
        <w:spacing w:line="480" w:lineRule="auto"/>
        <w:jc w:val="center"/>
        <w:rPr>
          <w:b/>
          <w:noProof/>
        </w:rPr>
      </w:pPr>
      <w:r w:rsidRPr="00E36B4D">
        <w:rPr>
          <w:b/>
          <w:color w:val="000000" w:themeColor="text1"/>
        </w:rPr>
        <w:t>Fig-</w:t>
      </w:r>
      <w:r w:rsidR="00E36B4D" w:rsidRPr="00E36B4D">
        <w:rPr>
          <w:b/>
          <w:color w:val="000000" w:themeColor="text1"/>
        </w:rPr>
        <w:t>8</w:t>
      </w:r>
      <w:proofErr w:type="gramStart"/>
      <w:r w:rsidR="00E36B4D" w:rsidRPr="00E36B4D">
        <w:rPr>
          <w:b/>
          <w:color w:val="000000" w:themeColor="text1"/>
        </w:rPr>
        <w:t>:</w:t>
      </w:r>
      <w:r w:rsidRPr="00E36B4D">
        <w:rPr>
          <w:b/>
        </w:rPr>
        <w:t>.Langmuir</w:t>
      </w:r>
      <w:proofErr w:type="gramEnd"/>
      <w:r w:rsidRPr="00E36B4D">
        <w:rPr>
          <w:b/>
        </w:rPr>
        <w:t xml:space="preserve"> plot for adsorption of methylene blue by PANI-NiFe</w:t>
      </w:r>
      <w:r w:rsidRPr="00E36B4D">
        <w:rPr>
          <w:b/>
          <w:vertAlign w:val="subscript"/>
        </w:rPr>
        <w:t>2</w:t>
      </w:r>
      <w:r w:rsidRPr="00E36B4D">
        <w:rPr>
          <w:b/>
        </w:rPr>
        <w:t>O</w:t>
      </w:r>
      <w:r w:rsidRPr="00E36B4D">
        <w:rPr>
          <w:b/>
          <w:vertAlign w:val="subscript"/>
        </w:rPr>
        <w:t>4</w:t>
      </w:r>
    </w:p>
    <w:p w:rsidR="002D6329" w:rsidRPr="00E461B3" w:rsidRDefault="00EE4AD6" w:rsidP="00423CE2">
      <w:pPr>
        <w:spacing w:line="360" w:lineRule="auto"/>
        <w:rPr>
          <w:noProof/>
        </w:rPr>
      </w:pPr>
      <w:r>
        <w:tab/>
      </w:r>
      <w:r w:rsidR="002D6329" w:rsidRPr="00E461B3">
        <w:t>Langmuir isotherm is a test on the assumption that adsorption occurs at specific homogenous sites within the adsorbent. Once an adsorbate molecule occupies a site, no further adsorption can take place. Thus, adsorption reaches to an equilibrium value. The saturated monolayer curve can be express</w:t>
      </w:r>
      <w:r w:rsidR="007964BD">
        <w:t>ed</w:t>
      </w:r>
      <w:r w:rsidR="002D6329" w:rsidRPr="00E461B3">
        <w:t xml:space="preserve"> in the equation given below. It has been successful for the explanation of monolayer adsorption. The linear form of Langmuir equation is given as:</w:t>
      </w:r>
    </w:p>
    <w:p w:rsidR="002D6329" w:rsidRPr="00E461B3" w:rsidRDefault="00296385" w:rsidP="00423CE2">
      <w:pPr>
        <w:pStyle w:val="ListParagraph"/>
        <w:ind w:left="0"/>
        <w:rPr>
          <w:rFonts w:eastAsia="Times New Roman"/>
          <w:noProof/>
        </w:rPr>
      </w:pPr>
      <m:oMath>
        <m:f>
          <m:fPr>
            <m:ctrlPr>
              <w:rPr>
                <w:rFonts w:ascii="Cambria Math" w:eastAsia="Times New Roman" w:hAnsi="Cambria Math"/>
                <w:noProof/>
              </w:rPr>
            </m:ctrlPr>
          </m:fPr>
          <m:num>
            <m:r>
              <m:rPr>
                <m:sty m:val="p"/>
              </m:rPr>
              <w:rPr>
                <w:rFonts w:ascii="Cambria Math" w:eastAsia="Times New Roman" w:hAnsi="Cambria Math"/>
                <w:noProof/>
              </w:rPr>
              <m:t>Ce</m:t>
            </m:r>
          </m:num>
          <m:den>
            <m:r>
              <m:rPr>
                <m:sty m:val="p"/>
              </m:rPr>
              <w:rPr>
                <w:rFonts w:ascii="Cambria Math" w:eastAsia="Times New Roman" w:hAnsi="Cambria Math"/>
                <w:noProof/>
              </w:rPr>
              <m:t>qe</m:t>
            </m:r>
          </m:den>
        </m:f>
        <m:r>
          <m:rPr>
            <m:sty m:val="p"/>
          </m:rPr>
          <w:rPr>
            <w:rFonts w:ascii="Cambria Math" w:eastAsia="Times New Roman"/>
            <w:noProof/>
          </w:rPr>
          <m:t>=</m:t>
        </m:r>
        <m:f>
          <m:fPr>
            <m:ctrlPr>
              <w:rPr>
                <w:rFonts w:ascii="Cambria Math" w:eastAsia="Times New Roman" w:hAnsi="Cambria Math"/>
                <w:noProof/>
              </w:rPr>
            </m:ctrlPr>
          </m:fPr>
          <m:num>
            <m:r>
              <m:rPr>
                <m:sty m:val="p"/>
              </m:rPr>
              <w:rPr>
                <w:rFonts w:ascii="Cambria Math" w:eastAsia="Times New Roman"/>
                <w:noProof/>
              </w:rPr>
              <m:t>1</m:t>
            </m:r>
          </m:num>
          <m:den>
            <m:r>
              <m:rPr>
                <m:sty m:val="p"/>
              </m:rPr>
              <w:rPr>
                <w:rFonts w:ascii="Cambria Math" w:eastAsia="Times New Roman" w:hAnsi="Cambria Math"/>
                <w:noProof/>
              </w:rPr>
              <m:t>Q</m:t>
            </m:r>
            <m:r>
              <m:rPr>
                <m:sty m:val="p"/>
              </m:rPr>
              <w:rPr>
                <w:rFonts w:ascii="Cambria Math" w:eastAsia="Times New Roman"/>
                <w:noProof/>
              </w:rPr>
              <m:t>0</m:t>
            </m:r>
            <m:r>
              <m:rPr>
                <m:sty m:val="p"/>
              </m:rPr>
              <w:rPr>
                <w:rFonts w:ascii="Cambria Math" w:eastAsia="Times New Roman" w:hAnsi="Cambria Math"/>
                <w:noProof/>
              </w:rPr>
              <m:t>b</m:t>
            </m:r>
          </m:den>
        </m:f>
        <m:r>
          <m:rPr>
            <m:sty m:val="p"/>
          </m:rPr>
          <w:rPr>
            <w:rFonts w:ascii="Cambria Math" w:eastAsia="Times New Roman"/>
            <w:noProof/>
          </w:rPr>
          <m:t>+</m:t>
        </m:r>
        <m:f>
          <m:fPr>
            <m:ctrlPr>
              <w:rPr>
                <w:rFonts w:ascii="Cambria Math" w:eastAsia="Times New Roman" w:hAnsi="Cambria Math"/>
                <w:noProof/>
              </w:rPr>
            </m:ctrlPr>
          </m:fPr>
          <m:num>
            <m:r>
              <m:rPr>
                <m:sty m:val="p"/>
              </m:rPr>
              <w:rPr>
                <w:rFonts w:ascii="Cambria Math" w:eastAsia="Times New Roman" w:hAnsi="Cambria Math"/>
                <w:noProof/>
              </w:rPr>
              <m:t>ce</m:t>
            </m:r>
          </m:num>
          <m:den>
            <m:r>
              <m:rPr>
                <m:sty m:val="p"/>
              </m:rPr>
              <w:rPr>
                <w:rFonts w:ascii="Cambria Math" w:eastAsia="Times New Roman" w:hAnsi="Cambria Math"/>
                <w:noProof/>
              </w:rPr>
              <m:t>Qo</m:t>
            </m:r>
          </m:den>
        </m:f>
        <m:r>
          <w:rPr>
            <w:rFonts w:ascii="Cambria Math" w:eastAsia="Times New Roman"/>
            <w:noProof/>
          </w:rPr>
          <m:t>………………………</m:t>
        </m:r>
        <m:r>
          <w:rPr>
            <w:rFonts w:ascii="Cambria Math" w:eastAsia="Times New Roman"/>
            <w:noProof/>
          </w:rPr>
          <m:t>. (4)</m:t>
        </m:r>
      </m:oMath>
      <w:r w:rsidR="002D6329" w:rsidRPr="00E461B3">
        <w:rPr>
          <w:rFonts w:eastAsia="Times New Roman"/>
          <w:noProof/>
        </w:rPr>
        <w:t xml:space="preserve"> </w:t>
      </w:r>
    </w:p>
    <w:p w:rsidR="002D6329" w:rsidRPr="00E461B3" w:rsidRDefault="00EE4AD6" w:rsidP="00EE4AD6">
      <w:pPr>
        <w:spacing w:before="240" w:line="360" w:lineRule="auto"/>
        <w:rPr>
          <w:noProof/>
        </w:rPr>
      </w:pPr>
      <w:r>
        <w:rPr>
          <w:noProof/>
        </w:rPr>
        <w:tab/>
      </w:r>
      <w:r w:rsidR="002D6329" w:rsidRPr="00E461B3">
        <w:rPr>
          <w:noProof/>
        </w:rPr>
        <w:t>Where Ce is th</w:t>
      </w:r>
      <w:r w:rsidR="002D6329">
        <w:rPr>
          <w:noProof/>
        </w:rPr>
        <w:t>e equilibrium concentration(mg/lt),</w:t>
      </w:r>
      <w:r w:rsidR="007964BD">
        <w:rPr>
          <w:noProof/>
        </w:rPr>
        <w:t xml:space="preserve"> </w:t>
      </w:r>
      <w:r w:rsidR="002D6329">
        <w:rPr>
          <w:noProof/>
        </w:rPr>
        <w:t xml:space="preserve">qe </w:t>
      </w:r>
      <w:r w:rsidR="00AF3B02">
        <w:rPr>
          <w:noProof/>
        </w:rPr>
        <w:t>amount of dye adsorbed at e</w:t>
      </w:r>
      <w:r w:rsidR="002D6329" w:rsidRPr="00E461B3">
        <w:rPr>
          <w:noProof/>
        </w:rPr>
        <w:t>quilbrium</w:t>
      </w:r>
      <w:r w:rsidR="007964BD">
        <w:rPr>
          <w:noProof/>
        </w:rPr>
        <w:t xml:space="preserve"> </w:t>
      </w:r>
      <w:r w:rsidR="002D6329" w:rsidRPr="00E461B3">
        <w:rPr>
          <w:noProof/>
        </w:rPr>
        <w:t>(mg/g) and Qo(mg/g) is the monolayer coverage capacity,</w:t>
      </w:r>
      <w:r w:rsidR="002D6329">
        <w:rPr>
          <w:noProof/>
        </w:rPr>
        <w:t xml:space="preserve"> </w:t>
      </w:r>
      <w:r w:rsidR="002D6329" w:rsidRPr="00E461B3">
        <w:rPr>
          <w:noProof/>
        </w:rPr>
        <w:t>b is Langmuir isotherm constants</w:t>
      </w:r>
      <w:r w:rsidR="0071742F">
        <w:rPr>
          <w:noProof/>
        </w:rPr>
        <w:t xml:space="preserve"> </w:t>
      </w:r>
      <w:r w:rsidR="002D6329" w:rsidRPr="00E461B3">
        <w:rPr>
          <w:noProof/>
        </w:rPr>
        <w:t>(l/mg). The values of Qo and b are determined from the slope and intercepts of the linear plots of ce/qe Vs ce. It is</w:t>
      </w:r>
      <w:r w:rsidR="005E497F">
        <w:rPr>
          <w:noProof/>
        </w:rPr>
        <w:t xml:space="preserve"> </w:t>
      </w:r>
      <w:r w:rsidR="002D6329" w:rsidRPr="00E461B3">
        <w:rPr>
          <w:noProof/>
        </w:rPr>
        <w:t>shown in the</w:t>
      </w:r>
      <w:r w:rsidR="002D6329">
        <w:rPr>
          <w:noProof/>
        </w:rPr>
        <w:t xml:space="preserve"> (fig- </w:t>
      </w:r>
      <w:r w:rsidR="006B0107">
        <w:rPr>
          <w:noProof/>
          <w:color w:val="000000" w:themeColor="text1"/>
        </w:rPr>
        <w:t>8</w:t>
      </w:r>
      <w:r w:rsidR="002D6329">
        <w:rPr>
          <w:noProof/>
        </w:rPr>
        <w:t xml:space="preserve"> and </w:t>
      </w:r>
      <w:r w:rsidR="002D6329" w:rsidRPr="002F29ED">
        <w:rPr>
          <w:noProof/>
          <w:color w:val="000000" w:themeColor="text1"/>
        </w:rPr>
        <w:t>table-2</w:t>
      </w:r>
      <w:r w:rsidR="002D6329">
        <w:rPr>
          <w:noProof/>
        </w:rPr>
        <w:t xml:space="preserve"> )</w:t>
      </w:r>
      <w:r w:rsidR="002D6329" w:rsidRPr="00E461B3">
        <w:rPr>
          <w:noProof/>
        </w:rPr>
        <w:t>.</w:t>
      </w:r>
      <w:r w:rsidR="002D6329">
        <w:rPr>
          <w:noProof/>
        </w:rPr>
        <w:t xml:space="preserve"> </w:t>
      </w:r>
      <w:r w:rsidR="0071742F">
        <w:rPr>
          <w:noProof/>
        </w:rPr>
        <w:t>C</w:t>
      </w:r>
      <w:r w:rsidR="002D6329" w:rsidRPr="00E461B3">
        <w:rPr>
          <w:noProof/>
        </w:rPr>
        <w:t>alculated Qo</w:t>
      </w:r>
      <w:r w:rsidR="009D1453">
        <w:rPr>
          <w:noProof/>
        </w:rPr>
        <w:t xml:space="preserve"> and b values are presented in t</w:t>
      </w:r>
      <w:r w:rsidR="002D6329" w:rsidRPr="00E461B3">
        <w:rPr>
          <w:noProof/>
        </w:rPr>
        <w:t>able-2.</w:t>
      </w:r>
      <w:r w:rsidR="002D6329">
        <w:rPr>
          <w:noProof/>
        </w:rPr>
        <w:t xml:space="preserve"> </w:t>
      </w:r>
      <w:r w:rsidR="002D6329" w:rsidRPr="00E461B3">
        <w:rPr>
          <w:noProof/>
        </w:rPr>
        <w:t>The Langmuir adsorption suggest</w:t>
      </w:r>
      <w:r w:rsidR="0071742F">
        <w:rPr>
          <w:noProof/>
        </w:rPr>
        <w:t>s</w:t>
      </w:r>
      <w:r w:rsidR="002D6329" w:rsidRPr="00E461B3">
        <w:rPr>
          <w:noProof/>
        </w:rPr>
        <w:t xml:space="preserve"> the monolayer coverage of dye on PANI-NiFe</w:t>
      </w:r>
      <w:r w:rsidR="002D6329" w:rsidRPr="00E461B3">
        <w:rPr>
          <w:noProof/>
          <w:vertAlign w:val="subscript"/>
        </w:rPr>
        <w:t>2</w:t>
      </w:r>
      <w:r w:rsidR="002D6329" w:rsidRPr="00E461B3">
        <w:rPr>
          <w:noProof/>
        </w:rPr>
        <w:t>O</w:t>
      </w:r>
      <w:r w:rsidR="002D6329" w:rsidRPr="00E461B3">
        <w:rPr>
          <w:noProof/>
          <w:vertAlign w:val="subscript"/>
        </w:rPr>
        <w:t>4</w:t>
      </w:r>
      <w:r w:rsidR="002D6329" w:rsidRPr="00E461B3">
        <w:rPr>
          <w:noProof/>
        </w:rPr>
        <w:t xml:space="preserve"> nano-composite.</w:t>
      </w:r>
      <w:r w:rsidR="002D6329">
        <w:rPr>
          <w:noProof/>
        </w:rPr>
        <w:t xml:space="preserve"> </w:t>
      </w:r>
      <w:r w:rsidR="002D6329" w:rsidRPr="00E461B3">
        <w:rPr>
          <w:noProof/>
        </w:rPr>
        <w:t>The essential characteristics of the Langmuir isotherm can be expressed by dimentionless constant called equilibrium parameter.</w:t>
      </w:r>
    </w:p>
    <w:p w:rsidR="002D6329" w:rsidRPr="00E461B3" w:rsidRDefault="00E115E0" w:rsidP="00423CE2">
      <w:pPr>
        <w:pStyle w:val="ListParagraph"/>
        <w:ind w:left="0"/>
        <w:rPr>
          <w:rFonts w:eastAsia="Times New Roman"/>
          <w:noProof/>
        </w:rPr>
      </w:pPr>
      <m:oMath>
        <m:r>
          <m:rPr>
            <m:sty m:val="p"/>
          </m:rPr>
          <w:rPr>
            <w:rFonts w:ascii="Cambria Math" w:eastAsia="Times New Roman" w:hAnsi="Cambria Math"/>
            <w:noProof/>
          </w:rPr>
          <w:lastRenderedPageBreak/>
          <m:t>RL</m:t>
        </m:r>
        <m:r>
          <m:rPr>
            <m:sty m:val="p"/>
          </m:rPr>
          <w:rPr>
            <w:rFonts w:ascii="Cambria Math" w:eastAsia="Times New Roman"/>
            <w:noProof/>
          </w:rPr>
          <m:t>=</m:t>
        </m:r>
        <m:f>
          <m:fPr>
            <m:ctrlPr>
              <w:rPr>
                <w:rFonts w:ascii="Cambria Math" w:eastAsia="Times New Roman" w:hAnsi="Cambria Math"/>
                <w:noProof/>
              </w:rPr>
            </m:ctrlPr>
          </m:fPr>
          <m:num>
            <m:r>
              <m:rPr>
                <m:sty m:val="p"/>
              </m:rPr>
              <w:rPr>
                <w:rFonts w:ascii="Cambria Math" w:eastAsia="Times New Roman"/>
                <w:noProof/>
              </w:rPr>
              <m:t>1</m:t>
            </m:r>
          </m:num>
          <m:den>
            <m:r>
              <m:rPr>
                <m:sty m:val="p"/>
              </m:rPr>
              <w:rPr>
                <w:rFonts w:ascii="Cambria Math" w:eastAsia="Times New Roman"/>
                <w:noProof/>
              </w:rPr>
              <m:t>1+</m:t>
            </m:r>
            <m:r>
              <m:rPr>
                <m:sty m:val="p"/>
              </m:rPr>
              <w:rPr>
                <w:rFonts w:ascii="Cambria Math" w:eastAsia="Times New Roman" w:hAnsi="Cambria Math"/>
                <w:noProof/>
              </w:rPr>
              <m:t>bCi</m:t>
            </m:r>
          </m:den>
        </m:f>
        <m:r>
          <m:rPr>
            <m:sty m:val="p"/>
          </m:rPr>
          <w:rPr>
            <w:rFonts w:ascii="Cambria Math" w:eastAsia="Times New Roman"/>
            <w:noProof/>
          </w:rPr>
          <m:t xml:space="preserve"> </m:t>
        </m:r>
        <m:r>
          <w:rPr>
            <w:rFonts w:ascii="Cambria Math" w:eastAsia="Times New Roman"/>
            <w:noProof/>
          </w:rPr>
          <m:t>……………………</m:t>
        </m:r>
        <m:r>
          <w:rPr>
            <w:rFonts w:ascii="Cambria Math" w:eastAsia="Times New Roman"/>
            <w:noProof/>
          </w:rPr>
          <m:t>. (5)</m:t>
        </m:r>
      </m:oMath>
      <w:r w:rsidR="002D6329" w:rsidRPr="00E461B3">
        <w:rPr>
          <w:rFonts w:eastAsia="Times New Roman"/>
          <w:noProof/>
        </w:rPr>
        <w:t xml:space="preserve"> </w:t>
      </w:r>
    </w:p>
    <w:p w:rsidR="006B0107" w:rsidRDefault="00EE4AD6" w:rsidP="00EE4AD6">
      <w:pPr>
        <w:spacing w:before="240" w:line="360" w:lineRule="auto"/>
        <w:rPr>
          <w:noProof/>
        </w:rPr>
      </w:pPr>
      <w:r>
        <w:rPr>
          <w:noProof/>
        </w:rPr>
        <w:tab/>
      </w:r>
      <w:r w:rsidR="002D6329" w:rsidRPr="00E461B3">
        <w:rPr>
          <w:noProof/>
        </w:rPr>
        <w:t>Where b is the Langmuir constant, Ci is the initial dye concentration (mg/lt).</w:t>
      </w:r>
      <w:r w:rsidR="00AF3B02">
        <w:rPr>
          <w:noProof/>
        </w:rPr>
        <w:t xml:space="preserve"> </w:t>
      </w:r>
      <w:r w:rsidR="002D6329" w:rsidRPr="00E461B3">
        <w:rPr>
          <w:noProof/>
        </w:rPr>
        <w:t>According to the rule of RL.</w:t>
      </w:r>
      <w:r w:rsidR="002D6329">
        <w:rPr>
          <w:noProof/>
        </w:rPr>
        <w:t xml:space="preserve"> </w:t>
      </w:r>
      <w:r w:rsidR="002D6329" w:rsidRPr="00E461B3">
        <w:rPr>
          <w:noProof/>
        </w:rPr>
        <w:t>RL≥1 Unfavorable,RL=1 linear,1≥RL≥0 Favorable,</w:t>
      </w:r>
      <w:r w:rsidR="00AF3B02">
        <w:rPr>
          <w:noProof/>
        </w:rPr>
        <w:t xml:space="preserve"> </w:t>
      </w:r>
      <w:r w:rsidR="002D6329" w:rsidRPr="00E461B3">
        <w:rPr>
          <w:noProof/>
        </w:rPr>
        <w:t>RL=0 Irreversible.When the rule 1≥RL≥0 is obeyed,Langmuir isotherm becomes favorable. The cor</w:t>
      </w:r>
      <w:r w:rsidR="00AF3B02">
        <w:rPr>
          <w:noProof/>
        </w:rPr>
        <w:t>r</w:t>
      </w:r>
      <w:r w:rsidR="002D6329" w:rsidRPr="00E461B3">
        <w:rPr>
          <w:noProof/>
        </w:rPr>
        <w:t>elation coefficient of r</w:t>
      </w:r>
      <w:r w:rsidR="002D6329" w:rsidRPr="00E461B3">
        <w:rPr>
          <w:noProof/>
          <w:vertAlign w:val="superscript"/>
        </w:rPr>
        <w:t>2</w:t>
      </w:r>
      <w:r w:rsidR="002D6329" w:rsidRPr="00E461B3">
        <w:rPr>
          <w:noProof/>
        </w:rPr>
        <w:t xml:space="preserve"> values for Langmuir and Freundlich isotherm are</w:t>
      </w:r>
      <w:r w:rsidR="005E497F">
        <w:rPr>
          <w:noProof/>
        </w:rPr>
        <w:t xml:space="preserve"> </w:t>
      </w:r>
      <w:r w:rsidR="002D6329" w:rsidRPr="00E461B3">
        <w:rPr>
          <w:noProof/>
        </w:rPr>
        <w:t>shown in Table-2.Both the isotherms are found to fit well to experimental data.</w:t>
      </w:r>
    </w:p>
    <w:p w:rsidR="002D6329" w:rsidRPr="00E36B4D" w:rsidRDefault="002D6329" w:rsidP="00EE4AD6">
      <w:pPr>
        <w:spacing w:before="240" w:line="360" w:lineRule="auto"/>
        <w:rPr>
          <w:b/>
          <w:i/>
          <w:noProof/>
          <w:color w:val="000000" w:themeColor="text1"/>
        </w:rPr>
      </w:pPr>
      <w:r w:rsidRPr="00E36B4D">
        <w:rPr>
          <w:b/>
          <w:i/>
          <w:noProof/>
          <w:color w:val="000000" w:themeColor="text1"/>
        </w:rPr>
        <w:t>Dye Desorption Experiment:</w:t>
      </w:r>
    </w:p>
    <w:p w:rsidR="002D6329" w:rsidRDefault="00EE4AD6" w:rsidP="00EE4AD6">
      <w:pPr>
        <w:spacing w:line="360" w:lineRule="auto"/>
        <w:rPr>
          <w:noProof/>
          <w:color w:val="000000" w:themeColor="text1"/>
        </w:rPr>
      </w:pPr>
      <w:r>
        <w:rPr>
          <w:noProof/>
          <w:color w:val="000000" w:themeColor="text1"/>
        </w:rPr>
        <w:tab/>
      </w:r>
      <w:r w:rsidR="002D6329" w:rsidRPr="00E36B4D">
        <w:rPr>
          <w:noProof/>
          <w:color w:val="000000" w:themeColor="text1"/>
        </w:rPr>
        <w:t>The experiment were performed to do regeneneration,recycle and reuse study.In this study MB adsorbed PANI/NiFe</w:t>
      </w:r>
      <w:r w:rsidR="002D6329" w:rsidRPr="00E36B4D">
        <w:rPr>
          <w:noProof/>
          <w:color w:val="000000" w:themeColor="text1"/>
          <w:vertAlign w:val="subscript"/>
        </w:rPr>
        <w:t>2</w:t>
      </w:r>
      <w:r w:rsidR="002D6329" w:rsidRPr="00E36B4D">
        <w:rPr>
          <w:noProof/>
          <w:color w:val="000000" w:themeColor="text1"/>
        </w:rPr>
        <w:t>O</w:t>
      </w:r>
      <w:r w:rsidR="002D6329" w:rsidRPr="00E36B4D">
        <w:rPr>
          <w:noProof/>
          <w:color w:val="000000" w:themeColor="text1"/>
          <w:vertAlign w:val="subscript"/>
        </w:rPr>
        <w:t>4</w:t>
      </w:r>
      <w:r w:rsidR="002D6329" w:rsidRPr="00E36B4D">
        <w:rPr>
          <w:noProof/>
          <w:color w:val="000000" w:themeColor="text1"/>
        </w:rPr>
        <w:t xml:space="preserve"> adsorbent is desolved in methanol,MB dye were easily desorbed by methanol solvent molecules.For reusibility of PANI/NiFe</w:t>
      </w:r>
      <w:r w:rsidR="002D6329" w:rsidRPr="00E36B4D">
        <w:rPr>
          <w:noProof/>
          <w:color w:val="000000" w:themeColor="text1"/>
          <w:vertAlign w:val="subscript"/>
        </w:rPr>
        <w:t>2</w:t>
      </w:r>
      <w:r w:rsidR="002D6329" w:rsidRPr="00E36B4D">
        <w:rPr>
          <w:noProof/>
          <w:color w:val="000000" w:themeColor="text1"/>
        </w:rPr>
        <w:t>O</w:t>
      </w:r>
      <w:r w:rsidR="002D6329" w:rsidRPr="00E36B4D">
        <w:rPr>
          <w:noProof/>
          <w:color w:val="000000" w:themeColor="text1"/>
          <w:vertAlign w:val="subscript"/>
        </w:rPr>
        <w:t>4</w:t>
      </w:r>
      <w:r w:rsidR="002D6329" w:rsidRPr="00E36B4D">
        <w:rPr>
          <w:noProof/>
          <w:color w:val="000000" w:themeColor="text1"/>
        </w:rPr>
        <w:t xml:space="preserve"> nanocomposite were further separated from the methanol solution by using external magnet.The nanocomposite were collected magnetically from the methanol .As the PANI/NiFe</w:t>
      </w:r>
      <w:r w:rsidR="002D6329" w:rsidRPr="00E36B4D">
        <w:rPr>
          <w:noProof/>
          <w:color w:val="000000" w:themeColor="text1"/>
          <w:vertAlign w:val="subscript"/>
        </w:rPr>
        <w:t>2</w:t>
      </w:r>
      <w:r w:rsidR="002D6329" w:rsidRPr="00E36B4D">
        <w:rPr>
          <w:noProof/>
          <w:color w:val="000000" w:themeColor="text1"/>
        </w:rPr>
        <w:t>O</w:t>
      </w:r>
      <w:r w:rsidR="002D6329" w:rsidRPr="00E36B4D">
        <w:rPr>
          <w:noProof/>
          <w:color w:val="000000" w:themeColor="text1"/>
          <w:vertAlign w:val="subscript"/>
        </w:rPr>
        <w:t>4</w:t>
      </w:r>
      <w:r w:rsidR="006B0107">
        <w:rPr>
          <w:noProof/>
          <w:color w:val="000000" w:themeColor="text1"/>
        </w:rPr>
        <w:t xml:space="preserve"> is sufficiently magnetic</w:t>
      </w:r>
      <w:r w:rsidR="002D6329" w:rsidRPr="00E36B4D">
        <w:rPr>
          <w:noProof/>
          <w:color w:val="000000" w:themeColor="text1"/>
        </w:rPr>
        <w:t>.The percentage recovery was about 90 % of PANI/NiFe</w:t>
      </w:r>
      <w:r w:rsidR="002D6329" w:rsidRPr="00E36B4D">
        <w:rPr>
          <w:noProof/>
          <w:color w:val="000000" w:themeColor="text1"/>
          <w:vertAlign w:val="subscript"/>
        </w:rPr>
        <w:t>2</w:t>
      </w:r>
      <w:r w:rsidR="002D6329" w:rsidRPr="00E36B4D">
        <w:rPr>
          <w:noProof/>
          <w:color w:val="000000" w:themeColor="text1"/>
        </w:rPr>
        <w:t>O</w:t>
      </w:r>
      <w:r w:rsidR="002D6329" w:rsidRPr="00E36B4D">
        <w:rPr>
          <w:noProof/>
          <w:color w:val="000000" w:themeColor="text1"/>
          <w:vertAlign w:val="subscript"/>
        </w:rPr>
        <w:t>4</w:t>
      </w:r>
      <w:r w:rsidR="002D6329" w:rsidRPr="00E36B4D">
        <w:rPr>
          <w:noProof/>
          <w:color w:val="000000" w:themeColor="text1"/>
        </w:rPr>
        <w:t xml:space="preserve"> nanocomposite.The PANI/NiFe</w:t>
      </w:r>
      <w:r w:rsidR="002D6329" w:rsidRPr="00E36B4D">
        <w:rPr>
          <w:noProof/>
          <w:color w:val="000000" w:themeColor="text1"/>
          <w:vertAlign w:val="subscript"/>
        </w:rPr>
        <w:t>2</w:t>
      </w:r>
      <w:r w:rsidR="002D6329" w:rsidRPr="00E36B4D">
        <w:rPr>
          <w:noProof/>
          <w:color w:val="000000" w:themeColor="text1"/>
        </w:rPr>
        <w:t>O</w:t>
      </w:r>
      <w:r w:rsidR="002D6329" w:rsidRPr="00E36B4D">
        <w:rPr>
          <w:noProof/>
          <w:color w:val="000000" w:themeColor="text1"/>
          <w:vertAlign w:val="subscript"/>
        </w:rPr>
        <w:t>4</w:t>
      </w:r>
      <w:r w:rsidR="002D6329" w:rsidRPr="00E36B4D">
        <w:rPr>
          <w:noProof/>
          <w:color w:val="000000" w:themeColor="text1"/>
        </w:rPr>
        <w:t xml:space="preserve"> nanocomposite was washed with deionised water and reused and recycled</w:t>
      </w:r>
      <w:r w:rsidR="005E497F">
        <w:rPr>
          <w:noProof/>
          <w:color w:val="000000" w:themeColor="text1"/>
        </w:rPr>
        <w:t xml:space="preserve"> </w:t>
      </w:r>
      <w:r w:rsidR="002D6329" w:rsidRPr="00E36B4D">
        <w:rPr>
          <w:noProof/>
          <w:color w:val="000000" w:themeColor="text1"/>
        </w:rPr>
        <w:t>for again 2</w:t>
      </w:r>
      <w:r w:rsidR="002D6329" w:rsidRPr="00E36B4D">
        <w:rPr>
          <w:noProof/>
          <w:color w:val="000000" w:themeColor="text1"/>
          <w:vertAlign w:val="superscript"/>
        </w:rPr>
        <w:t>nd</w:t>
      </w:r>
      <w:r w:rsidR="002D6329" w:rsidRPr="00E36B4D">
        <w:rPr>
          <w:noProof/>
          <w:color w:val="000000" w:themeColor="text1"/>
        </w:rPr>
        <w:t>,3</w:t>
      </w:r>
      <w:r w:rsidR="002D6329" w:rsidRPr="00E36B4D">
        <w:rPr>
          <w:noProof/>
          <w:color w:val="000000" w:themeColor="text1"/>
          <w:vertAlign w:val="superscript"/>
        </w:rPr>
        <w:t>rd</w:t>
      </w:r>
      <w:r w:rsidR="002D6329" w:rsidRPr="00E36B4D">
        <w:rPr>
          <w:noProof/>
          <w:color w:val="000000" w:themeColor="text1"/>
        </w:rPr>
        <w:t>,4</w:t>
      </w:r>
      <w:r w:rsidR="002D6329" w:rsidRPr="00E36B4D">
        <w:rPr>
          <w:noProof/>
          <w:color w:val="000000" w:themeColor="text1"/>
          <w:vertAlign w:val="superscript"/>
        </w:rPr>
        <w:t>th</w:t>
      </w:r>
      <w:r w:rsidR="002D6329" w:rsidRPr="00E36B4D">
        <w:rPr>
          <w:noProof/>
          <w:color w:val="000000" w:themeColor="text1"/>
        </w:rPr>
        <w:t>,5</w:t>
      </w:r>
      <w:r w:rsidR="002D6329" w:rsidRPr="00E36B4D">
        <w:rPr>
          <w:noProof/>
          <w:color w:val="000000" w:themeColor="text1"/>
          <w:vertAlign w:val="superscript"/>
        </w:rPr>
        <w:t>th</w:t>
      </w:r>
      <w:r w:rsidR="002D6329" w:rsidRPr="00E36B4D">
        <w:rPr>
          <w:noProof/>
          <w:color w:val="000000" w:themeColor="text1"/>
        </w:rPr>
        <w:t>.time respectively.After every recycle and reused adsorption efficiency of dye decreases nearly about 15-20%.This is due to loss in suface texture.</w:t>
      </w:r>
    </w:p>
    <w:p w:rsidR="006B0107" w:rsidRDefault="006B0107" w:rsidP="00423CE2">
      <w:pPr>
        <w:spacing w:line="360" w:lineRule="auto"/>
        <w:rPr>
          <w:noProof/>
          <w:color w:val="000000" w:themeColor="text1"/>
        </w:rPr>
      </w:pPr>
    </w:p>
    <w:p w:rsidR="00CB5A9E" w:rsidRDefault="00CB5A9E">
      <w:pPr>
        <w:spacing w:line="360" w:lineRule="auto"/>
        <w:rPr>
          <w:b/>
          <w:sz w:val="28"/>
          <w:szCs w:val="28"/>
          <w:lang w:bidi="he-IL"/>
        </w:rPr>
      </w:pPr>
      <w:r>
        <w:rPr>
          <w:b/>
          <w:sz w:val="28"/>
          <w:szCs w:val="28"/>
          <w:lang w:bidi="he-IL"/>
        </w:rPr>
        <w:br w:type="page"/>
      </w:r>
    </w:p>
    <w:p w:rsidR="002D6329" w:rsidRPr="00CB5A9E" w:rsidRDefault="002D6329" w:rsidP="00CB5A9E">
      <w:pPr>
        <w:spacing w:line="480" w:lineRule="auto"/>
        <w:jc w:val="center"/>
        <w:rPr>
          <w:b/>
          <w:sz w:val="28"/>
        </w:rPr>
      </w:pPr>
      <w:r w:rsidRPr="00CB5A9E">
        <w:rPr>
          <w:b/>
          <w:sz w:val="28"/>
          <w:lang w:bidi="he-IL"/>
        </w:rPr>
        <w:lastRenderedPageBreak/>
        <w:t>Adsorption kinetic</w:t>
      </w:r>
      <w:r w:rsidR="009D1453" w:rsidRPr="00CB5A9E">
        <w:rPr>
          <w:b/>
          <w:sz w:val="28"/>
          <w:lang w:bidi="he-IL"/>
        </w:rPr>
        <w:t>s study for Malachite green dye</w:t>
      </w:r>
    </w:p>
    <w:p w:rsidR="00966612" w:rsidRPr="006B0107" w:rsidRDefault="00966612" w:rsidP="00423CE2">
      <w:pPr>
        <w:spacing w:line="360" w:lineRule="auto"/>
        <w:rPr>
          <w:b/>
          <w:lang w:bidi="he-IL"/>
        </w:rPr>
      </w:pPr>
      <w:r w:rsidRPr="00CC7C7D">
        <w:rPr>
          <w:b/>
          <w:lang w:bidi="he-IL"/>
        </w:rPr>
        <w:t>Pseudo 1</w:t>
      </w:r>
      <w:r w:rsidRPr="00CC7C7D">
        <w:rPr>
          <w:b/>
          <w:vertAlign w:val="superscript"/>
          <w:lang w:bidi="he-IL"/>
        </w:rPr>
        <w:t>st</w:t>
      </w:r>
      <w:r w:rsidRPr="00CC7C7D">
        <w:rPr>
          <w:b/>
          <w:lang w:bidi="he-IL"/>
        </w:rPr>
        <w:t xml:space="preserve"> Order:</w:t>
      </w:r>
    </w:p>
    <w:p w:rsidR="002D6329" w:rsidRDefault="002D6329" w:rsidP="00423CE2">
      <w:pPr>
        <w:spacing w:line="360" w:lineRule="auto"/>
      </w:pPr>
      <w:r w:rsidRPr="00CC7C7D">
        <w:rPr>
          <w:lang w:bidi="he-IL"/>
        </w:rPr>
        <w:t>The adsorption kinetics gives the idea about mechanism of adsorption, from which efficiency of process estimated</w:t>
      </w:r>
      <w:r w:rsidRPr="00CC7C7D">
        <w:t>.</w:t>
      </w:r>
    </w:p>
    <w:p w:rsidR="00E115E0" w:rsidRPr="00CC7C7D" w:rsidRDefault="00E115E0" w:rsidP="00423CE2">
      <w:pPr>
        <w:rPr>
          <w:lang w:bidi="he-IL"/>
        </w:rPr>
      </w:pPr>
      <w:r w:rsidRPr="00CC7C7D">
        <w:rPr>
          <w:lang w:bidi="he-IL"/>
        </w:rPr>
        <w:t xml:space="preserve">The integrated form of </w:t>
      </w:r>
      <w:r>
        <w:rPr>
          <w:lang w:bidi="he-IL"/>
        </w:rPr>
        <w:t xml:space="preserve">the </w:t>
      </w:r>
      <w:r w:rsidRPr="00CC7C7D">
        <w:rPr>
          <w:lang w:bidi="he-IL"/>
        </w:rPr>
        <w:t>equation is</w:t>
      </w:r>
    </w:p>
    <w:p w:rsidR="00E115E0" w:rsidRPr="00E461B3" w:rsidRDefault="00296385" w:rsidP="00EE4AD6">
      <w:pPr>
        <w:pStyle w:val="ListParagraph"/>
        <w:spacing w:after="240"/>
        <w:ind w:left="0"/>
      </w:pPr>
      <m:oMath>
        <m:func>
          <m:funcPr>
            <m:ctrlPr>
              <w:rPr>
                <w:rFonts w:ascii="Cambria Math" w:hAnsi="Cambria Math"/>
              </w:rPr>
            </m:ctrlPr>
          </m:funcPr>
          <m:fName>
            <m:r>
              <m:rPr>
                <m:sty m:val="p"/>
              </m:rPr>
              <w:rPr>
                <w:rFonts w:ascii="Cambria Math" w:hAnsi="Cambria Math"/>
              </w:rPr>
              <m:t xml:space="preserve"> log</m:t>
            </m:r>
          </m:fName>
          <m:e>
            <m:r>
              <m:rPr>
                <m:sty m:val="p"/>
              </m:rPr>
              <w:rPr>
                <w:rFonts w:ascii="Cambria Math" w:hAnsi="Cambria Math"/>
              </w:rPr>
              <m:t xml:space="preserve"> </m:t>
            </m:r>
            <m:d>
              <m:dPr>
                <m:ctrlPr>
                  <w:rPr>
                    <w:rFonts w:ascii="Cambria Math" w:hAnsi="Cambria Math"/>
                  </w:rPr>
                </m:ctrlPr>
              </m:dPr>
              <m:e>
                <m:r>
                  <m:rPr>
                    <m:sty m:val="p"/>
                  </m:rPr>
                  <w:rPr>
                    <w:rFonts w:ascii="Cambria Math" w:hAnsi="Cambria Math"/>
                  </w:rPr>
                  <m:t>qe-qt</m:t>
                </m:r>
              </m:e>
            </m:d>
          </m:e>
        </m:func>
        <m:r>
          <m:rPr>
            <m:sty m:val="p"/>
          </m:rPr>
          <w:rPr>
            <w:rFonts w:ascii="Cambria Math" w:hAnsi="Cambria Math"/>
          </w:rPr>
          <m:t>=logqe-</m:t>
        </m:r>
        <m:d>
          <m:dPr>
            <m:ctrlPr>
              <w:rPr>
                <w:rFonts w:ascii="Cambria Math" w:hAnsi="Cambria Math"/>
              </w:rPr>
            </m:ctrlPr>
          </m:dPr>
          <m:e>
            <m:f>
              <m:fPr>
                <m:ctrlPr>
                  <w:rPr>
                    <w:rFonts w:ascii="Cambria Math" w:hAnsi="Cambria Math"/>
                  </w:rPr>
                </m:ctrlPr>
              </m:fPr>
              <m:num>
                <m:r>
                  <m:rPr>
                    <m:sty m:val="p"/>
                  </m:rPr>
                  <w:rPr>
                    <w:rFonts w:ascii="Cambria Math" w:hAnsi="Cambria Math"/>
                  </w:rPr>
                  <m:t>k1</m:t>
                </m:r>
              </m:num>
              <m:den>
                <m:r>
                  <m:rPr>
                    <m:sty m:val="p"/>
                  </m:rPr>
                  <w:rPr>
                    <w:rFonts w:ascii="Cambria Math" w:hAnsi="Cambria Math"/>
                  </w:rPr>
                  <m:t>2.303</m:t>
                </m:r>
              </m:den>
            </m:f>
          </m:e>
        </m:d>
        <m:r>
          <m:rPr>
            <m:sty m:val="p"/>
          </m:rPr>
          <w:rPr>
            <w:rFonts w:ascii="Cambria Math" w:hAnsi="Cambria Math"/>
          </w:rPr>
          <m:t>t …………….. (1)</m:t>
        </m:r>
      </m:oMath>
      <w:r w:rsidR="00E115E0" w:rsidRPr="00E461B3">
        <w:t xml:space="preserve"> </w:t>
      </w:r>
    </w:p>
    <w:p w:rsidR="00763035" w:rsidRPr="00763035" w:rsidRDefault="00E115E0" w:rsidP="00EE4AD6">
      <w:pPr>
        <w:spacing w:line="360" w:lineRule="auto"/>
      </w:pPr>
      <w:r w:rsidRPr="00CC7C7D">
        <w:t xml:space="preserve">Where </w:t>
      </w:r>
      <w:proofErr w:type="spellStart"/>
      <w:r w:rsidRPr="00CC7C7D">
        <w:t>q</w:t>
      </w:r>
      <w:r w:rsidRPr="00CC7C7D">
        <w:rPr>
          <w:vertAlign w:val="subscript"/>
        </w:rPr>
        <w:t>e</w:t>
      </w:r>
      <w:proofErr w:type="spellEnd"/>
      <w:r w:rsidRPr="00CC7C7D">
        <w:t xml:space="preserve"> &amp; qt are the amounts of dye adsorbed (mg/g) on PANI-NiFe</w:t>
      </w:r>
      <w:r w:rsidRPr="00CC7C7D">
        <w:rPr>
          <w:vertAlign w:val="subscript"/>
        </w:rPr>
        <w:t>2</w:t>
      </w:r>
      <w:r w:rsidRPr="00CC7C7D">
        <w:t>O</w:t>
      </w:r>
      <w:r w:rsidRPr="00CC7C7D">
        <w:rPr>
          <w:vertAlign w:val="subscript"/>
        </w:rPr>
        <w:t>4</w:t>
      </w:r>
      <w:r w:rsidRPr="00CC7C7D">
        <w:t xml:space="preserve"> at equilibrium &amp; at time t (min) respectively, while K</w:t>
      </w:r>
      <w:r w:rsidRPr="00CC7C7D">
        <w:rPr>
          <w:vertAlign w:val="subscript"/>
        </w:rPr>
        <w:t>1</w:t>
      </w:r>
      <w:r w:rsidRPr="00CC7C7D">
        <w:t xml:space="preserve"> is the rate constant calculated from the slope of the plot log (</w:t>
      </w:r>
      <w:proofErr w:type="spellStart"/>
      <w:r w:rsidRPr="00CC7C7D">
        <w:t>qe</w:t>
      </w:r>
      <w:proofErr w:type="spellEnd"/>
      <w:r w:rsidRPr="00CC7C7D">
        <w:t xml:space="preserve">-qt) Vs </w:t>
      </w:r>
      <w:r>
        <w:t>time is as shown in (fig-1,2 and 3</w:t>
      </w:r>
      <w:proofErr w:type="gramStart"/>
      <w:r w:rsidRPr="00CC7C7D">
        <w:t>) .The</w:t>
      </w:r>
      <w:proofErr w:type="gramEnd"/>
      <w:r w:rsidRPr="00CC7C7D">
        <w:t xml:space="preserve"> linear relationship of the plot for 30,60,90 mg/</w:t>
      </w:r>
      <w:proofErr w:type="spellStart"/>
      <w:r w:rsidRPr="00CC7C7D">
        <w:t>lit.dye</w:t>
      </w:r>
      <w:proofErr w:type="spellEnd"/>
      <w:r w:rsidRPr="00CC7C7D">
        <w:t xml:space="preserve"> concentration indicates</w:t>
      </w:r>
      <w:r w:rsidR="005E497F">
        <w:t xml:space="preserve"> </w:t>
      </w:r>
      <w:r w:rsidRPr="00CC7C7D">
        <w:t>invalidity of equation. These calculated K</w:t>
      </w:r>
      <w:r w:rsidRPr="00CC7C7D">
        <w:rPr>
          <w:vertAlign w:val="subscript"/>
        </w:rPr>
        <w:t>1</w:t>
      </w:r>
      <w:r w:rsidRPr="00CC7C7D">
        <w:t xml:space="preserve"> and correlation coefficient r</w:t>
      </w:r>
      <w:r w:rsidRPr="00CC7C7D">
        <w:rPr>
          <w:vertAlign w:val="superscript"/>
        </w:rPr>
        <w:t>2</w:t>
      </w:r>
      <w:r>
        <w:t xml:space="preserve"> values are shown in Table </w:t>
      </w:r>
      <w:proofErr w:type="gramStart"/>
      <w:r>
        <w:t>3</w:t>
      </w:r>
      <w:r w:rsidRPr="00CC7C7D">
        <w:t>.The</w:t>
      </w:r>
      <w:proofErr w:type="gramEnd"/>
      <w:r w:rsidRPr="00CC7C7D">
        <w:t xml:space="preserve"> correlation coefficient r</w:t>
      </w:r>
      <w:r w:rsidRPr="00CC7C7D">
        <w:rPr>
          <w:vertAlign w:val="superscript"/>
        </w:rPr>
        <w:t>2</w:t>
      </w:r>
      <w:r w:rsidRPr="00CC7C7D">
        <w:t xml:space="preserve"> for the plots are not in linearity, the calculated </w:t>
      </w:r>
      <w:proofErr w:type="spellStart"/>
      <w:r w:rsidRPr="00CC7C7D">
        <w:t>qe</w:t>
      </w:r>
      <w:proofErr w:type="spellEnd"/>
      <w:r w:rsidRPr="00CC7C7D">
        <w:t xml:space="preserve"> values from 1</w:t>
      </w:r>
      <w:r w:rsidRPr="00CC7C7D">
        <w:rPr>
          <w:vertAlign w:val="superscript"/>
        </w:rPr>
        <w:t>st</w:t>
      </w:r>
      <w:r w:rsidRPr="00CC7C7D">
        <w:t xml:space="preserve"> order kinetics plots are very small as compared to experiment</w:t>
      </w:r>
      <w:r>
        <w:t xml:space="preserve">al </w:t>
      </w:r>
      <w:proofErr w:type="spellStart"/>
      <w:r>
        <w:t>qe</w:t>
      </w:r>
      <w:proofErr w:type="spellEnd"/>
      <w:r>
        <w:t xml:space="preserve"> values(as shown in Table 3</w:t>
      </w:r>
      <w:r w:rsidRPr="00CC7C7D">
        <w:t>). This shows that the Pseudo 1</w:t>
      </w:r>
      <w:r w:rsidRPr="00CC7C7D">
        <w:rPr>
          <w:vertAlign w:val="superscript"/>
        </w:rPr>
        <w:t>st</w:t>
      </w:r>
      <w:r w:rsidRPr="00CC7C7D">
        <w:t xml:space="preserve"> order kinetic model is not applicable to predict the adsorption kinetics of a MG dye on PANI-NiFe</w:t>
      </w:r>
      <w:r w:rsidRPr="00CC7C7D">
        <w:rPr>
          <w:vertAlign w:val="subscript"/>
        </w:rPr>
        <w:t>2</w:t>
      </w:r>
      <w:r w:rsidRPr="00CC7C7D">
        <w:t>O</w:t>
      </w:r>
      <w:r w:rsidRPr="00CC7C7D">
        <w:rPr>
          <w:vertAlign w:val="subscript"/>
        </w:rPr>
        <w:t xml:space="preserve">4 </w:t>
      </w:r>
      <w:r w:rsidR="00966612">
        <w:t>Nano-composite</w:t>
      </w:r>
    </w:p>
    <w:p w:rsidR="002D6329" w:rsidRDefault="002D6329" w:rsidP="00EE4AD6">
      <w:pPr>
        <w:jc w:val="center"/>
        <w:rPr>
          <w:b/>
          <w:lang w:bidi="he-IL"/>
        </w:rPr>
      </w:pPr>
      <w:r w:rsidRPr="004757A7">
        <w:rPr>
          <w:b/>
          <w:noProof/>
          <w:lang w:val="en-IN" w:eastAsia="en-IN"/>
        </w:rPr>
        <w:drawing>
          <wp:inline distT="0" distB="0" distL="0" distR="0">
            <wp:extent cx="4837164" cy="2955851"/>
            <wp:effectExtent l="38100" t="19050" r="20586" b="0"/>
            <wp:docPr id="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EE4AD6" w:rsidRDefault="00EE4AD6" w:rsidP="00EE4AD6">
      <w:pPr>
        <w:jc w:val="center"/>
        <w:rPr>
          <w:b/>
        </w:rPr>
      </w:pPr>
    </w:p>
    <w:p w:rsidR="00966612" w:rsidRDefault="00E36B4D" w:rsidP="00EE4AD6">
      <w:pPr>
        <w:jc w:val="center"/>
        <w:rPr>
          <w:b/>
        </w:rPr>
      </w:pPr>
      <w:r w:rsidRPr="00E36B4D">
        <w:rPr>
          <w:b/>
        </w:rPr>
        <w:t>Fig-1:</w:t>
      </w:r>
      <w:r w:rsidR="002D6329" w:rsidRPr="00E36B4D">
        <w:rPr>
          <w:b/>
        </w:rPr>
        <w:t xml:space="preserve"> pseudo 1</w:t>
      </w:r>
      <w:r w:rsidR="002D6329" w:rsidRPr="00E36B4D">
        <w:rPr>
          <w:b/>
          <w:vertAlign w:val="superscript"/>
        </w:rPr>
        <w:t>st</w:t>
      </w:r>
      <w:r w:rsidR="002D6329" w:rsidRPr="00E36B4D">
        <w:rPr>
          <w:b/>
        </w:rPr>
        <w:t xml:space="preserve"> order kinetics plots for the removal of a MG at different initial dye concentratio</w:t>
      </w:r>
      <w:r w:rsidR="006B0107">
        <w:rPr>
          <w:b/>
        </w:rPr>
        <w:t>n: adsorbent dose 5gm/lt., pH 7</w:t>
      </w:r>
    </w:p>
    <w:p w:rsidR="00966612" w:rsidRDefault="00966612" w:rsidP="00423CE2">
      <w:pPr>
        <w:rPr>
          <w:b/>
        </w:rPr>
      </w:pPr>
      <w:r w:rsidRPr="00966612">
        <w:rPr>
          <w:b/>
          <w:noProof/>
          <w:lang w:val="en-IN" w:eastAsia="en-IN"/>
        </w:rPr>
        <w:lastRenderedPageBreak/>
        <w:drawing>
          <wp:inline distT="0" distB="0" distL="0" distR="0">
            <wp:extent cx="5169638" cy="3604437"/>
            <wp:effectExtent l="38100" t="19050" r="11962" b="0"/>
            <wp:docPr id="10"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763035" w:rsidRDefault="00763035" w:rsidP="00423CE2">
      <w:pPr>
        <w:rPr>
          <w:b/>
        </w:rPr>
      </w:pPr>
    </w:p>
    <w:p w:rsidR="00966612" w:rsidRPr="00E36B4D" w:rsidRDefault="00E36B4D" w:rsidP="00EE4AD6">
      <w:pPr>
        <w:spacing w:after="240"/>
        <w:jc w:val="center"/>
        <w:rPr>
          <w:b/>
        </w:rPr>
      </w:pPr>
      <w:r>
        <w:rPr>
          <w:b/>
        </w:rPr>
        <w:t>Fig-2:</w:t>
      </w:r>
      <w:r w:rsidR="00A53C41" w:rsidRPr="00E36B4D">
        <w:rPr>
          <w:b/>
        </w:rPr>
        <w:t xml:space="preserve"> pseudo 1</w:t>
      </w:r>
      <w:r w:rsidR="00A53C41" w:rsidRPr="00E36B4D">
        <w:rPr>
          <w:b/>
          <w:vertAlign w:val="superscript"/>
        </w:rPr>
        <w:t>st</w:t>
      </w:r>
      <w:r w:rsidR="00A53C41" w:rsidRPr="00E36B4D">
        <w:rPr>
          <w:b/>
        </w:rPr>
        <w:t xml:space="preserve"> order kinetics plots for the removal of a MG at different initial dye concentration: adsorbent dose 5gm/lt., pH 7.</w:t>
      </w:r>
    </w:p>
    <w:p w:rsidR="00A53C41" w:rsidRDefault="00A53C41" w:rsidP="00423CE2">
      <w:r w:rsidRPr="00A53C41">
        <w:rPr>
          <w:noProof/>
          <w:lang w:val="en-IN" w:eastAsia="en-IN"/>
        </w:rPr>
        <w:drawing>
          <wp:inline distT="0" distB="0" distL="0" distR="0">
            <wp:extent cx="5190106" cy="3287203"/>
            <wp:effectExtent l="38100" t="19050" r="10544" b="8447"/>
            <wp:docPr id="12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53C41" w:rsidRDefault="00A53C41" w:rsidP="00423CE2"/>
    <w:p w:rsidR="002D6329" w:rsidRPr="00966612" w:rsidRDefault="00E36B4D" w:rsidP="00EE4AD6">
      <w:pPr>
        <w:spacing w:after="240"/>
        <w:jc w:val="center"/>
        <w:rPr>
          <w:b/>
        </w:rPr>
      </w:pPr>
      <w:r w:rsidRPr="00E36B4D">
        <w:rPr>
          <w:b/>
        </w:rPr>
        <w:t xml:space="preserve">Fig-3: </w:t>
      </w:r>
      <w:r w:rsidR="00A53C41" w:rsidRPr="00E36B4D">
        <w:rPr>
          <w:b/>
        </w:rPr>
        <w:t>pseudo 1</w:t>
      </w:r>
      <w:r w:rsidR="00A53C41" w:rsidRPr="00E36B4D">
        <w:rPr>
          <w:b/>
          <w:vertAlign w:val="superscript"/>
        </w:rPr>
        <w:t>st</w:t>
      </w:r>
      <w:r w:rsidR="00A53C41" w:rsidRPr="00E36B4D">
        <w:rPr>
          <w:b/>
        </w:rPr>
        <w:t xml:space="preserve"> order kinetics plots for the removal of a MG at different initial dye concentration: adsorbent dose 5gm/lt., pH 7</w:t>
      </w:r>
      <w:r w:rsidR="005E497F">
        <w:rPr>
          <w:lang w:bidi="he-IL"/>
        </w:rPr>
        <w:t xml:space="preserve"> </w:t>
      </w:r>
    </w:p>
    <w:p w:rsidR="00EE4AD6" w:rsidRDefault="00EE4AD6"/>
    <w:p w:rsidR="00EE4AD6" w:rsidRDefault="00EE4AD6"/>
    <w:p w:rsidR="00EE4AD6" w:rsidRDefault="00EE4AD6"/>
    <w:p w:rsidR="00EE4AD6" w:rsidRPr="00EE4AD6" w:rsidRDefault="00EE4AD6" w:rsidP="00EE4AD6">
      <w:pPr>
        <w:jc w:val="center"/>
        <w:rPr>
          <w:b/>
          <w:color w:val="000000"/>
          <w:lang w:eastAsia="en-IN"/>
        </w:rPr>
      </w:pPr>
      <w:r w:rsidRPr="00EE4AD6">
        <w:rPr>
          <w:b/>
          <w:color w:val="000000"/>
          <w:lang w:eastAsia="en-IN"/>
        </w:rPr>
        <w:lastRenderedPageBreak/>
        <w:t>Table:3</w:t>
      </w:r>
    </w:p>
    <w:p w:rsidR="00EE4AD6" w:rsidRDefault="00EE4AD6" w:rsidP="00EE4AD6">
      <w:pPr>
        <w:jc w:val="center"/>
        <w:rPr>
          <w:b/>
          <w:color w:val="000000"/>
          <w:lang w:eastAsia="en-IN"/>
        </w:rPr>
      </w:pPr>
      <w:r w:rsidRPr="00EE4AD6">
        <w:rPr>
          <w:b/>
          <w:color w:val="000000"/>
          <w:lang w:eastAsia="en-IN"/>
        </w:rPr>
        <w:t>Comparison of the pseudo 1</w:t>
      </w:r>
      <w:r w:rsidRPr="00EE4AD6">
        <w:rPr>
          <w:b/>
          <w:color w:val="000000"/>
          <w:vertAlign w:val="superscript"/>
          <w:lang w:eastAsia="en-IN"/>
        </w:rPr>
        <w:t>st</w:t>
      </w:r>
      <w:r w:rsidRPr="00EE4AD6">
        <w:rPr>
          <w:b/>
          <w:color w:val="000000"/>
          <w:lang w:eastAsia="en-IN"/>
        </w:rPr>
        <w:t xml:space="preserve"> order and pseudo 2</w:t>
      </w:r>
      <w:r w:rsidRPr="00EE4AD6">
        <w:rPr>
          <w:b/>
          <w:color w:val="000000"/>
          <w:vertAlign w:val="superscript"/>
          <w:lang w:eastAsia="en-IN"/>
        </w:rPr>
        <w:t>nd</w:t>
      </w:r>
      <w:r w:rsidRPr="00EE4AD6">
        <w:rPr>
          <w:b/>
          <w:color w:val="000000"/>
          <w:lang w:eastAsia="en-IN"/>
        </w:rPr>
        <w:t xml:space="preserve"> order adsorption rate constants and Calculated and experiments </w:t>
      </w:r>
      <w:proofErr w:type="spellStart"/>
      <w:r w:rsidRPr="00EE4AD6">
        <w:rPr>
          <w:b/>
          <w:color w:val="000000"/>
          <w:lang w:eastAsia="en-IN"/>
        </w:rPr>
        <w:t>q</w:t>
      </w:r>
      <w:r w:rsidRPr="00EE4AD6">
        <w:rPr>
          <w:b/>
          <w:color w:val="000000"/>
          <w:vertAlign w:val="subscript"/>
          <w:lang w:eastAsia="en-IN"/>
        </w:rPr>
        <w:t>e</w:t>
      </w:r>
      <w:proofErr w:type="spellEnd"/>
      <w:r w:rsidRPr="00EE4AD6">
        <w:rPr>
          <w:b/>
          <w:color w:val="000000"/>
          <w:vertAlign w:val="subscript"/>
          <w:lang w:eastAsia="en-IN"/>
        </w:rPr>
        <w:t xml:space="preserve"> </w:t>
      </w:r>
      <w:r w:rsidRPr="00EE4AD6">
        <w:rPr>
          <w:b/>
          <w:color w:val="000000"/>
          <w:lang w:eastAsia="en-IN"/>
        </w:rPr>
        <w:t>values for different initial concentrations</w:t>
      </w:r>
    </w:p>
    <w:p w:rsidR="002429B8" w:rsidRPr="00B62CC0" w:rsidRDefault="002429B8" w:rsidP="00B62CC0">
      <w:pPr>
        <w:spacing w:line="360" w:lineRule="auto"/>
        <w:rPr>
          <w:b/>
          <w:color w:val="000000"/>
          <w:lang w:eastAsia="en-IN"/>
        </w:rPr>
      </w:pPr>
      <w:r w:rsidRPr="00B62CC0">
        <w:rPr>
          <w:b/>
          <w:color w:val="000000"/>
          <w:lang w:eastAsia="en-IN"/>
        </w:rPr>
        <w:t>Pseudo first order</w:t>
      </w:r>
    </w:p>
    <w:tbl>
      <w:tblPr>
        <w:tblStyle w:val="MediumShading2-Accent3"/>
        <w:tblW w:w="87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6"/>
        <w:gridCol w:w="1456"/>
        <w:gridCol w:w="1456"/>
        <w:gridCol w:w="1456"/>
        <w:gridCol w:w="1456"/>
        <w:gridCol w:w="1457"/>
      </w:tblGrid>
      <w:tr w:rsidR="002429B8" w:rsidRPr="002429B8" w:rsidTr="005C1EA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456" w:type="dxa"/>
            <w:tcBorders>
              <w:top w:val="none" w:sz="0" w:space="0" w:color="auto"/>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r w:rsidRPr="00B62CC0">
              <w:rPr>
                <w:lang w:eastAsia="en-IN"/>
              </w:rPr>
              <w:t xml:space="preserve">adsorbent </w:t>
            </w:r>
            <w:r w:rsidRPr="00B62CC0">
              <w:rPr>
                <w:lang w:eastAsia="en-IN"/>
              </w:rPr>
              <w:br/>
              <w:t>dose(g/</w:t>
            </w:r>
            <w:proofErr w:type="spellStart"/>
            <w:r w:rsidRPr="00B62CC0">
              <w:rPr>
                <w:lang w:eastAsia="en-IN"/>
              </w:rPr>
              <w:t>lt</w:t>
            </w:r>
            <w:proofErr w:type="spellEnd"/>
            <w:r w:rsidRPr="00B62CC0">
              <w:rPr>
                <w:lang w:eastAsia="en-IN"/>
              </w:rPr>
              <w:t>)</w:t>
            </w:r>
          </w:p>
        </w:tc>
        <w:tc>
          <w:tcPr>
            <w:tcW w:w="1456" w:type="dxa"/>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initial conc.</w:t>
            </w:r>
            <w:r w:rsidRPr="002429B8">
              <w:rPr>
                <w:lang w:eastAsia="en-IN"/>
              </w:rPr>
              <w:br/>
              <w:t>(mg/</w:t>
            </w:r>
            <w:proofErr w:type="spellStart"/>
            <w:r w:rsidRPr="002429B8">
              <w:rPr>
                <w:lang w:eastAsia="en-IN"/>
              </w:rPr>
              <w:t>lt</w:t>
            </w:r>
            <w:proofErr w:type="spellEnd"/>
            <w:r w:rsidRPr="002429B8">
              <w:rPr>
                <w:lang w:eastAsia="en-IN"/>
              </w:rPr>
              <w:t>)</w:t>
            </w:r>
          </w:p>
        </w:tc>
        <w:tc>
          <w:tcPr>
            <w:tcW w:w="1456" w:type="dxa"/>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2429B8">
              <w:rPr>
                <w:lang w:eastAsia="en-IN"/>
              </w:rPr>
              <w:t>q</w:t>
            </w:r>
            <w:r w:rsidRPr="002429B8">
              <w:rPr>
                <w:vertAlign w:val="subscript"/>
                <w:lang w:eastAsia="en-IN"/>
              </w:rPr>
              <w:t>e</w:t>
            </w:r>
            <w:proofErr w:type="spellEnd"/>
            <w:r w:rsidRPr="002429B8">
              <w:rPr>
                <w:lang w:eastAsia="en-IN"/>
              </w:rPr>
              <w:t>(exp)</w:t>
            </w:r>
            <w:r w:rsidRPr="002429B8">
              <w:rPr>
                <w:lang w:eastAsia="en-IN"/>
              </w:rPr>
              <w:br/>
              <w:t>(mg/g)</w:t>
            </w:r>
          </w:p>
        </w:tc>
        <w:tc>
          <w:tcPr>
            <w:tcW w:w="1456" w:type="dxa"/>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2429B8">
              <w:rPr>
                <w:lang w:eastAsia="en-IN"/>
              </w:rPr>
              <w:t>q</w:t>
            </w:r>
            <w:r w:rsidRPr="002429B8">
              <w:rPr>
                <w:vertAlign w:val="subscript"/>
                <w:lang w:eastAsia="en-IN"/>
              </w:rPr>
              <w:t>e</w:t>
            </w:r>
            <w:proofErr w:type="spellEnd"/>
            <w:r w:rsidRPr="002429B8">
              <w:rPr>
                <w:lang w:eastAsia="en-IN"/>
              </w:rPr>
              <w:t>(</w:t>
            </w:r>
            <w:proofErr w:type="spellStart"/>
            <w:r w:rsidRPr="002429B8">
              <w:rPr>
                <w:lang w:eastAsia="en-IN"/>
              </w:rPr>
              <w:t>cal</w:t>
            </w:r>
            <w:proofErr w:type="spellEnd"/>
            <w:r w:rsidRPr="002429B8">
              <w:rPr>
                <w:lang w:eastAsia="en-IN"/>
              </w:rPr>
              <w:t>)</w:t>
            </w:r>
            <w:r w:rsidRPr="002429B8">
              <w:rPr>
                <w:lang w:eastAsia="en-IN"/>
              </w:rPr>
              <w:br/>
              <w:t>(mg/g)</w:t>
            </w:r>
          </w:p>
        </w:tc>
        <w:tc>
          <w:tcPr>
            <w:tcW w:w="1456" w:type="dxa"/>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K</w:t>
            </w:r>
            <w:r w:rsidRPr="002429B8">
              <w:rPr>
                <w:vertAlign w:val="subscript"/>
                <w:lang w:eastAsia="en-IN"/>
              </w:rPr>
              <w:t>1</w:t>
            </w:r>
            <w:r w:rsidRPr="002429B8">
              <w:rPr>
                <w:vertAlign w:val="subscript"/>
                <w:lang w:eastAsia="en-IN"/>
              </w:rPr>
              <w:br/>
            </w:r>
            <w:r w:rsidRPr="002429B8">
              <w:rPr>
                <w:lang w:eastAsia="en-IN"/>
              </w:rPr>
              <w:t>(min</w:t>
            </w:r>
            <w:r w:rsidRPr="002429B8">
              <w:rPr>
                <w:vertAlign w:val="superscript"/>
                <w:lang w:eastAsia="en-IN"/>
              </w:rPr>
              <w:t>-1</w:t>
            </w:r>
            <w:r w:rsidRPr="002429B8">
              <w:rPr>
                <w:lang w:eastAsia="en-IN"/>
              </w:rPr>
              <w:t>)</w:t>
            </w:r>
          </w:p>
        </w:tc>
        <w:tc>
          <w:tcPr>
            <w:tcW w:w="1457" w:type="dxa"/>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R</w:t>
            </w:r>
            <w:r w:rsidRPr="002429B8">
              <w:rPr>
                <w:vertAlign w:val="superscript"/>
                <w:lang w:eastAsia="en-IN"/>
              </w:rPr>
              <w:t>2</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56" w:type="dxa"/>
            <w:vMerge w:val="restart"/>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r w:rsidRPr="00B62CC0">
              <w:rPr>
                <w:lang w:eastAsia="en-IN"/>
              </w:rPr>
              <w:t>5</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30</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4.09</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2.87</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0.0048</w:t>
            </w:r>
          </w:p>
        </w:tc>
        <w:tc>
          <w:tcPr>
            <w:tcW w:w="1457"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0.8527</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1456" w:type="dxa"/>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60</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6.81</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3.61</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0.0076</w:t>
            </w:r>
          </w:p>
        </w:tc>
        <w:tc>
          <w:tcPr>
            <w:tcW w:w="1457"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0.8125</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56" w:type="dxa"/>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90</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8.62</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7.14</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0.011</w:t>
            </w:r>
          </w:p>
        </w:tc>
        <w:tc>
          <w:tcPr>
            <w:tcW w:w="1457"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0.9773</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1456" w:type="dxa"/>
            <w:vMerge w:val="restart"/>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r w:rsidRPr="00B62CC0">
              <w:rPr>
                <w:lang w:eastAsia="en-IN"/>
              </w:rPr>
              <w:t>2</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30</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2.3</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1.65</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0.002</w:t>
            </w:r>
          </w:p>
        </w:tc>
        <w:tc>
          <w:tcPr>
            <w:tcW w:w="1457"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0.867</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56" w:type="dxa"/>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60</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3.34</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1.45</w:t>
            </w:r>
          </w:p>
        </w:tc>
        <w:tc>
          <w:tcPr>
            <w:tcW w:w="1456"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0.004</w:t>
            </w:r>
          </w:p>
        </w:tc>
        <w:tc>
          <w:tcPr>
            <w:tcW w:w="1457" w:type="dxa"/>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0.853</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1456" w:type="dxa"/>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90</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4.2</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1.56</w:t>
            </w:r>
          </w:p>
        </w:tc>
        <w:tc>
          <w:tcPr>
            <w:tcW w:w="1456"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0.009</w:t>
            </w:r>
          </w:p>
        </w:tc>
        <w:tc>
          <w:tcPr>
            <w:tcW w:w="1457" w:type="dxa"/>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0.965</w:t>
            </w:r>
          </w:p>
        </w:tc>
      </w:tr>
    </w:tbl>
    <w:p w:rsidR="00EE4AD6" w:rsidRDefault="00EE4AD6" w:rsidP="001132CC">
      <w:pPr>
        <w:spacing w:line="480" w:lineRule="auto"/>
      </w:pPr>
    </w:p>
    <w:p w:rsidR="002429B8" w:rsidRPr="00B62CC0" w:rsidRDefault="002429B8" w:rsidP="00B62CC0">
      <w:pPr>
        <w:spacing w:line="360" w:lineRule="auto"/>
        <w:rPr>
          <w:b/>
        </w:rPr>
      </w:pPr>
      <w:r w:rsidRPr="00B62CC0">
        <w:rPr>
          <w:b/>
          <w:color w:val="000000"/>
          <w:lang w:eastAsia="en-IN"/>
        </w:rPr>
        <w:t>Pseudo second order</w:t>
      </w:r>
    </w:p>
    <w:tbl>
      <w:tblPr>
        <w:tblStyle w:val="MediumShading2-Accent3"/>
        <w:tblW w:w="50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1406"/>
        <w:gridCol w:w="1406"/>
        <w:gridCol w:w="1406"/>
        <w:gridCol w:w="1405"/>
        <w:gridCol w:w="1405"/>
      </w:tblGrid>
      <w:tr w:rsidR="002429B8" w:rsidRPr="002429B8" w:rsidTr="005C1EA5">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5C1EA5">
            <w:pPr>
              <w:spacing w:before="160" w:after="160"/>
              <w:jc w:val="center"/>
              <w:rPr>
                <w:lang w:eastAsia="en-IN"/>
              </w:rPr>
            </w:pPr>
            <w:r w:rsidRPr="002429B8">
              <w:rPr>
                <w:lang w:eastAsia="en-IN"/>
              </w:rPr>
              <w:t>adsorbent</w:t>
            </w:r>
          </w:p>
          <w:p w:rsidR="002429B8" w:rsidRPr="002429B8" w:rsidRDefault="002429B8" w:rsidP="005C1EA5">
            <w:pPr>
              <w:spacing w:before="160" w:after="160"/>
              <w:jc w:val="center"/>
              <w:rPr>
                <w:lang w:eastAsia="en-IN"/>
              </w:rPr>
            </w:pPr>
            <w:r w:rsidRPr="002429B8">
              <w:rPr>
                <w:lang w:eastAsia="en-IN"/>
              </w:rPr>
              <w:t>dose(g/</w:t>
            </w:r>
            <w:proofErr w:type="spellStart"/>
            <w:r w:rsidRPr="002429B8">
              <w:rPr>
                <w:lang w:eastAsia="en-IN"/>
              </w:rPr>
              <w:t>lt</w:t>
            </w:r>
            <w:proofErr w:type="spellEnd"/>
            <w:r w:rsidRPr="002429B8">
              <w:rPr>
                <w:lang w:eastAsia="en-IN"/>
              </w:rPr>
              <w:t>)</w:t>
            </w:r>
          </w:p>
        </w:tc>
        <w:tc>
          <w:tcPr>
            <w:tcW w:w="833" w:type="pct"/>
            <w:tcBorders>
              <w:top w:val="none" w:sz="0" w:space="0" w:color="auto"/>
              <w:left w:val="none" w:sz="0" w:space="0" w:color="auto"/>
              <w:bottom w:val="none" w:sz="0" w:space="0" w:color="auto"/>
              <w:right w:val="none" w:sz="0" w:space="0" w:color="auto"/>
            </w:tcBorders>
            <w:vAlign w:val="center"/>
          </w:tcPr>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initial conc.</w:t>
            </w:r>
          </w:p>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(mg/</w:t>
            </w:r>
            <w:proofErr w:type="spellStart"/>
            <w:r w:rsidRPr="002429B8">
              <w:rPr>
                <w:lang w:eastAsia="en-IN"/>
              </w:rPr>
              <w:t>lt</w:t>
            </w:r>
            <w:proofErr w:type="spellEnd"/>
            <w:r w:rsidRPr="002429B8">
              <w:rPr>
                <w:lang w:eastAsia="en-IN"/>
              </w:rPr>
              <w:t>)</w:t>
            </w:r>
          </w:p>
        </w:tc>
        <w:tc>
          <w:tcPr>
            <w:tcW w:w="833" w:type="pct"/>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2429B8">
              <w:rPr>
                <w:lang w:eastAsia="en-IN"/>
              </w:rPr>
              <w:t>q</w:t>
            </w:r>
            <w:r w:rsidRPr="002429B8">
              <w:rPr>
                <w:vertAlign w:val="subscript"/>
                <w:lang w:eastAsia="en-IN"/>
              </w:rPr>
              <w:t>e</w:t>
            </w:r>
            <w:proofErr w:type="spellEnd"/>
            <w:r w:rsidRPr="002429B8">
              <w:rPr>
                <w:lang w:eastAsia="en-IN"/>
              </w:rPr>
              <w:t>(exp)</w:t>
            </w:r>
          </w:p>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(mg/g)</w:t>
            </w:r>
          </w:p>
        </w:tc>
        <w:tc>
          <w:tcPr>
            <w:tcW w:w="833" w:type="pct"/>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proofErr w:type="spellStart"/>
            <w:r w:rsidRPr="002429B8">
              <w:rPr>
                <w:lang w:eastAsia="en-IN"/>
              </w:rPr>
              <w:t>q</w:t>
            </w:r>
            <w:r w:rsidRPr="002429B8">
              <w:rPr>
                <w:vertAlign w:val="subscript"/>
                <w:lang w:eastAsia="en-IN"/>
              </w:rPr>
              <w:t>e</w:t>
            </w:r>
            <w:proofErr w:type="spellEnd"/>
            <w:r w:rsidRPr="002429B8">
              <w:rPr>
                <w:lang w:eastAsia="en-IN"/>
              </w:rPr>
              <w:t>(</w:t>
            </w:r>
            <w:proofErr w:type="spellStart"/>
            <w:r w:rsidRPr="002429B8">
              <w:rPr>
                <w:lang w:eastAsia="en-IN"/>
              </w:rPr>
              <w:t>cal</w:t>
            </w:r>
            <w:proofErr w:type="spellEnd"/>
            <w:r w:rsidRPr="002429B8">
              <w:rPr>
                <w:lang w:eastAsia="en-IN"/>
              </w:rPr>
              <w:t>)</w:t>
            </w:r>
          </w:p>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(mg/g)</w:t>
            </w:r>
          </w:p>
        </w:tc>
        <w:tc>
          <w:tcPr>
            <w:tcW w:w="833" w:type="pct"/>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vertAlign w:val="subscript"/>
                <w:lang w:eastAsia="en-IN"/>
              </w:rPr>
            </w:pPr>
            <w:r w:rsidRPr="002429B8">
              <w:rPr>
                <w:lang w:eastAsia="en-IN"/>
              </w:rPr>
              <w:t>K</w:t>
            </w:r>
            <w:r w:rsidRPr="002429B8">
              <w:rPr>
                <w:vertAlign w:val="subscript"/>
                <w:lang w:eastAsia="en-IN"/>
              </w:rPr>
              <w:t>2</w:t>
            </w:r>
          </w:p>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(min</w:t>
            </w:r>
            <w:r w:rsidRPr="002429B8">
              <w:rPr>
                <w:vertAlign w:val="superscript"/>
                <w:lang w:eastAsia="en-IN"/>
              </w:rPr>
              <w:t>-1</w:t>
            </w:r>
            <w:r w:rsidRPr="002429B8">
              <w:rPr>
                <w:lang w:eastAsia="en-IN"/>
              </w:rPr>
              <w:t>)</w:t>
            </w:r>
          </w:p>
        </w:tc>
        <w:tc>
          <w:tcPr>
            <w:tcW w:w="833" w:type="pct"/>
            <w:tcBorders>
              <w:top w:val="none" w:sz="0" w:space="0" w:color="auto"/>
              <w:left w:val="none" w:sz="0" w:space="0" w:color="auto"/>
              <w:bottom w:val="none" w:sz="0" w:space="0" w:color="auto"/>
              <w:right w:val="none" w:sz="0" w:space="0" w:color="auto"/>
            </w:tcBorders>
            <w:noWrap/>
            <w:vAlign w:val="center"/>
            <w:hideMark/>
          </w:tcPr>
          <w:p w:rsidR="002429B8" w:rsidRPr="002429B8" w:rsidRDefault="002429B8" w:rsidP="005C1EA5">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2429B8">
              <w:rPr>
                <w:lang w:eastAsia="en-IN"/>
              </w:rPr>
              <w:t>R</w:t>
            </w:r>
            <w:r w:rsidRPr="002429B8">
              <w:rPr>
                <w:vertAlign w:val="superscript"/>
                <w:lang w:eastAsia="en-IN"/>
              </w:rPr>
              <w:t>2</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r w:rsidRPr="00B62CC0">
              <w:rPr>
                <w:lang w:eastAsia="en-IN"/>
              </w:rPr>
              <w:t>5</w:t>
            </w:r>
          </w:p>
        </w:tc>
        <w:tc>
          <w:tcPr>
            <w:tcW w:w="833" w:type="pct"/>
            <w:vAlign w:val="center"/>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30</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4.09</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4.67</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0.0075</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0.9975</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833" w:type="pct"/>
            <w:vAlign w:val="center"/>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60</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6.81</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7.593</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0.0048</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0.9982</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p>
        </w:tc>
        <w:tc>
          <w:tcPr>
            <w:tcW w:w="833" w:type="pct"/>
            <w:vAlign w:val="center"/>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90</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8.62</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10.95</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0.0014</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0.9938</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2429B8" w:rsidRPr="00B62CC0" w:rsidRDefault="002429B8" w:rsidP="001132CC">
            <w:pPr>
              <w:spacing w:before="160" w:after="160"/>
              <w:jc w:val="center"/>
              <w:rPr>
                <w:lang w:eastAsia="en-IN"/>
              </w:rPr>
            </w:pPr>
            <w:r w:rsidRPr="00B62CC0">
              <w:rPr>
                <w:lang w:eastAsia="en-IN"/>
              </w:rPr>
              <w:t>2</w:t>
            </w:r>
          </w:p>
        </w:tc>
        <w:tc>
          <w:tcPr>
            <w:tcW w:w="833" w:type="pct"/>
            <w:vAlign w:val="center"/>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30</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2.3</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1.43</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0.001</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0.997</w:t>
            </w:r>
          </w:p>
        </w:tc>
      </w:tr>
      <w:tr w:rsidR="002429B8" w:rsidRPr="002429B8" w:rsidTr="005C1EA5">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rPr>
                <w:color w:val="000000"/>
                <w:lang w:eastAsia="en-IN"/>
              </w:rPr>
            </w:pPr>
          </w:p>
        </w:tc>
        <w:tc>
          <w:tcPr>
            <w:tcW w:w="833" w:type="pct"/>
            <w:vAlign w:val="center"/>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60</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3.34</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0.96</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0.003</w:t>
            </w:r>
          </w:p>
        </w:tc>
        <w:tc>
          <w:tcPr>
            <w:tcW w:w="833" w:type="pct"/>
            <w:noWrap/>
            <w:vAlign w:val="center"/>
            <w:hideMark/>
          </w:tcPr>
          <w:p w:rsidR="002429B8" w:rsidRPr="002429B8" w:rsidRDefault="002429B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eastAsia="en-IN"/>
              </w:rPr>
            </w:pPr>
            <w:r w:rsidRPr="002429B8">
              <w:rPr>
                <w:color w:val="000000"/>
                <w:lang w:eastAsia="en-IN"/>
              </w:rPr>
              <w:t>0.998</w:t>
            </w:r>
          </w:p>
        </w:tc>
      </w:tr>
      <w:tr w:rsidR="002429B8" w:rsidRPr="002429B8" w:rsidTr="005C1EA5">
        <w:trPr>
          <w:trHeight w:val="432"/>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2429B8" w:rsidRPr="002429B8" w:rsidRDefault="002429B8" w:rsidP="001132CC">
            <w:pPr>
              <w:spacing w:before="160" w:after="160"/>
              <w:jc w:val="center"/>
              <w:rPr>
                <w:color w:val="000000"/>
                <w:lang w:eastAsia="en-IN"/>
              </w:rPr>
            </w:pPr>
          </w:p>
        </w:tc>
        <w:tc>
          <w:tcPr>
            <w:tcW w:w="833" w:type="pct"/>
            <w:vAlign w:val="center"/>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90</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4.2</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0.97</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0.01</w:t>
            </w:r>
          </w:p>
        </w:tc>
        <w:tc>
          <w:tcPr>
            <w:tcW w:w="833" w:type="pct"/>
            <w:noWrap/>
            <w:vAlign w:val="center"/>
            <w:hideMark/>
          </w:tcPr>
          <w:p w:rsidR="002429B8" w:rsidRPr="002429B8" w:rsidRDefault="002429B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eastAsia="en-IN"/>
              </w:rPr>
            </w:pPr>
            <w:r w:rsidRPr="002429B8">
              <w:rPr>
                <w:color w:val="000000"/>
                <w:lang w:eastAsia="en-IN"/>
              </w:rPr>
              <w:t>0.997</w:t>
            </w:r>
          </w:p>
        </w:tc>
      </w:tr>
    </w:tbl>
    <w:p w:rsidR="002D6329" w:rsidRDefault="002D6329" w:rsidP="00423CE2"/>
    <w:p w:rsidR="002429B8" w:rsidRDefault="002429B8">
      <w:pPr>
        <w:spacing w:line="360" w:lineRule="auto"/>
        <w:rPr>
          <w:b/>
          <w:noProof/>
          <w:lang w:eastAsia="en-IN"/>
        </w:rPr>
      </w:pPr>
      <w:r>
        <w:rPr>
          <w:b/>
          <w:noProof/>
          <w:lang w:eastAsia="en-IN"/>
        </w:rPr>
        <w:br w:type="page"/>
      </w:r>
    </w:p>
    <w:p w:rsidR="002D6329" w:rsidRDefault="002D6329" w:rsidP="00423CE2">
      <w:pPr>
        <w:rPr>
          <w:b/>
          <w:noProof/>
          <w:lang w:eastAsia="en-IN"/>
        </w:rPr>
      </w:pPr>
      <w:r w:rsidRPr="00CC7C7D">
        <w:rPr>
          <w:b/>
          <w:noProof/>
          <w:lang w:eastAsia="en-IN"/>
        </w:rPr>
        <w:lastRenderedPageBreak/>
        <w:t>Pseudo 2</w:t>
      </w:r>
      <w:r w:rsidRPr="00CC7C7D">
        <w:rPr>
          <w:b/>
          <w:noProof/>
          <w:vertAlign w:val="superscript"/>
          <w:lang w:eastAsia="en-IN"/>
        </w:rPr>
        <w:t>nd</w:t>
      </w:r>
      <w:r w:rsidRPr="00CC7C7D">
        <w:rPr>
          <w:b/>
          <w:noProof/>
          <w:lang w:eastAsia="en-IN"/>
        </w:rPr>
        <w:t xml:space="preserve"> Order</w:t>
      </w:r>
      <w:r>
        <w:rPr>
          <w:b/>
          <w:noProof/>
          <w:lang w:eastAsia="en-IN"/>
        </w:rPr>
        <w:t>:</w:t>
      </w:r>
    </w:p>
    <w:p w:rsidR="007964BD" w:rsidRDefault="007964BD" w:rsidP="00423CE2">
      <w:pPr>
        <w:rPr>
          <w:b/>
          <w:noProof/>
          <w:lang w:eastAsia="en-IN"/>
        </w:rPr>
      </w:pPr>
    </w:p>
    <w:p w:rsidR="002D6329" w:rsidRDefault="002D6329" w:rsidP="00423CE2">
      <w:pPr>
        <w:rPr>
          <w:b/>
          <w:noProof/>
          <w:lang w:eastAsia="en-IN"/>
        </w:rPr>
      </w:pPr>
      <w:r w:rsidRPr="004757A7">
        <w:rPr>
          <w:b/>
          <w:noProof/>
          <w:lang w:val="en-IN" w:eastAsia="en-IN"/>
        </w:rPr>
        <w:drawing>
          <wp:inline distT="0" distB="0" distL="0" distR="0">
            <wp:extent cx="4667885" cy="3181350"/>
            <wp:effectExtent l="38100" t="19050" r="18415" b="0"/>
            <wp:docPr id="81"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2D6329" w:rsidRPr="00B62CC0" w:rsidRDefault="002D6329" w:rsidP="00423CE2">
      <w:pPr>
        <w:rPr>
          <w:b/>
          <w:noProof/>
          <w:sz w:val="12"/>
          <w:lang w:eastAsia="en-IN"/>
        </w:rPr>
      </w:pPr>
    </w:p>
    <w:p w:rsidR="007964BD" w:rsidRDefault="00E36B4D" w:rsidP="00B62CC0">
      <w:pPr>
        <w:spacing w:after="240"/>
        <w:jc w:val="center"/>
        <w:rPr>
          <w:b/>
        </w:rPr>
      </w:pPr>
      <w:r w:rsidRPr="00E36B4D">
        <w:rPr>
          <w:b/>
        </w:rPr>
        <w:t xml:space="preserve">Fig-4: </w:t>
      </w:r>
      <w:r w:rsidR="002D6329" w:rsidRPr="00E36B4D">
        <w:rPr>
          <w:b/>
        </w:rPr>
        <w:t>pseudo 2</w:t>
      </w:r>
      <w:r w:rsidR="002D6329" w:rsidRPr="00E36B4D">
        <w:rPr>
          <w:b/>
          <w:vertAlign w:val="superscript"/>
        </w:rPr>
        <w:t>nd</w:t>
      </w:r>
      <w:r w:rsidR="002D6329" w:rsidRPr="00E36B4D">
        <w:rPr>
          <w:b/>
        </w:rPr>
        <w:t xml:space="preserve"> order kinetics plots for the removal of a MG at different initial dye concentration: adsorbent dose 5gm/lt., pH 7.</w:t>
      </w:r>
    </w:p>
    <w:p w:rsidR="00B62CC0" w:rsidRPr="00E36B4D" w:rsidRDefault="00B62CC0" w:rsidP="00B62CC0">
      <w:pPr>
        <w:spacing w:after="240"/>
        <w:jc w:val="center"/>
        <w:rPr>
          <w:b/>
        </w:rPr>
      </w:pPr>
    </w:p>
    <w:p w:rsidR="00A53C41" w:rsidRPr="00763035" w:rsidRDefault="00A53C41" w:rsidP="00423CE2">
      <w:pPr>
        <w:spacing w:line="360" w:lineRule="auto"/>
      </w:pPr>
      <w:r w:rsidRPr="00A53C41">
        <w:rPr>
          <w:noProof/>
          <w:lang w:val="en-IN" w:eastAsia="en-IN"/>
        </w:rPr>
        <w:drawing>
          <wp:inline distT="0" distB="0" distL="0" distR="0">
            <wp:extent cx="4733925" cy="2828925"/>
            <wp:effectExtent l="38100" t="19050" r="9525" b="0"/>
            <wp:docPr id="124"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B62CC0" w:rsidRPr="00B62CC0" w:rsidRDefault="00B62CC0" w:rsidP="00B62CC0">
      <w:pPr>
        <w:jc w:val="center"/>
        <w:rPr>
          <w:b/>
          <w:sz w:val="10"/>
        </w:rPr>
      </w:pPr>
    </w:p>
    <w:p w:rsidR="00A53C41" w:rsidRPr="00763035" w:rsidRDefault="00E36B4D" w:rsidP="00B62CC0">
      <w:pPr>
        <w:jc w:val="center"/>
        <w:rPr>
          <w:b/>
        </w:rPr>
      </w:pPr>
      <w:r w:rsidRPr="00E36B4D">
        <w:rPr>
          <w:b/>
        </w:rPr>
        <w:t xml:space="preserve">Fig-5: </w:t>
      </w:r>
      <w:r w:rsidR="00A53C41" w:rsidRPr="00E36B4D">
        <w:rPr>
          <w:b/>
        </w:rPr>
        <w:t>pseudo 2</w:t>
      </w:r>
      <w:r w:rsidR="00A53C41" w:rsidRPr="00E36B4D">
        <w:rPr>
          <w:b/>
          <w:vertAlign w:val="superscript"/>
        </w:rPr>
        <w:t>nd</w:t>
      </w:r>
      <w:r w:rsidR="00A53C41" w:rsidRPr="00E36B4D">
        <w:rPr>
          <w:b/>
        </w:rPr>
        <w:t xml:space="preserve"> order kinetics plots for the removal of a MG at different initial dye concentration: adsorbent dose 5gm/lt., pH 7.</w:t>
      </w:r>
    </w:p>
    <w:p w:rsidR="00A53C41" w:rsidRPr="0065251A" w:rsidRDefault="00A53C41" w:rsidP="00423CE2">
      <w:pPr>
        <w:spacing w:line="360" w:lineRule="auto"/>
      </w:pPr>
    </w:p>
    <w:p w:rsidR="00A53C41" w:rsidRDefault="002D6329" w:rsidP="00423CE2">
      <w:pPr>
        <w:spacing w:line="360" w:lineRule="auto"/>
        <w:rPr>
          <w:noProof/>
          <w:lang w:eastAsia="en-IN"/>
        </w:rPr>
      </w:pPr>
      <w:r w:rsidRPr="0065251A">
        <w:rPr>
          <w:noProof/>
          <w:lang w:eastAsia="en-IN"/>
        </w:rPr>
        <w:lastRenderedPageBreak/>
        <w:t xml:space="preserve"> </w:t>
      </w:r>
      <w:r w:rsidR="00A53C41" w:rsidRPr="00A53C41">
        <w:rPr>
          <w:noProof/>
          <w:lang w:val="en-IN" w:eastAsia="en-IN"/>
        </w:rPr>
        <w:drawing>
          <wp:inline distT="0" distB="0" distL="0" distR="0">
            <wp:extent cx="5038725" cy="3657600"/>
            <wp:effectExtent l="38100" t="19050" r="9525" b="0"/>
            <wp:docPr id="125"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5E497F">
        <w:rPr>
          <w:noProof/>
          <w:lang w:eastAsia="en-IN"/>
        </w:rPr>
        <w:t xml:space="preserve"> </w:t>
      </w:r>
    </w:p>
    <w:p w:rsidR="00A53C41" w:rsidRDefault="00A53C41" w:rsidP="00B62CC0">
      <w:pPr>
        <w:rPr>
          <w:noProof/>
          <w:lang w:eastAsia="en-IN"/>
        </w:rPr>
      </w:pPr>
    </w:p>
    <w:p w:rsidR="00A53C41" w:rsidRDefault="00E36B4D" w:rsidP="00B62CC0">
      <w:pPr>
        <w:jc w:val="center"/>
      </w:pPr>
      <w:r w:rsidRPr="00E36B4D">
        <w:rPr>
          <w:b/>
        </w:rPr>
        <w:t xml:space="preserve">Fig-6: </w:t>
      </w:r>
      <w:r w:rsidR="00A53C41" w:rsidRPr="00E36B4D">
        <w:rPr>
          <w:b/>
        </w:rPr>
        <w:t>pseudo 2</w:t>
      </w:r>
      <w:r w:rsidR="00A53C41" w:rsidRPr="00E36B4D">
        <w:rPr>
          <w:b/>
          <w:vertAlign w:val="superscript"/>
        </w:rPr>
        <w:t>nd</w:t>
      </w:r>
      <w:r w:rsidR="00A53C41" w:rsidRPr="00E36B4D">
        <w:rPr>
          <w:b/>
        </w:rPr>
        <w:t xml:space="preserve"> order kinetics plots for the removal of a</w:t>
      </w:r>
      <w:r>
        <w:rPr>
          <w:b/>
        </w:rPr>
        <w:t>n</w:t>
      </w:r>
      <w:r w:rsidR="00A53C41" w:rsidRPr="00E36B4D">
        <w:rPr>
          <w:b/>
        </w:rPr>
        <w:t xml:space="preserve"> MG at different initial dye concentration: adsorbent dose 5gm/lt., pH 7.</w:t>
      </w:r>
    </w:p>
    <w:p w:rsidR="0088496B" w:rsidRDefault="0088496B" w:rsidP="00423CE2">
      <w:pPr>
        <w:spacing w:line="360" w:lineRule="auto"/>
        <w:rPr>
          <w:noProof/>
          <w:lang w:eastAsia="en-IN"/>
        </w:rPr>
      </w:pPr>
    </w:p>
    <w:p w:rsidR="002D6329" w:rsidRPr="0065251A" w:rsidRDefault="002D6329" w:rsidP="00B62CC0">
      <w:pPr>
        <w:spacing w:line="360" w:lineRule="auto"/>
        <w:ind w:firstLine="720"/>
        <w:rPr>
          <w:noProof/>
          <w:lang w:eastAsia="en-IN"/>
        </w:rPr>
      </w:pPr>
      <w:r w:rsidRPr="0065251A">
        <w:rPr>
          <w:noProof/>
          <w:lang w:eastAsia="en-IN"/>
        </w:rPr>
        <w:t>Adsorption kinetics is explained by 2</w:t>
      </w:r>
      <w:r w:rsidRPr="0065251A">
        <w:rPr>
          <w:noProof/>
          <w:vertAlign w:val="superscript"/>
          <w:lang w:eastAsia="en-IN"/>
        </w:rPr>
        <w:t>nd</w:t>
      </w:r>
      <w:r w:rsidRPr="0065251A">
        <w:rPr>
          <w:noProof/>
          <w:lang w:eastAsia="en-IN"/>
        </w:rPr>
        <w:t xml:space="preserve"> order model is represented by equaion.</w:t>
      </w:r>
    </w:p>
    <w:p w:rsidR="002D6329" w:rsidRPr="00E461B3" w:rsidRDefault="00296385" w:rsidP="001132CC">
      <w:pPr>
        <w:spacing w:after="240"/>
        <w:rPr>
          <w:noProof/>
        </w:rPr>
      </w:pPr>
      <m:oMathPara>
        <m:oMathParaPr>
          <m:jc m:val="left"/>
        </m:oMathParaPr>
        <m:oMath>
          <m:f>
            <m:fPr>
              <m:ctrlPr>
                <w:rPr>
                  <w:rFonts w:ascii="Cambria Math" w:hAnsi="Cambria Math"/>
                </w:rPr>
              </m:ctrlPr>
            </m:fPr>
            <m:num>
              <m:r>
                <w:rPr>
                  <w:rFonts w:ascii="Cambria Math" w:hAnsi="Cambria Math"/>
                </w:rPr>
                <m:t>t</m:t>
              </m:r>
            </m:num>
            <m:den>
              <m:r>
                <w:rPr>
                  <w:rFonts w:ascii="Cambria Math" w:hAnsi="Cambria Math"/>
                </w:rPr>
                <m:t>qt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k</m:t>
              </m:r>
              <m:r>
                <m:rPr>
                  <m:sty m:val="p"/>
                </m:rPr>
                <w:rPr>
                  <w:rFonts w:ascii="Cambria Math" w:hAnsi="Cambria Math"/>
                </w:rPr>
                <m:t>2</m:t>
              </m:r>
              <m:r>
                <w:rPr>
                  <w:rFonts w:ascii="Cambria Math" w:hAnsi="Cambria Math"/>
                </w:rPr>
                <m:t>qe</m:t>
              </m:r>
              <m:r>
                <m:rPr>
                  <m:sty m:val="p"/>
                </m:rP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qe</m:t>
              </m:r>
            </m:den>
          </m:f>
          <m:r>
            <m:rPr>
              <m:sty m:val="p"/>
            </m:rPr>
            <w:rPr>
              <w:rFonts w:ascii="Cambria Math" w:hAnsi="Cambria Math"/>
            </w:rPr>
            <m:t xml:space="preserve"> …………………. (2)</m:t>
          </m:r>
        </m:oMath>
      </m:oMathPara>
    </w:p>
    <w:p w:rsidR="00E36B4D" w:rsidRPr="0065251A" w:rsidRDefault="002D6329" w:rsidP="00423CE2">
      <w:pPr>
        <w:spacing w:line="360" w:lineRule="auto"/>
        <w:rPr>
          <w:noProof/>
        </w:rPr>
      </w:pPr>
      <w:r w:rsidRPr="0065251A">
        <w:rPr>
          <w:noProof/>
        </w:rPr>
        <w:t>Where K</w:t>
      </w:r>
      <w:r w:rsidRPr="0065251A">
        <w:rPr>
          <w:noProof/>
          <w:vertAlign w:val="subscript"/>
        </w:rPr>
        <w:t>2</w:t>
      </w:r>
      <w:r w:rsidRPr="0065251A">
        <w:rPr>
          <w:noProof/>
        </w:rPr>
        <w:t xml:space="preserve"> is rate constant for 2</w:t>
      </w:r>
      <w:r w:rsidRPr="0065251A">
        <w:rPr>
          <w:noProof/>
          <w:vertAlign w:val="superscript"/>
        </w:rPr>
        <w:t>nd</w:t>
      </w:r>
      <w:r w:rsidRPr="0065251A">
        <w:rPr>
          <w:noProof/>
        </w:rPr>
        <w:t xml:space="preserve"> order adsorption (g mg</w:t>
      </w:r>
      <w:r w:rsidRPr="0065251A">
        <w:rPr>
          <w:noProof/>
          <w:vertAlign w:val="superscript"/>
        </w:rPr>
        <w:t>-1</w:t>
      </w:r>
      <w:r w:rsidRPr="0065251A">
        <w:rPr>
          <w:noProof/>
        </w:rPr>
        <w:t>min</w:t>
      </w:r>
      <w:r w:rsidRPr="0065251A">
        <w:rPr>
          <w:noProof/>
          <w:vertAlign w:val="superscript"/>
        </w:rPr>
        <w:t>-1</w:t>
      </w:r>
      <w:r w:rsidRPr="0065251A">
        <w:rPr>
          <w:noProof/>
        </w:rPr>
        <w:t>),while k</w:t>
      </w:r>
      <w:r w:rsidRPr="0065251A">
        <w:rPr>
          <w:noProof/>
          <w:vertAlign w:val="subscript"/>
        </w:rPr>
        <w:t xml:space="preserve">2 </w:t>
      </w:r>
      <w:r w:rsidRPr="0065251A">
        <w:rPr>
          <w:noProof/>
        </w:rPr>
        <w:t>and qe are determined from</w:t>
      </w:r>
      <w:r w:rsidR="00AF3B02">
        <w:rPr>
          <w:noProof/>
        </w:rPr>
        <w:t xml:space="preserve"> the</w:t>
      </w:r>
      <w:r w:rsidRPr="0065251A">
        <w:rPr>
          <w:noProof/>
        </w:rPr>
        <w:t xml:space="preserve"> slope and interce</w:t>
      </w:r>
      <w:r w:rsidR="00E36B4D">
        <w:rPr>
          <w:noProof/>
        </w:rPr>
        <w:t>pt of plot t/qt Vs t (fig-4,5 and 6</w:t>
      </w:r>
      <w:r w:rsidRPr="0065251A">
        <w:rPr>
          <w:noProof/>
        </w:rPr>
        <w:t xml:space="preserve">). The linear plot with </w:t>
      </w:r>
      <w:r w:rsidR="00AF3B02">
        <w:rPr>
          <w:noProof/>
        </w:rPr>
        <w:t xml:space="preserve">a </w:t>
      </w:r>
      <w:r w:rsidRPr="0065251A">
        <w:rPr>
          <w:noProof/>
        </w:rPr>
        <w:t>cor</w:t>
      </w:r>
      <w:r w:rsidR="00AF3B02">
        <w:rPr>
          <w:noProof/>
        </w:rPr>
        <w:t>r</w:t>
      </w:r>
      <w:r w:rsidRPr="0065251A">
        <w:rPr>
          <w:noProof/>
        </w:rPr>
        <w:t>elation coefficient (r</w:t>
      </w:r>
      <w:r w:rsidRPr="0065251A">
        <w:rPr>
          <w:noProof/>
          <w:vertAlign w:val="superscript"/>
        </w:rPr>
        <w:t>2</w:t>
      </w:r>
      <w:r w:rsidRPr="0065251A">
        <w:rPr>
          <w:noProof/>
        </w:rPr>
        <w:t>) 0.9</w:t>
      </w:r>
      <w:r>
        <w:rPr>
          <w:noProof/>
        </w:rPr>
        <w:t>97 to 0.998 (as shown in table 3</w:t>
      </w:r>
      <w:r w:rsidRPr="0065251A">
        <w:rPr>
          <w:noProof/>
        </w:rPr>
        <w:t>). It shows a good cor</w:t>
      </w:r>
      <w:r w:rsidR="00AF3B02">
        <w:rPr>
          <w:noProof/>
        </w:rPr>
        <w:t>r</w:t>
      </w:r>
      <w:r w:rsidRPr="0065251A">
        <w:rPr>
          <w:noProof/>
        </w:rPr>
        <w:t>elation to the qe (Expt). From this results concluded that adsorption belongs to the 2</w:t>
      </w:r>
      <w:r w:rsidRPr="0065251A">
        <w:rPr>
          <w:noProof/>
          <w:vertAlign w:val="superscript"/>
        </w:rPr>
        <w:t>nd</w:t>
      </w:r>
      <w:r w:rsidRPr="0065251A">
        <w:rPr>
          <w:noProof/>
        </w:rPr>
        <w:t xml:space="preserve"> order kinetics model.</w:t>
      </w:r>
    </w:p>
    <w:p w:rsidR="00EB0FF1" w:rsidRDefault="00EB0FF1" w:rsidP="00423CE2">
      <w:pPr>
        <w:rPr>
          <w:b/>
          <w:i/>
          <w:noProof/>
        </w:rPr>
      </w:pPr>
    </w:p>
    <w:p w:rsidR="00E71C88" w:rsidRDefault="00E71C88">
      <w:pPr>
        <w:spacing w:line="360" w:lineRule="auto"/>
        <w:rPr>
          <w:b/>
          <w:i/>
          <w:noProof/>
        </w:rPr>
      </w:pPr>
      <w:r>
        <w:rPr>
          <w:b/>
          <w:i/>
          <w:noProof/>
        </w:rPr>
        <w:br w:type="page"/>
      </w:r>
    </w:p>
    <w:p w:rsidR="002D6329" w:rsidRPr="00E36B4D" w:rsidRDefault="002D6329" w:rsidP="00423CE2">
      <w:pPr>
        <w:rPr>
          <w:b/>
          <w:i/>
          <w:noProof/>
        </w:rPr>
      </w:pPr>
      <w:r w:rsidRPr="00E36B4D">
        <w:rPr>
          <w:b/>
          <w:i/>
          <w:noProof/>
        </w:rPr>
        <w:lastRenderedPageBreak/>
        <w:t>Isotherm Study:</w:t>
      </w:r>
    </w:p>
    <w:p w:rsidR="007964BD" w:rsidRPr="0065251A" w:rsidRDefault="007964BD" w:rsidP="00423CE2">
      <w:pPr>
        <w:rPr>
          <w:b/>
          <w:noProof/>
        </w:rPr>
      </w:pPr>
    </w:p>
    <w:p w:rsidR="002D6329" w:rsidRPr="0065251A" w:rsidRDefault="002D6329" w:rsidP="00E71C88">
      <w:pPr>
        <w:spacing w:line="360" w:lineRule="auto"/>
        <w:rPr>
          <w:b/>
          <w:noProof/>
        </w:rPr>
      </w:pPr>
      <w:r>
        <w:rPr>
          <w:b/>
          <w:noProof/>
        </w:rPr>
        <w:t>Freundlich isotherm:</w:t>
      </w:r>
    </w:p>
    <w:p w:rsidR="002D6329" w:rsidRDefault="002D6329" w:rsidP="00E71C88">
      <w:pPr>
        <w:jc w:val="center"/>
        <w:rPr>
          <w:b/>
          <w:noProof/>
        </w:rPr>
      </w:pPr>
      <w:r w:rsidRPr="004757A7">
        <w:rPr>
          <w:b/>
          <w:noProof/>
          <w:lang w:val="en-IN" w:eastAsia="en-IN"/>
        </w:rPr>
        <w:drawing>
          <wp:inline distT="0" distB="0" distL="0" distR="0">
            <wp:extent cx="4565231" cy="3001993"/>
            <wp:effectExtent l="38100" t="19050" r="25819" b="7907"/>
            <wp:docPr id="8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F1084F" w:rsidRDefault="00F1084F" w:rsidP="00423CE2">
      <w:pPr>
        <w:rPr>
          <w:b/>
          <w:noProof/>
        </w:rPr>
      </w:pPr>
    </w:p>
    <w:p w:rsidR="00F1084F" w:rsidRPr="00E36B4D" w:rsidRDefault="00FC5BF0" w:rsidP="00423CE2">
      <w:pPr>
        <w:tabs>
          <w:tab w:val="left" w:pos="1903"/>
          <w:tab w:val="left" w:pos="3143"/>
        </w:tabs>
        <w:rPr>
          <w:b/>
        </w:rPr>
      </w:pPr>
      <w:r>
        <w:rPr>
          <w:b/>
        </w:rPr>
        <w:t xml:space="preserve">Fig-7: </w:t>
      </w:r>
      <w:r w:rsidR="002D6329" w:rsidRPr="00E36B4D">
        <w:rPr>
          <w:b/>
        </w:rPr>
        <w:t xml:space="preserve">Freundlich plot for adsorption of a MG </w:t>
      </w:r>
      <w:r w:rsidR="00F1084F" w:rsidRPr="00E36B4D">
        <w:rPr>
          <w:b/>
        </w:rPr>
        <w:t>(30 mg/</w:t>
      </w:r>
      <w:proofErr w:type="spellStart"/>
      <w:r w:rsidR="00F1084F" w:rsidRPr="00E36B4D">
        <w:rPr>
          <w:b/>
        </w:rPr>
        <w:t>lt</w:t>
      </w:r>
      <w:proofErr w:type="spellEnd"/>
      <w:r w:rsidR="00F1084F" w:rsidRPr="00E36B4D">
        <w:rPr>
          <w:b/>
        </w:rPr>
        <w:t xml:space="preserve">) </w:t>
      </w:r>
      <w:r w:rsidR="002D6329" w:rsidRPr="00E36B4D">
        <w:rPr>
          <w:b/>
        </w:rPr>
        <w:t>dye by PANI-NiFe</w:t>
      </w:r>
      <w:r w:rsidR="002D6329" w:rsidRPr="00E36B4D">
        <w:rPr>
          <w:b/>
          <w:vertAlign w:val="subscript"/>
        </w:rPr>
        <w:t>2</w:t>
      </w:r>
      <w:r w:rsidR="002D6329" w:rsidRPr="00E36B4D">
        <w:rPr>
          <w:b/>
        </w:rPr>
        <w:t>O</w:t>
      </w:r>
      <w:r w:rsidR="002D6329" w:rsidRPr="00E36B4D">
        <w:rPr>
          <w:b/>
          <w:vertAlign w:val="subscript"/>
        </w:rPr>
        <w:t>4</w:t>
      </w:r>
      <w:r w:rsidR="002D6329" w:rsidRPr="00E36B4D">
        <w:rPr>
          <w:b/>
        </w:rPr>
        <w:t>.</w:t>
      </w:r>
    </w:p>
    <w:p w:rsidR="00F1084F" w:rsidRPr="00E36B4D" w:rsidRDefault="00F1084F" w:rsidP="00423CE2">
      <w:pPr>
        <w:tabs>
          <w:tab w:val="left" w:pos="1903"/>
          <w:tab w:val="left" w:pos="3143"/>
        </w:tabs>
        <w:rPr>
          <w:b/>
        </w:rPr>
      </w:pPr>
    </w:p>
    <w:p w:rsidR="00F1084F" w:rsidRDefault="00F1084F" w:rsidP="00E71C88">
      <w:pPr>
        <w:tabs>
          <w:tab w:val="left" w:pos="1903"/>
          <w:tab w:val="left" w:pos="3143"/>
        </w:tabs>
        <w:jc w:val="center"/>
      </w:pPr>
      <w:r w:rsidRPr="00F1084F">
        <w:rPr>
          <w:noProof/>
          <w:lang w:val="en-IN" w:eastAsia="en-IN"/>
        </w:rPr>
        <w:drawing>
          <wp:inline distT="0" distB="0" distL="0" distR="0">
            <wp:extent cx="4491404" cy="2831026"/>
            <wp:effectExtent l="38100" t="19050" r="23446" b="7424"/>
            <wp:docPr id="126"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F1084F" w:rsidRDefault="00F1084F" w:rsidP="00423CE2">
      <w:pPr>
        <w:tabs>
          <w:tab w:val="left" w:pos="1903"/>
          <w:tab w:val="left" w:pos="3143"/>
        </w:tabs>
      </w:pPr>
    </w:p>
    <w:p w:rsidR="00F1084F" w:rsidRPr="00E36B4D" w:rsidRDefault="00F1084F" w:rsidP="00423CE2">
      <w:pPr>
        <w:tabs>
          <w:tab w:val="left" w:pos="1903"/>
          <w:tab w:val="left" w:pos="3143"/>
        </w:tabs>
        <w:rPr>
          <w:b/>
        </w:rPr>
      </w:pPr>
      <w:r w:rsidRPr="00E36B4D">
        <w:rPr>
          <w:b/>
        </w:rPr>
        <w:t>Fig-8</w:t>
      </w:r>
      <w:r w:rsidR="00E36B4D" w:rsidRPr="00E36B4D">
        <w:rPr>
          <w:b/>
        </w:rPr>
        <w:t>:</w:t>
      </w:r>
      <w:r w:rsidRPr="00E36B4D">
        <w:rPr>
          <w:b/>
        </w:rPr>
        <w:t xml:space="preserve"> Freundlich plot for adsorption of a MG (60 mg/</w:t>
      </w:r>
      <w:proofErr w:type="spellStart"/>
      <w:r w:rsidRPr="00E36B4D">
        <w:rPr>
          <w:b/>
        </w:rPr>
        <w:t>lt</w:t>
      </w:r>
      <w:proofErr w:type="spellEnd"/>
      <w:r w:rsidRPr="00E36B4D">
        <w:rPr>
          <w:b/>
        </w:rPr>
        <w:t>) dye by PANI-NiFe</w:t>
      </w:r>
      <w:r w:rsidRPr="00E36B4D">
        <w:rPr>
          <w:b/>
          <w:vertAlign w:val="subscript"/>
        </w:rPr>
        <w:t>2</w:t>
      </w:r>
      <w:r w:rsidRPr="00E36B4D">
        <w:rPr>
          <w:b/>
        </w:rPr>
        <w:t>O</w:t>
      </w:r>
      <w:r w:rsidRPr="00E36B4D">
        <w:rPr>
          <w:b/>
          <w:vertAlign w:val="subscript"/>
        </w:rPr>
        <w:t>4</w:t>
      </w:r>
      <w:r w:rsidRPr="00E36B4D">
        <w:rPr>
          <w:b/>
        </w:rPr>
        <w:t>.</w:t>
      </w:r>
    </w:p>
    <w:p w:rsidR="00F1084F" w:rsidRPr="00E36B4D" w:rsidRDefault="00F1084F" w:rsidP="00423CE2">
      <w:pPr>
        <w:tabs>
          <w:tab w:val="left" w:pos="1903"/>
          <w:tab w:val="left" w:pos="3143"/>
        </w:tabs>
        <w:rPr>
          <w:b/>
        </w:rPr>
      </w:pPr>
    </w:p>
    <w:p w:rsidR="00F1084F" w:rsidRDefault="00F1084F" w:rsidP="00423CE2">
      <w:pPr>
        <w:tabs>
          <w:tab w:val="left" w:pos="1903"/>
          <w:tab w:val="left" w:pos="3143"/>
        </w:tabs>
      </w:pPr>
    </w:p>
    <w:p w:rsidR="00F1084F" w:rsidRDefault="00F1084F" w:rsidP="00423CE2">
      <w:pPr>
        <w:tabs>
          <w:tab w:val="left" w:pos="1903"/>
          <w:tab w:val="left" w:pos="3143"/>
        </w:tabs>
      </w:pPr>
    </w:p>
    <w:p w:rsidR="00F1084F" w:rsidRDefault="00F1084F" w:rsidP="00423CE2">
      <w:pPr>
        <w:tabs>
          <w:tab w:val="left" w:pos="1903"/>
          <w:tab w:val="left" w:pos="3143"/>
        </w:tabs>
      </w:pPr>
      <w:r w:rsidRPr="00F1084F">
        <w:rPr>
          <w:noProof/>
          <w:lang w:val="en-IN" w:eastAsia="en-IN"/>
        </w:rPr>
        <w:lastRenderedPageBreak/>
        <w:drawing>
          <wp:inline distT="0" distB="0" distL="0" distR="0">
            <wp:extent cx="5095875" cy="3194685"/>
            <wp:effectExtent l="38100" t="19050" r="9525" b="5715"/>
            <wp:docPr id="127"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F1084F" w:rsidRDefault="00F1084F" w:rsidP="00423CE2">
      <w:pPr>
        <w:tabs>
          <w:tab w:val="left" w:pos="1903"/>
          <w:tab w:val="left" w:pos="3143"/>
        </w:tabs>
      </w:pPr>
    </w:p>
    <w:p w:rsidR="00F1084F" w:rsidRPr="00E01600" w:rsidRDefault="00F1084F" w:rsidP="00423CE2">
      <w:pPr>
        <w:tabs>
          <w:tab w:val="left" w:pos="1903"/>
          <w:tab w:val="left" w:pos="3143"/>
        </w:tabs>
        <w:rPr>
          <w:b/>
        </w:rPr>
      </w:pPr>
      <w:r w:rsidRPr="00E01600">
        <w:rPr>
          <w:b/>
        </w:rPr>
        <w:t>Fig-9</w:t>
      </w:r>
      <w:r w:rsidR="00FC5BF0">
        <w:rPr>
          <w:b/>
        </w:rPr>
        <w:t>:</w:t>
      </w:r>
      <w:r w:rsidRPr="00E01600">
        <w:rPr>
          <w:b/>
        </w:rPr>
        <w:t xml:space="preserve"> Freundlich plot for adsorption of</w:t>
      </w:r>
      <w:r w:rsidR="00E01600">
        <w:rPr>
          <w:b/>
        </w:rPr>
        <w:t xml:space="preserve"> an </w:t>
      </w:r>
      <w:r w:rsidR="00D7173B">
        <w:rPr>
          <w:b/>
        </w:rPr>
        <w:t xml:space="preserve">MG </w:t>
      </w:r>
      <w:r w:rsidRPr="00E01600">
        <w:rPr>
          <w:b/>
        </w:rPr>
        <w:t>(90 mg/</w:t>
      </w:r>
      <w:proofErr w:type="spellStart"/>
      <w:r w:rsidRPr="00E01600">
        <w:rPr>
          <w:b/>
        </w:rPr>
        <w:t>lt</w:t>
      </w:r>
      <w:proofErr w:type="spellEnd"/>
      <w:r w:rsidRPr="00E01600">
        <w:rPr>
          <w:b/>
        </w:rPr>
        <w:t>) dye by PANI-NiFe</w:t>
      </w:r>
      <w:r w:rsidRPr="00E01600">
        <w:rPr>
          <w:b/>
          <w:vertAlign w:val="subscript"/>
        </w:rPr>
        <w:t>2</w:t>
      </w:r>
      <w:r w:rsidRPr="00E01600">
        <w:rPr>
          <w:b/>
        </w:rPr>
        <w:t>O</w:t>
      </w:r>
      <w:r w:rsidRPr="00E01600">
        <w:rPr>
          <w:b/>
          <w:vertAlign w:val="subscript"/>
        </w:rPr>
        <w:t>4</w:t>
      </w:r>
    </w:p>
    <w:p w:rsidR="00F1084F" w:rsidRPr="0065251A" w:rsidRDefault="00F1084F" w:rsidP="00423CE2">
      <w:pPr>
        <w:tabs>
          <w:tab w:val="left" w:pos="1903"/>
          <w:tab w:val="left" w:pos="3143"/>
        </w:tabs>
      </w:pPr>
    </w:p>
    <w:p w:rsidR="002D6329" w:rsidRPr="0065251A" w:rsidRDefault="002D6329" w:rsidP="00423CE2">
      <w:pPr>
        <w:spacing w:line="360" w:lineRule="auto"/>
      </w:pPr>
      <w:r w:rsidRPr="0065251A">
        <w:t>The Freundlich isotherm is an equation used to describe heterogeneous systems can be expressed in its logarithmic form as equation (3</w:t>
      </w:r>
      <w:proofErr w:type="gramStart"/>
      <w:r w:rsidRPr="0065251A">
        <w:t>).</w:t>
      </w:r>
      <w:r w:rsidRPr="0065251A">
        <w:rPr>
          <w:noProof/>
        </w:rPr>
        <w:t>The</w:t>
      </w:r>
      <w:proofErr w:type="gramEnd"/>
      <w:r w:rsidRPr="0065251A">
        <w:rPr>
          <w:noProof/>
        </w:rPr>
        <w:t xml:space="preserve"> Freundlich adsorption isotherm</w:t>
      </w:r>
      <w:r w:rsidR="005E497F">
        <w:rPr>
          <w:noProof/>
        </w:rPr>
        <w:t xml:space="preserve"> </w:t>
      </w:r>
      <w:r w:rsidRPr="0065251A">
        <w:rPr>
          <w:noProof/>
        </w:rPr>
        <w:t>equation is applied for a MG dye.</w:t>
      </w:r>
    </w:p>
    <w:p w:rsidR="002D6329" w:rsidRPr="00E461B3" w:rsidRDefault="00966612" w:rsidP="00423CE2">
      <w:pPr>
        <w:pStyle w:val="ListParagraph"/>
        <w:ind w:left="0"/>
        <w:rPr>
          <w:noProof/>
        </w:rPr>
      </w:pPr>
      <m:oMathPara>
        <m:oMath>
          <m:r>
            <m:rPr>
              <m:sty m:val="p"/>
            </m:rPr>
            <w:rPr>
              <w:rFonts w:ascii="Cambria Math" w:hAnsi="Cambria Math"/>
              <w:noProof/>
            </w:rPr>
            <m:t>logqe=logkf+</m:t>
          </m:r>
          <m:d>
            <m:dPr>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n</m:t>
                  </m:r>
                </m:den>
              </m:f>
            </m:e>
          </m:d>
          <m:r>
            <m:rPr>
              <m:sty m:val="p"/>
            </m:rPr>
            <w:rPr>
              <w:rFonts w:ascii="Cambria Math" w:hAnsi="Cambria Math"/>
              <w:noProof/>
            </w:rPr>
            <m:t xml:space="preserve"> logCe …………………….. (3) </m:t>
          </m:r>
        </m:oMath>
      </m:oMathPara>
    </w:p>
    <w:p w:rsidR="007964BD" w:rsidRDefault="002D6329" w:rsidP="00423CE2">
      <w:pPr>
        <w:spacing w:line="360" w:lineRule="auto"/>
        <w:rPr>
          <w:noProof/>
        </w:rPr>
      </w:pPr>
      <w:r w:rsidRPr="0065251A">
        <w:rPr>
          <w:noProof/>
        </w:rPr>
        <w:t>Where q</w:t>
      </w:r>
      <w:r w:rsidRPr="0065251A">
        <w:rPr>
          <w:noProof/>
          <w:vertAlign w:val="subscript"/>
        </w:rPr>
        <w:t>e</w:t>
      </w:r>
      <w:r w:rsidRPr="0065251A">
        <w:rPr>
          <w:noProof/>
        </w:rPr>
        <w:t xml:space="preserve"> is the amount of dye adsorbed (mg/g) and Ce is the equilibrium concentration of dye</w:t>
      </w:r>
      <w:r w:rsidR="005E497F">
        <w:rPr>
          <w:noProof/>
        </w:rPr>
        <w:t xml:space="preserve"> </w:t>
      </w:r>
      <w:r w:rsidRPr="0065251A">
        <w:rPr>
          <w:noProof/>
        </w:rPr>
        <w:t>in solution(mg l</w:t>
      </w:r>
      <w:r w:rsidRPr="0065251A">
        <w:rPr>
          <w:noProof/>
          <w:vertAlign w:val="superscript"/>
        </w:rPr>
        <w:t>-1</w:t>
      </w:r>
      <w:r w:rsidRPr="0065251A">
        <w:rPr>
          <w:noProof/>
        </w:rPr>
        <w:t>).The Kf and n are the constants involved in factors affecting adsorption process.The linear plot of log qe vs log ce shows Freundlich adsorption.In adsorption Kf value increases the quantity of dye adsorbed onto the surface of PANI-NiFe</w:t>
      </w:r>
      <w:r w:rsidRPr="0065251A">
        <w:rPr>
          <w:noProof/>
          <w:vertAlign w:val="subscript"/>
        </w:rPr>
        <w:t>2</w:t>
      </w:r>
      <w:r w:rsidRPr="0065251A">
        <w:rPr>
          <w:noProof/>
        </w:rPr>
        <w:t>O</w:t>
      </w:r>
      <w:r w:rsidRPr="0065251A">
        <w:rPr>
          <w:noProof/>
          <w:vertAlign w:val="subscript"/>
        </w:rPr>
        <w:t>4</w:t>
      </w:r>
      <w:r w:rsidRPr="0065251A">
        <w:rPr>
          <w:noProof/>
        </w:rPr>
        <w:t xml:space="preserve"> also increases (fig-7</w:t>
      </w:r>
      <w:r w:rsidR="00F1084F">
        <w:rPr>
          <w:noProof/>
        </w:rPr>
        <w:t>,8 and 9</w:t>
      </w:r>
      <w:r w:rsidRPr="0065251A">
        <w:rPr>
          <w:noProof/>
        </w:rPr>
        <w:t>).The slope 1/n ranging between 0 and 1 is the measure of adsorption extent or surface becomes heterogeneous as its value gets closer to zero. The values of 1/n is between 0.210 to 0.467 for 30 to 90 mg/lt dye conc.and adsorbent dose 5 gm/lt.Its value is not much closer to one therefore its fails for chemisorption.The calculated R</w:t>
      </w:r>
      <w:r w:rsidRPr="0065251A">
        <w:rPr>
          <w:noProof/>
          <w:vertAlign w:val="superscript"/>
        </w:rPr>
        <w:t>2</w:t>
      </w:r>
      <w:r w:rsidRPr="0065251A">
        <w:rPr>
          <w:noProof/>
        </w:rPr>
        <w:t>,Kf a</w:t>
      </w:r>
      <w:r w:rsidR="00FC5BF0">
        <w:rPr>
          <w:noProof/>
        </w:rPr>
        <w:t>nd 1/n values are presented in t</w:t>
      </w:r>
      <w:r w:rsidRPr="0065251A">
        <w:rPr>
          <w:noProof/>
        </w:rPr>
        <w:t>able-4.</w:t>
      </w:r>
    </w:p>
    <w:p w:rsidR="002D6329" w:rsidRDefault="002D6329" w:rsidP="00423CE2">
      <w:pPr>
        <w:spacing w:line="360" w:lineRule="auto"/>
        <w:rPr>
          <w:noProof/>
        </w:rPr>
      </w:pPr>
    </w:p>
    <w:p w:rsidR="00E71C88" w:rsidRDefault="00E71C88">
      <w:pPr>
        <w:spacing w:line="360" w:lineRule="auto"/>
        <w:rPr>
          <w:b/>
        </w:rPr>
      </w:pPr>
      <w:r>
        <w:rPr>
          <w:b/>
        </w:rPr>
        <w:br w:type="page"/>
      </w:r>
    </w:p>
    <w:p w:rsidR="002D6329" w:rsidRPr="0029483A" w:rsidRDefault="002D6329" w:rsidP="00E71C88">
      <w:pPr>
        <w:tabs>
          <w:tab w:val="left" w:pos="7078"/>
        </w:tabs>
        <w:jc w:val="center"/>
        <w:rPr>
          <w:b/>
        </w:rPr>
      </w:pPr>
      <w:r>
        <w:rPr>
          <w:b/>
        </w:rPr>
        <w:lastRenderedPageBreak/>
        <w:t>Table-4</w:t>
      </w:r>
    </w:p>
    <w:p w:rsidR="002D6329" w:rsidRDefault="002D6329" w:rsidP="00E71C88">
      <w:pPr>
        <w:tabs>
          <w:tab w:val="left" w:pos="7078"/>
        </w:tabs>
        <w:spacing w:after="240"/>
        <w:jc w:val="center"/>
        <w:rPr>
          <w:b/>
        </w:rPr>
      </w:pPr>
      <w:r w:rsidRPr="0002561C">
        <w:rPr>
          <w:b/>
        </w:rPr>
        <w:t>Freundlich and Langmuir coefficients for adsorption of a MG dye on PANI-NiFe</w:t>
      </w:r>
      <w:r w:rsidRPr="0002561C">
        <w:rPr>
          <w:b/>
          <w:vertAlign w:val="subscript"/>
        </w:rPr>
        <w:t>2</w:t>
      </w:r>
      <w:r w:rsidRPr="0002561C">
        <w:rPr>
          <w:b/>
        </w:rPr>
        <w:t>O</w:t>
      </w:r>
      <w:r w:rsidRPr="0002561C">
        <w:rPr>
          <w:b/>
          <w:vertAlign w:val="subscript"/>
        </w:rPr>
        <w:t>4</w:t>
      </w:r>
      <w:r w:rsidRPr="0002561C">
        <w:rPr>
          <w:b/>
        </w:rPr>
        <w:t xml:space="preserve"> for different dye concentration at pH 7.</w:t>
      </w:r>
    </w:p>
    <w:p w:rsidR="00750F84" w:rsidRPr="00E71C88" w:rsidRDefault="005E497F" w:rsidP="00E71C88">
      <w:pPr>
        <w:tabs>
          <w:tab w:val="left" w:pos="7078"/>
        </w:tabs>
        <w:spacing w:line="360" w:lineRule="auto"/>
        <w:rPr>
          <w:b/>
        </w:rPr>
      </w:pPr>
      <w:r>
        <w:rPr>
          <w:b/>
        </w:rPr>
        <w:t xml:space="preserve"> </w:t>
      </w:r>
      <w:r w:rsidR="00750F84">
        <w:rPr>
          <w:b/>
        </w:rPr>
        <w:t>Freundlich coefficients:</w:t>
      </w:r>
    </w:p>
    <w:tbl>
      <w:tblPr>
        <w:tblStyle w:val="MediumShading2-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382"/>
        <w:gridCol w:w="1384"/>
        <w:gridCol w:w="1382"/>
        <w:gridCol w:w="1382"/>
        <w:gridCol w:w="1384"/>
      </w:tblGrid>
      <w:tr w:rsidR="00E71C88" w:rsidRPr="0012150D" w:rsidTr="005C1EA5">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noWrap/>
            <w:vAlign w:val="center"/>
            <w:hideMark/>
          </w:tcPr>
          <w:p w:rsidR="0012150D" w:rsidRPr="0012150D" w:rsidRDefault="00E71C88" w:rsidP="001132CC">
            <w:pPr>
              <w:spacing w:before="160" w:after="160"/>
              <w:jc w:val="center"/>
              <w:rPr>
                <w:lang w:eastAsia="en-IN"/>
              </w:rPr>
            </w:pPr>
            <w:r w:rsidRPr="0012150D">
              <w:rPr>
                <w:lang w:eastAsia="en-IN"/>
              </w:rPr>
              <w:t xml:space="preserve">adsorbent </w:t>
            </w:r>
          </w:p>
          <w:p w:rsidR="00E71C88" w:rsidRPr="0012150D" w:rsidRDefault="00E71C88" w:rsidP="001132CC">
            <w:pPr>
              <w:spacing w:before="160" w:after="160"/>
              <w:jc w:val="center"/>
              <w:rPr>
                <w:lang w:val="en-IN" w:eastAsia="en-IN"/>
              </w:rPr>
            </w:pPr>
            <w:r w:rsidRPr="0012150D">
              <w:rPr>
                <w:lang w:eastAsia="en-IN"/>
              </w:rPr>
              <w:t>(mg/</w:t>
            </w:r>
            <w:proofErr w:type="spellStart"/>
            <w:r w:rsidRPr="0012150D">
              <w:rPr>
                <w:lang w:eastAsia="en-IN"/>
              </w:rPr>
              <w:t>lt</w:t>
            </w:r>
            <w:proofErr w:type="spellEnd"/>
            <w:r w:rsidRPr="0012150D">
              <w:rPr>
                <w:lang w:eastAsia="en-IN"/>
              </w:rPr>
              <w:t>)</w:t>
            </w:r>
          </w:p>
        </w:tc>
        <w:tc>
          <w:tcPr>
            <w:tcW w:w="833" w:type="pct"/>
            <w:tcBorders>
              <w:top w:val="none" w:sz="0" w:space="0" w:color="auto"/>
              <w:left w:val="none" w:sz="0" w:space="0" w:color="auto"/>
              <w:bottom w:val="none" w:sz="0" w:space="0" w:color="auto"/>
              <w:right w:val="none" w:sz="0" w:space="0" w:color="auto"/>
            </w:tcBorders>
            <w:noWrap/>
            <w:vAlign w:val="center"/>
            <w:hideMark/>
          </w:tcPr>
          <w:p w:rsidR="001132CC"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2150D">
              <w:rPr>
                <w:lang w:eastAsia="en-IN"/>
              </w:rPr>
              <w:t>Dye conc.</w:t>
            </w:r>
          </w:p>
          <w:p w:rsidR="00E71C88" w:rsidRPr="0012150D"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val="en-IN" w:eastAsia="en-IN"/>
              </w:rPr>
            </w:pPr>
            <w:r w:rsidRPr="0012150D">
              <w:rPr>
                <w:lang w:eastAsia="en-IN"/>
              </w:rPr>
              <w:t>(mg/</w:t>
            </w:r>
            <w:proofErr w:type="spellStart"/>
            <w:r w:rsidRPr="0012150D">
              <w:rPr>
                <w:lang w:eastAsia="en-IN"/>
              </w:rPr>
              <w:t>lt</w:t>
            </w:r>
            <w:proofErr w:type="spellEnd"/>
            <w:r w:rsidRPr="0012150D">
              <w:rPr>
                <w:lang w:eastAsia="en-IN"/>
              </w:rPr>
              <w:t>)</w:t>
            </w:r>
          </w:p>
        </w:tc>
        <w:tc>
          <w:tcPr>
            <w:tcW w:w="834" w:type="pct"/>
            <w:tcBorders>
              <w:top w:val="none" w:sz="0" w:space="0" w:color="auto"/>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val="en-IN" w:eastAsia="en-IN"/>
              </w:rPr>
            </w:pPr>
            <w:proofErr w:type="spellStart"/>
            <w:r w:rsidRPr="0012150D">
              <w:rPr>
                <w:lang w:eastAsia="en-IN"/>
              </w:rPr>
              <w:t>Kf</w:t>
            </w:r>
            <w:proofErr w:type="spellEnd"/>
            <w:r w:rsidRPr="0012150D">
              <w:rPr>
                <w:lang w:eastAsia="en-IN"/>
              </w:rPr>
              <w:t>(l/g)</w:t>
            </w:r>
          </w:p>
        </w:tc>
        <w:tc>
          <w:tcPr>
            <w:tcW w:w="833" w:type="pct"/>
            <w:tcBorders>
              <w:top w:val="none" w:sz="0" w:space="0" w:color="auto"/>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val="en-IN" w:eastAsia="en-IN"/>
              </w:rPr>
            </w:pPr>
            <w:r w:rsidRPr="0012150D">
              <w:rPr>
                <w:lang w:eastAsia="en-IN"/>
              </w:rPr>
              <w:t>n</w:t>
            </w:r>
          </w:p>
        </w:tc>
        <w:tc>
          <w:tcPr>
            <w:tcW w:w="833" w:type="pct"/>
            <w:tcBorders>
              <w:top w:val="none" w:sz="0" w:space="0" w:color="auto"/>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val="en-IN" w:eastAsia="en-IN"/>
              </w:rPr>
            </w:pPr>
            <w:r w:rsidRPr="0012150D">
              <w:rPr>
                <w:lang w:eastAsia="en-IN"/>
              </w:rPr>
              <w:t>1/n</w:t>
            </w:r>
          </w:p>
        </w:tc>
        <w:tc>
          <w:tcPr>
            <w:tcW w:w="834" w:type="pct"/>
            <w:tcBorders>
              <w:top w:val="none" w:sz="0" w:space="0" w:color="auto"/>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val="en-IN" w:eastAsia="en-IN"/>
              </w:rPr>
            </w:pPr>
            <w:r w:rsidRPr="0012150D">
              <w:rPr>
                <w:lang w:eastAsia="en-IN"/>
              </w:rPr>
              <w:t>R</w:t>
            </w:r>
            <w:r w:rsidRPr="0012150D">
              <w:rPr>
                <w:vertAlign w:val="superscript"/>
                <w:lang w:eastAsia="en-IN"/>
              </w:rPr>
              <w:t>2</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r w:rsidRPr="0012150D">
              <w:rPr>
                <w:lang w:eastAsia="en-IN"/>
              </w:rPr>
              <w:t>2 gm/</w:t>
            </w:r>
            <w:proofErr w:type="spellStart"/>
            <w:r w:rsidRPr="0012150D">
              <w:rPr>
                <w:lang w:eastAsia="en-IN"/>
              </w:rPr>
              <w:t>lt</w:t>
            </w:r>
            <w:proofErr w:type="spellEnd"/>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30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2.229</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4.28</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0.23</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0.881</w:t>
            </w:r>
          </w:p>
        </w:tc>
      </w:tr>
      <w:tr w:rsidR="00E71C88" w:rsidRPr="0012150D" w:rsidTr="005C1EA5">
        <w:trPr>
          <w:trHeight w:val="33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rFonts w:ascii="Calibri" w:hAnsi="Calibri"/>
                <w:lang w:val="en-IN" w:eastAsia="en-IN"/>
              </w:rPr>
            </w:pP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60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7.436</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2.57</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0.389</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0.946</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rFonts w:ascii="Calibri" w:hAnsi="Calibri"/>
                <w:lang w:val="en-IN" w:eastAsia="en-IN"/>
              </w:rPr>
            </w:pP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90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42.86</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2.03</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0.492</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0.8937</w:t>
            </w:r>
          </w:p>
        </w:tc>
      </w:tr>
      <w:tr w:rsidR="00E71C88" w:rsidRPr="0012150D" w:rsidTr="005C1EA5">
        <w:trPr>
          <w:trHeight w:val="330"/>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r w:rsidRPr="0012150D">
              <w:rPr>
                <w:lang w:eastAsia="en-IN"/>
              </w:rPr>
              <w:t>5gm/</w:t>
            </w:r>
            <w:proofErr w:type="spellStart"/>
            <w:r w:rsidRPr="0012150D">
              <w:rPr>
                <w:lang w:eastAsia="en-IN"/>
              </w:rPr>
              <w:t>lt</w:t>
            </w:r>
            <w:proofErr w:type="spellEnd"/>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30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4.68</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4.76</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0.21</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0.8905</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rFonts w:ascii="Calibri" w:hAnsi="Calibri"/>
                <w:lang w:val="en-IN" w:eastAsia="en-IN"/>
              </w:rPr>
            </w:pP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60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28.84</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2.8</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0.357</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0.9471</w:t>
            </w:r>
          </w:p>
        </w:tc>
      </w:tr>
      <w:tr w:rsidR="00E71C88" w:rsidRPr="0012150D" w:rsidTr="005C1EA5">
        <w:trPr>
          <w:trHeight w:val="315"/>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rFonts w:ascii="Calibri" w:hAnsi="Calibri"/>
                <w:lang w:val="en-IN" w:eastAsia="en-IN"/>
              </w:rPr>
            </w:pP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90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93.32</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2.14</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0.467</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0.8734</w:t>
            </w:r>
          </w:p>
        </w:tc>
      </w:tr>
    </w:tbl>
    <w:p w:rsidR="002D6329" w:rsidRDefault="002D6329" w:rsidP="00423CE2">
      <w:pPr>
        <w:rPr>
          <w:noProof/>
        </w:rPr>
      </w:pPr>
    </w:p>
    <w:p w:rsidR="00390DFC" w:rsidRDefault="00390DFC" w:rsidP="00423CE2">
      <w:pPr>
        <w:rPr>
          <w:noProof/>
        </w:rPr>
      </w:pPr>
    </w:p>
    <w:p w:rsidR="00750F84" w:rsidRPr="00750F84" w:rsidRDefault="005E497F" w:rsidP="00423CE2">
      <w:pPr>
        <w:rPr>
          <w:b/>
          <w:noProof/>
        </w:rPr>
      </w:pPr>
      <w:r>
        <w:rPr>
          <w:noProof/>
        </w:rPr>
        <w:t xml:space="preserve"> </w:t>
      </w:r>
      <w:r w:rsidR="00750F84" w:rsidRPr="00750F84">
        <w:rPr>
          <w:b/>
          <w:noProof/>
        </w:rPr>
        <w:t>Langmuir coefficients:</w:t>
      </w:r>
    </w:p>
    <w:tbl>
      <w:tblPr>
        <w:tblStyle w:val="MediumShading2-Accent3"/>
        <w:tblpPr w:leftFromText="180" w:rightFromText="180" w:vertAnchor="text" w:horzAnchor="margin" w:tblpXSpec="center" w:tblpY="9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382"/>
        <w:gridCol w:w="1384"/>
        <w:gridCol w:w="1382"/>
        <w:gridCol w:w="1382"/>
        <w:gridCol w:w="1384"/>
      </w:tblGrid>
      <w:tr w:rsidR="00750F84" w:rsidRPr="0012150D" w:rsidTr="005C1EA5">
        <w:trPr>
          <w:cnfStyle w:val="100000000000" w:firstRow="1" w:lastRow="0" w:firstColumn="0" w:lastColumn="0" w:oddVBand="0" w:evenVBand="0" w:oddHBand="0" w:evenHBand="0" w:firstRowFirstColumn="0" w:firstRowLastColumn="0" w:lastRowFirstColumn="0" w:lastRowLastColumn="0"/>
          <w:trHeight w:val="505"/>
        </w:trPr>
        <w:tc>
          <w:tcPr>
            <w:cnfStyle w:val="001000000100" w:firstRow="0" w:lastRow="0" w:firstColumn="1" w:lastColumn="0" w:oddVBand="0" w:evenVBand="0" w:oddHBand="0" w:evenHBand="0" w:firstRowFirstColumn="1" w:firstRowLastColumn="0" w:lastRowFirstColumn="0" w:lastRowLastColumn="0"/>
            <w:tcW w:w="833" w:type="pct"/>
            <w:tcBorders>
              <w:top w:val="none" w:sz="0" w:space="0" w:color="auto"/>
              <w:left w:val="none" w:sz="0" w:space="0" w:color="auto"/>
              <w:bottom w:val="none" w:sz="0" w:space="0" w:color="auto"/>
              <w:right w:val="none" w:sz="0" w:space="0" w:color="auto"/>
            </w:tcBorders>
            <w:noWrap/>
            <w:vAlign w:val="center"/>
            <w:hideMark/>
          </w:tcPr>
          <w:p w:rsidR="00750F84" w:rsidRPr="0012150D" w:rsidRDefault="009308CD" w:rsidP="001132CC">
            <w:pPr>
              <w:spacing w:before="160" w:after="160"/>
              <w:jc w:val="center"/>
              <w:rPr>
                <w:bCs w:val="0"/>
                <w:lang w:val="en-IN" w:eastAsia="en-IN"/>
              </w:rPr>
            </w:pPr>
            <w:r w:rsidRPr="0012150D">
              <w:rPr>
                <w:bCs w:val="0"/>
                <w:lang w:val="en-IN" w:eastAsia="en-IN"/>
              </w:rPr>
              <w:t>A</w:t>
            </w:r>
            <w:r w:rsidR="00750F84" w:rsidRPr="0012150D">
              <w:rPr>
                <w:bCs w:val="0"/>
                <w:lang w:val="en-IN" w:eastAsia="en-IN"/>
              </w:rPr>
              <w:t>dsorbent</w:t>
            </w:r>
          </w:p>
          <w:p w:rsidR="009308CD" w:rsidRPr="0012150D" w:rsidRDefault="009308CD" w:rsidP="001132CC">
            <w:pPr>
              <w:spacing w:before="160" w:after="160"/>
              <w:jc w:val="center"/>
              <w:rPr>
                <w:bCs w:val="0"/>
                <w:lang w:val="en-IN" w:eastAsia="en-IN"/>
              </w:rPr>
            </w:pPr>
            <w:r w:rsidRPr="0012150D">
              <w:rPr>
                <w:bCs w:val="0"/>
                <w:lang w:val="en-IN" w:eastAsia="en-IN"/>
              </w:rPr>
              <w:t>(gm/</w:t>
            </w:r>
            <w:proofErr w:type="spellStart"/>
            <w:r w:rsidRPr="0012150D">
              <w:rPr>
                <w:bCs w:val="0"/>
                <w:lang w:val="en-IN" w:eastAsia="en-IN"/>
              </w:rPr>
              <w:t>lt</w:t>
            </w:r>
            <w:proofErr w:type="spellEnd"/>
            <w:r w:rsidRPr="0012150D">
              <w:rPr>
                <w:bCs w:val="0"/>
                <w:lang w:val="en-IN" w:eastAsia="en-IN"/>
              </w:rPr>
              <w:t>)</w:t>
            </w:r>
          </w:p>
        </w:tc>
        <w:tc>
          <w:tcPr>
            <w:tcW w:w="833" w:type="pct"/>
            <w:tcBorders>
              <w:top w:val="none" w:sz="0" w:space="0" w:color="auto"/>
              <w:left w:val="none" w:sz="0" w:space="0" w:color="auto"/>
              <w:bottom w:val="none" w:sz="0" w:space="0" w:color="auto"/>
              <w:right w:val="none" w:sz="0" w:space="0" w:color="auto"/>
            </w:tcBorders>
            <w:noWrap/>
            <w:vAlign w:val="center"/>
            <w:hideMark/>
          </w:tcPr>
          <w:p w:rsidR="00750F84" w:rsidRPr="0012150D" w:rsidRDefault="00750F84" w:rsidP="001132CC">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12150D">
              <w:rPr>
                <w:bCs w:val="0"/>
                <w:lang w:val="en-IN" w:eastAsia="en-IN"/>
              </w:rPr>
              <w:t>Conc.</w:t>
            </w:r>
          </w:p>
          <w:p w:rsidR="009308CD" w:rsidRPr="0012150D" w:rsidRDefault="009308CD" w:rsidP="001132CC">
            <w:pPr>
              <w:spacing w:before="160" w:after="160"/>
              <w:jc w:val="center"/>
              <w:cnfStyle w:val="100000000000" w:firstRow="1" w:lastRow="0" w:firstColumn="0" w:lastColumn="0" w:oddVBand="0" w:evenVBand="0" w:oddHBand="0" w:evenHBand="0" w:firstRowFirstColumn="0" w:firstRowLastColumn="0" w:lastRowFirstColumn="0" w:lastRowLastColumn="0"/>
              <w:rPr>
                <w:bCs w:val="0"/>
                <w:lang w:val="en-IN" w:eastAsia="en-IN"/>
              </w:rPr>
            </w:pPr>
            <w:r w:rsidRPr="0012150D">
              <w:rPr>
                <w:bCs w:val="0"/>
                <w:lang w:val="en-IN" w:eastAsia="en-IN"/>
              </w:rPr>
              <w:t>(mg/</w:t>
            </w:r>
            <w:proofErr w:type="spellStart"/>
            <w:r w:rsidRPr="0012150D">
              <w:rPr>
                <w:bCs w:val="0"/>
                <w:lang w:val="en-IN" w:eastAsia="en-IN"/>
              </w:rPr>
              <w:t>lt</w:t>
            </w:r>
            <w:proofErr w:type="spellEnd"/>
            <w:r w:rsidRPr="0012150D">
              <w:rPr>
                <w:bCs w:val="0"/>
                <w:lang w:val="en-IN" w:eastAsia="en-IN"/>
              </w:rPr>
              <w:t>)</w:t>
            </w:r>
          </w:p>
        </w:tc>
        <w:tc>
          <w:tcPr>
            <w:tcW w:w="834" w:type="pct"/>
            <w:tcBorders>
              <w:top w:val="none" w:sz="0" w:space="0" w:color="auto"/>
              <w:left w:val="none" w:sz="0" w:space="0" w:color="auto"/>
              <w:bottom w:val="none" w:sz="0" w:space="0" w:color="auto"/>
              <w:right w:val="none" w:sz="0" w:space="0" w:color="auto"/>
            </w:tcBorders>
            <w:noWrap/>
            <w:vAlign w:val="center"/>
            <w:hideMark/>
          </w:tcPr>
          <w:p w:rsidR="009308CD" w:rsidRPr="0012150D" w:rsidRDefault="00750F84" w:rsidP="001132CC">
            <w:pPr>
              <w:spacing w:before="160" w:after="160"/>
              <w:jc w:val="center"/>
              <w:cnfStyle w:val="100000000000" w:firstRow="1" w:lastRow="0" w:firstColumn="0" w:lastColumn="0" w:oddVBand="0" w:evenVBand="0" w:oddHBand="0" w:evenHBand="0" w:firstRowFirstColumn="0" w:firstRowLastColumn="0" w:lastRowFirstColumn="0" w:lastRowLastColumn="0"/>
              <w:rPr>
                <w:lang w:eastAsia="en-IN"/>
              </w:rPr>
            </w:pPr>
            <w:r w:rsidRPr="0012150D">
              <w:rPr>
                <w:bCs w:val="0"/>
                <w:lang w:eastAsia="en-IN"/>
              </w:rPr>
              <w:t>Q</w:t>
            </w:r>
            <w:r w:rsidRPr="0012150D">
              <w:rPr>
                <w:vertAlign w:val="subscript"/>
                <w:lang w:eastAsia="en-IN"/>
              </w:rPr>
              <w:t>0</w:t>
            </w:r>
            <w:r w:rsidRPr="0012150D">
              <w:rPr>
                <w:lang w:eastAsia="en-IN"/>
              </w:rPr>
              <w:t>(mg/g)</w:t>
            </w:r>
          </w:p>
        </w:tc>
        <w:tc>
          <w:tcPr>
            <w:tcW w:w="833" w:type="pct"/>
            <w:tcBorders>
              <w:top w:val="none" w:sz="0" w:space="0" w:color="auto"/>
              <w:left w:val="none" w:sz="0" w:space="0" w:color="auto"/>
              <w:bottom w:val="none" w:sz="0" w:space="0" w:color="auto"/>
              <w:right w:val="none" w:sz="0" w:space="0" w:color="auto"/>
            </w:tcBorders>
            <w:noWrap/>
            <w:vAlign w:val="center"/>
            <w:hideMark/>
          </w:tcPr>
          <w:p w:rsidR="009308CD" w:rsidRPr="0012150D" w:rsidRDefault="009308CD" w:rsidP="001132CC">
            <w:pPr>
              <w:spacing w:before="160" w:after="160"/>
              <w:jc w:val="center"/>
              <w:cnfStyle w:val="100000000000" w:firstRow="1" w:lastRow="0" w:firstColumn="0" w:lastColumn="0" w:oddVBand="0" w:evenVBand="0" w:oddHBand="0" w:evenHBand="0" w:firstRowFirstColumn="0" w:firstRowLastColumn="0" w:lastRowFirstColumn="0" w:lastRowLastColumn="0"/>
              <w:rPr>
                <w:bCs w:val="0"/>
                <w:lang w:eastAsia="en-IN"/>
              </w:rPr>
            </w:pPr>
            <w:r w:rsidRPr="0012150D">
              <w:rPr>
                <w:bCs w:val="0"/>
                <w:lang w:eastAsia="en-IN"/>
              </w:rPr>
              <w:t>b</w:t>
            </w:r>
          </w:p>
        </w:tc>
        <w:tc>
          <w:tcPr>
            <w:tcW w:w="833" w:type="pct"/>
            <w:tcBorders>
              <w:top w:val="none" w:sz="0" w:space="0" w:color="auto"/>
              <w:left w:val="none" w:sz="0" w:space="0" w:color="auto"/>
              <w:bottom w:val="none" w:sz="0" w:space="0" w:color="auto"/>
              <w:right w:val="none" w:sz="0" w:space="0" w:color="auto"/>
            </w:tcBorders>
            <w:noWrap/>
            <w:vAlign w:val="center"/>
            <w:hideMark/>
          </w:tcPr>
          <w:p w:rsidR="009308CD" w:rsidRPr="0012150D" w:rsidRDefault="00750F84" w:rsidP="001132CC">
            <w:pPr>
              <w:spacing w:before="160" w:after="160"/>
              <w:jc w:val="center"/>
              <w:cnfStyle w:val="100000000000" w:firstRow="1" w:lastRow="0" w:firstColumn="0" w:lastColumn="0" w:oddVBand="0" w:evenVBand="0" w:oddHBand="0" w:evenHBand="0" w:firstRowFirstColumn="0" w:firstRowLastColumn="0" w:lastRowFirstColumn="0" w:lastRowLastColumn="0"/>
              <w:rPr>
                <w:bCs w:val="0"/>
                <w:lang w:eastAsia="en-IN"/>
              </w:rPr>
            </w:pPr>
            <w:r w:rsidRPr="0012150D">
              <w:rPr>
                <w:bCs w:val="0"/>
                <w:lang w:eastAsia="en-IN"/>
              </w:rPr>
              <w:t>RL</w:t>
            </w:r>
          </w:p>
        </w:tc>
        <w:tc>
          <w:tcPr>
            <w:tcW w:w="834" w:type="pct"/>
            <w:tcBorders>
              <w:top w:val="none" w:sz="0" w:space="0" w:color="auto"/>
              <w:left w:val="none" w:sz="0" w:space="0" w:color="auto"/>
              <w:bottom w:val="none" w:sz="0" w:space="0" w:color="auto"/>
              <w:right w:val="none" w:sz="0" w:space="0" w:color="auto"/>
            </w:tcBorders>
            <w:noWrap/>
            <w:vAlign w:val="center"/>
            <w:hideMark/>
          </w:tcPr>
          <w:p w:rsidR="009308CD" w:rsidRPr="0012150D" w:rsidRDefault="00750F84" w:rsidP="001132CC">
            <w:pPr>
              <w:spacing w:before="160" w:after="160"/>
              <w:jc w:val="center"/>
              <w:cnfStyle w:val="100000000000" w:firstRow="1" w:lastRow="0" w:firstColumn="0" w:lastColumn="0" w:oddVBand="0" w:evenVBand="0" w:oddHBand="0" w:evenHBand="0" w:firstRowFirstColumn="0" w:firstRowLastColumn="0" w:lastRowFirstColumn="0" w:lastRowLastColumn="0"/>
              <w:rPr>
                <w:vertAlign w:val="superscript"/>
                <w:lang w:eastAsia="en-IN"/>
              </w:rPr>
            </w:pPr>
            <w:r w:rsidRPr="0012150D">
              <w:rPr>
                <w:bCs w:val="0"/>
                <w:lang w:eastAsia="en-IN"/>
              </w:rPr>
              <w:t>R</w:t>
            </w:r>
            <w:r w:rsidRPr="0012150D">
              <w:rPr>
                <w:vertAlign w:val="superscript"/>
                <w:lang w:eastAsia="en-IN"/>
              </w:rPr>
              <w:t>2</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r w:rsidRPr="0012150D">
              <w:rPr>
                <w:lang w:val="en-IN" w:eastAsia="en-IN"/>
              </w:rPr>
              <w:t>2</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val="en-IN" w:eastAsia="en-IN"/>
              </w:rPr>
              <w:t>30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1.17</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0.08</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0.033</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0.997</w:t>
            </w:r>
          </w:p>
        </w:tc>
      </w:tr>
      <w:tr w:rsidR="00E71C88" w:rsidRPr="0012150D" w:rsidTr="005C1EA5">
        <w:trPr>
          <w:trHeight w:val="393"/>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p>
        </w:tc>
        <w:tc>
          <w:tcPr>
            <w:tcW w:w="833" w:type="pct"/>
            <w:noWrap/>
            <w:vAlign w:val="center"/>
            <w:hideMark/>
          </w:tcPr>
          <w:p w:rsidR="00E71C88" w:rsidRPr="0012150D" w:rsidRDefault="00395E5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Pr>
                <w:color w:val="000000"/>
                <w:lang w:val="en-IN" w:eastAsia="en-IN"/>
              </w:rPr>
              <w:t>6</w:t>
            </w:r>
            <w:r w:rsidR="00E71C88" w:rsidRPr="0012150D">
              <w:rPr>
                <w:color w:val="000000"/>
                <w:lang w:val="en-IN" w:eastAsia="en-IN"/>
              </w:rPr>
              <w:t>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3.42</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0.61</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0.025</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0.991</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p>
        </w:tc>
        <w:tc>
          <w:tcPr>
            <w:tcW w:w="833" w:type="pct"/>
            <w:noWrap/>
            <w:vAlign w:val="center"/>
            <w:hideMark/>
          </w:tcPr>
          <w:p w:rsidR="00E71C88" w:rsidRPr="0012150D" w:rsidRDefault="00395E5E"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Pr>
                <w:color w:val="000000"/>
                <w:lang w:val="en-IN" w:eastAsia="en-IN"/>
              </w:rPr>
              <w:t>9</w:t>
            </w:r>
            <w:r w:rsidR="00E71C88" w:rsidRPr="0012150D">
              <w:rPr>
                <w:color w:val="000000"/>
                <w:lang w:val="en-IN" w:eastAsia="en-IN"/>
              </w:rPr>
              <w:t>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2.31</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0.02</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0.084</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0.9871</w:t>
            </w:r>
          </w:p>
        </w:tc>
      </w:tr>
      <w:tr w:rsidR="00E71C88" w:rsidRPr="0012150D" w:rsidTr="005C1EA5">
        <w:trPr>
          <w:trHeight w:val="393"/>
        </w:trPr>
        <w:tc>
          <w:tcPr>
            <w:cnfStyle w:val="001000000000" w:firstRow="0" w:lastRow="0" w:firstColumn="1" w:lastColumn="0" w:oddVBand="0" w:evenVBand="0" w:oddHBand="0" w:evenHBand="0" w:firstRowFirstColumn="0" w:firstRowLastColumn="0" w:lastRowFirstColumn="0" w:lastRowLastColumn="0"/>
            <w:tcW w:w="833" w:type="pct"/>
            <w:vMerge w:val="restart"/>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r w:rsidRPr="0012150D">
              <w:rPr>
                <w:lang w:val="en-IN" w:eastAsia="en-IN"/>
              </w:rPr>
              <w:t>5</w:t>
            </w:r>
          </w:p>
        </w:tc>
        <w:tc>
          <w:tcPr>
            <w:tcW w:w="833" w:type="pct"/>
            <w:noWrap/>
            <w:vAlign w:val="center"/>
            <w:hideMark/>
          </w:tcPr>
          <w:p w:rsidR="00E71C88" w:rsidRPr="0012150D" w:rsidRDefault="00395E5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Pr>
                <w:color w:val="000000"/>
                <w:lang w:val="en-IN" w:eastAsia="en-IN"/>
              </w:rPr>
              <w:t>3</w:t>
            </w:r>
            <w:r w:rsidR="00E71C88" w:rsidRPr="0012150D">
              <w:rPr>
                <w:color w:val="000000"/>
                <w:lang w:val="en-IN" w:eastAsia="en-IN"/>
              </w:rPr>
              <w:t>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2.47</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0.498</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0.062</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0.9927</w:t>
            </w:r>
          </w:p>
        </w:tc>
      </w:tr>
      <w:tr w:rsidR="00E71C88" w:rsidRPr="0012150D" w:rsidTr="005C1EA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val="en-IN" w:eastAsia="en-IN"/>
              </w:rPr>
              <w:t>60</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4.34</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0.169</w:t>
            </w:r>
          </w:p>
        </w:tc>
        <w:tc>
          <w:tcPr>
            <w:tcW w:w="833"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0.089</w:t>
            </w:r>
          </w:p>
        </w:tc>
        <w:tc>
          <w:tcPr>
            <w:tcW w:w="834" w:type="pct"/>
            <w:noWrap/>
            <w:vAlign w:val="center"/>
            <w:hideMark/>
          </w:tcPr>
          <w:p w:rsidR="00E71C88" w:rsidRPr="0012150D" w:rsidRDefault="00E71C88" w:rsidP="001132CC">
            <w:pPr>
              <w:spacing w:before="160" w:after="160"/>
              <w:jc w:val="center"/>
              <w:cnfStyle w:val="000000100000" w:firstRow="0" w:lastRow="0" w:firstColumn="0" w:lastColumn="0" w:oddVBand="0" w:evenVBand="0" w:oddHBand="1" w:evenHBand="0" w:firstRowFirstColumn="0" w:firstRowLastColumn="0" w:lastRowFirstColumn="0" w:lastRowLastColumn="0"/>
              <w:rPr>
                <w:color w:val="000000"/>
                <w:lang w:val="en-IN" w:eastAsia="en-IN"/>
              </w:rPr>
            </w:pPr>
            <w:r w:rsidRPr="0012150D">
              <w:rPr>
                <w:color w:val="000000"/>
                <w:lang w:eastAsia="en-IN"/>
              </w:rPr>
              <w:t>0.9934</w:t>
            </w:r>
          </w:p>
        </w:tc>
      </w:tr>
      <w:tr w:rsidR="00E71C88" w:rsidRPr="0012150D" w:rsidTr="005C1EA5">
        <w:trPr>
          <w:trHeight w:val="393"/>
        </w:trPr>
        <w:tc>
          <w:tcPr>
            <w:cnfStyle w:val="001000000000" w:firstRow="0" w:lastRow="0" w:firstColumn="1" w:lastColumn="0" w:oddVBand="0" w:evenVBand="0" w:oddHBand="0" w:evenHBand="0" w:firstRowFirstColumn="0" w:firstRowLastColumn="0" w:lastRowFirstColumn="0" w:lastRowLastColumn="0"/>
            <w:tcW w:w="833" w:type="pct"/>
            <w:vMerge/>
            <w:tcBorders>
              <w:left w:val="none" w:sz="0" w:space="0" w:color="auto"/>
              <w:bottom w:val="none" w:sz="0" w:space="0" w:color="auto"/>
              <w:right w:val="none" w:sz="0" w:space="0" w:color="auto"/>
            </w:tcBorders>
            <w:noWrap/>
            <w:vAlign w:val="center"/>
            <w:hideMark/>
          </w:tcPr>
          <w:p w:rsidR="00E71C88" w:rsidRPr="0012150D" w:rsidRDefault="00E71C88" w:rsidP="001132CC">
            <w:pPr>
              <w:spacing w:before="160" w:after="160"/>
              <w:jc w:val="center"/>
              <w:rPr>
                <w:lang w:val="en-IN" w:eastAsia="en-IN"/>
              </w:rPr>
            </w:pPr>
          </w:p>
        </w:tc>
        <w:tc>
          <w:tcPr>
            <w:tcW w:w="833" w:type="pct"/>
            <w:noWrap/>
            <w:vAlign w:val="center"/>
            <w:hideMark/>
          </w:tcPr>
          <w:p w:rsidR="00E71C88" w:rsidRPr="0012150D" w:rsidRDefault="00395E5E"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Pr>
                <w:color w:val="000000"/>
                <w:lang w:val="en-IN" w:eastAsia="en-IN"/>
              </w:rPr>
              <w:t>9</w:t>
            </w:r>
            <w:r w:rsidR="00E71C88" w:rsidRPr="0012150D">
              <w:rPr>
                <w:color w:val="000000"/>
                <w:lang w:val="en-IN" w:eastAsia="en-IN"/>
              </w:rPr>
              <w:t>0</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3.44</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0.037</w:t>
            </w:r>
          </w:p>
        </w:tc>
        <w:tc>
          <w:tcPr>
            <w:tcW w:w="833"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0.23</w:t>
            </w:r>
          </w:p>
        </w:tc>
        <w:tc>
          <w:tcPr>
            <w:tcW w:w="834" w:type="pct"/>
            <w:noWrap/>
            <w:vAlign w:val="center"/>
            <w:hideMark/>
          </w:tcPr>
          <w:p w:rsidR="00E71C88" w:rsidRPr="0012150D" w:rsidRDefault="00E71C88" w:rsidP="001132CC">
            <w:pPr>
              <w:spacing w:before="160" w:after="160"/>
              <w:jc w:val="center"/>
              <w:cnfStyle w:val="000000000000" w:firstRow="0" w:lastRow="0" w:firstColumn="0" w:lastColumn="0" w:oddVBand="0" w:evenVBand="0" w:oddHBand="0" w:evenHBand="0" w:firstRowFirstColumn="0" w:firstRowLastColumn="0" w:lastRowFirstColumn="0" w:lastRowLastColumn="0"/>
              <w:rPr>
                <w:color w:val="000000"/>
                <w:lang w:val="en-IN" w:eastAsia="en-IN"/>
              </w:rPr>
            </w:pPr>
            <w:r w:rsidRPr="0012150D">
              <w:rPr>
                <w:color w:val="000000"/>
                <w:lang w:eastAsia="en-IN"/>
              </w:rPr>
              <w:t>0.9905</w:t>
            </w:r>
          </w:p>
        </w:tc>
      </w:tr>
    </w:tbl>
    <w:p w:rsidR="00750F84" w:rsidRDefault="005E497F" w:rsidP="00423CE2">
      <w:pPr>
        <w:rPr>
          <w:noProof/>
        </w:rPr>
      </w:pPr>
      <w:r>
        <w:rPr>
          <w:noProof/>
        </w:rPr>
        <w:t xml:space="preserve"> </w:t>
      </w:r>
    </w:p>
    <w:p w:rsidR="00750F84" w:rsidRDefault="00750F84" w:rsidP="00423CE2">
      <w:pPr>
        <w:rPr>
          <w:noProof/>
        </w:rPr>
      </w:pPr>
    </w:p>
    <w:p w:rsidR="0002561C" w:rsidRDefault="0002561C" w:rsidP="00423CE2">
      <w:pPr>
        <w:rPr>
          <w:noProof/>
        </w:rPr>
      </w:pPr>
    </w:p>
    <w:p w:rsidR="00390DFC" w:rsidRDefault="00390DFC">
      <w:pPr>
        <w:spacing w:line="360" w:lineRule="auto"/>
        <w:rPr>
          <w:b/>
          <w:noProof/>
        </w:rPr>
      </w:pPr>
      <w:r>
        <w:rPr>
          <w:b/>
          <w:noProof/>
        </w:rPr>
        <w:br w:type="page"/>
      </w:r>
    </w:p>
    <w:p w:rsidR="002D6329" w:rsidRDefault="002D6329" w:rsidP="00423CE2">
      <w:pPr>
        <w:rPr>
          <w:b/>
          <w:noProof/>
        </w:rPr>
      </w:pPr>
      <w:r w:rsidRPr="0065251A">
        <w:rPr>
          <w:b/>
          <w:noProof/>
        </w:rPr>
        <w:lastRenderedPageBreak/>
        <w:t>Langmuir isotherm:</w:t>
      </w:r>
    </w:p>
    <w:p w:rsidR="00AF3B02" w:rsidRDefault="00AF3B02" w:rsidP="00423CE2">
      <w:pPr>
        <w:rPr>
          <w:b/>
          <w:noProof/>
        </w:rPr>
      </w:pPr>
    </w:p>
    <w:p w:rsidR="002D6329" w:rsidRPr="00FE5019" w:rsidRDefault="00FE5019" w:rsidP="00423CE2">
      <w:pPr>
        <w:spacing w:line="360" w:lineRule="auto"/>
        <w:rPr>
          <w:noProof/>
        </w:rPr>
      </w:pPr>
      <w:r>
        <w:rPr>
          <w:noProof/>
          <w:lang w:val="en-IN" w:eastAsia="en-IN"/>
        </w:rPr>
        <w:drawing>
          <wp:inline distT="0" distB="0" distL="0" distR="0">
            <wp:extent cx="4972050" cy="3743325"/>
            <wp:effectExtent l="57150" t="38100" r="38100" b="28575"/>
            <wp:docPr id="18" name="Picture 43" descr="C:\Users\ganesh\Pictures\Untitledh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anesh\Pictures\Untitledhft.jpg"/>
                    <pic:cNvPicPr>
                      <a:picLocks noChangeAspect="1" noChangeArrowheads="1"/>
                    </pic:cNvPicPr>
                  </pic:nvPicPr>
                  <pic:blipFill>
                    <a:blip r:embed="rId113" cstate="print"/>
                    <a:srcRect/>
                    <a:stretch>
                      <a:fillRect/>
                    </a:stretch>
                  </pic:blipFill>
                  <pic:spPr bwMode="auto">
                    <a:xfrm>
                      <a:off x="0" y="0"/>
                      <a:ext cx="4972050" cy="3743325"/>
                    </a:xfrm>
                    <a:prstGeom prst="rect">
                      <a:avLst/>
                    </a:prstGeom>
                    <a:noFill/>
                    <a:ln w="28575">
                      <a:solidFill>
                        <a:schemeClr val="tx1"/>
                      </a:solidFill>
                      <a:miter lim="800000"/>
                      <a:headEnd/>
                      <a:tailEnd/>
                    </a:ln>
                  </pic:spPr>
                </pic:pic>
              </a:graphicData>
            </a:graphic>
          </wp:inline>
        </w:drawing>
      </w:r>
    </w:p>
    <w:p w:rsidR="002D6329" w:rsidRPr="00E01600" w:rsidRDefault="00F1084F" w:rsidP="00423CE2">
      <w:pPr>
        <w:rPr>
          <w:b/>
          <w:vertAlign w:val="subscript"/>
        </w:rPr>
      </w:pPr>
      <w:r w:rsidRPr="00E01600">
        <w:rPr>
          <w:b/>
        </w:rPr>
        <w:t>Fig-</w:t>
      </w:r>
      <w:proofErr w:type="gramStart"/>
      <w:r w:rsidRPr="00E01600">
        <w:rPr>
          <w:b/>
        </w:rPr>
        <w:t>10</w:t>
      </w:r>
      <w:r w:rsidR="00FC5BF0">
        <w:rPr>
          <w:b/>
        </w:rPr>
        <w:t>:</w:t>
      </w:r>
      <w:r w:rsidR="002D6329" w:rsidRPr="00E01600">
        <w:rPr>
          <w:b/>
        </w:rPr>
        <w:t>Langmuir</w:t>
      </w:r>
      <w:proofErr w:type="gramEnd"/>
      <w:r w:rsidR="002D6329" w:rsidRPr="00E01600">
        <w:rPr>
          <w:b/>
        </w:rPr>
        <w:t xml:space="preserve"> plot for adsorption of a MG</w:t>
      </w:r>
      <w:r w:rsidR="00026F77" w:rsidRPr="00E01600">
        <w:rPr>
          <w:b/>
        </w:rPr>
        <w:t xml:space="preserve"> (30 mg/</w:t>
      </w:r>
      <w:proofErr w:type="spellStart"/>
      <w:r w:rsidR="00026F77" w:rsidRPr="00E01600">
        <w:rPr>
          <w:b/>
        </w:rPr>
        <w:t>lt</w:t>
      </w:r>
      <w:proofErr w:type="spellEnd"/>
      <w:r w:rsidR="00026F77" w:rsidRPr="00E01600">
        <w:rPr>
          <w:b/>
        </w:rPr>
        <w:t>)</w:t>
      </w:r>
      <w:r w:rsidR="002D6329" w:rsidRPr="00E01600">
        <w:rPr>
          <w:b/>
        </w:rPr>
        <w:t xml:space="preserve"> dye by PANI-NiFe</w:t>
      </w:r>
      <w:r w:rsidR="002D6329" w:rsidRPr="00E01600">
        <w:rPr>
          <w:b/>
          <w:vertAlign w:val="subscript"/>
        </w:rPr>
        <w:t>2</w:t>
      </w:r>
      <w:r w:rsidR="002D6329" w:rsidRPr="00E01600">
        <w:rPr>
          <w:b/>
        </w:rPr>
        <w:t>O</w:t>
      </w:r>
      <w:r w:rsidR="002D6329" w:rsidRPr="00E01600">
        <w:rPr>
          <w:b/>
          <w:vertAlign w:val="subscript"/>
        </w:rPr>
        <w:t>4</w:t>
      </w:r>
    </w:p>
    <w:p w:rsidR="00F1084F" w:rsidRDefault="00F1084F" w:rsidP="00423CE2">
      <w:pPr>
        <w:spacing w:line="360" w:lineRule="auto"/>
      </w:pPr>
    </w:p>
    <w:p w:rsidR="00390DFC" w:rsidRDefault="00390DFC" w:rsidP="00423CE2">
      <w:pPr>
        <w:spacing w:line="360" w:lineRule="auto"/>
      </w:pPr>
    </w:p>
    <w:p w:rsidR="00F1084F" w:rsidRDefault="00F1084F" w:rsidP="00423CE2">
      <w:pPr>
        <w:spacing w:line="360" w:lineRule="auto"/>
      </w:pPr>
      <w:r w:rsidRPr="00F1084F">
        <w:rPr>
          <w:noProof/>
          <w:lang w:val="en-IN" w:eastAsia="en-IN"/>
        </w:rPr>
        <w:drawing>
          <wp:inline distT="0" distB="0" distL="0" distR="0">
            <wp:extent cx="5010150" cy="2889885"/>
            <wp:effectExtent l="38100" t="19050" r="19050" b="5715"/>
            <wp:docPr id="128"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026F77" w:rsidRPr="00E01600" w:rsidRDefault="00FC5BF0" w:rsidP="00423CE2">
      <w:pPr>
        <w:rPr>
          <w:b/>
          <w:vertAlign w:val="subscript"/>
        </w:rPr>
      </w:pPr>
      <w:r>
        <w:rPr>
          <w:b/>
        </w:rPr>
        <w:t>Fig-</w:t>
      </w:r>
      <w:proofErr w:type="gramStart"/>
      <w:r>
        <w:rPr>
          <w:b/>
        </w:rPr>
        <w:t>11:</w:t>
      </w:r>
      <w:r w:rsidR="00026F77" w:rsidRPr="00E01600">
        <w:rPr>
          <w:b/>
        </w:rPr>
        <w:t>Langmuir</w:t>
      </w:r>
      <w:proofErr w:type="gramEnd"/>
      <w:r w:rsidR="00026F77" w:rsidRPr="00E01600">
        <w:rPr>
          <w:b/>
        </w:rPr>
        <w:t xml:space="preserve"> plot for adsorption of a MG (60 mg/</w:t>
      </w:r>
      <w:proofErr w:type="spellStart"/>
      <w:r w:rsidR="00026F77" w:rsidRPr="00E01600">
        <w:rPr>
          <w:b/>
        </w:rPr>
        <w:t>lt</w:t>
      </w:r>
      <w:proofErr w:type="spellEnd"/>
      <w:r w:rsidR="00026F77" w:rsidRPr="00E01600">
        <w:rPr>
          <w:b/>
        </w:rPr>
        <w:t>) dye by PANI-NiFe</w:t>
      </w:r>
      <w:r w:rsidR="00026F77" w:rsidRPr="00E01600">
        <w:rPr>
          <w:b/>
          <w:vertAlign w:val="subscript"/>
        </w:rPr>
        <w:t>2</w:t>
      </w:r>
      <w:r w:rsidR="00026F77" w:rsidRPr="00E01600">
        <w:rPr>
          <w:b/>
        </w:rPr>
        <w:t>O</w:t>
      </w:r>
      <w:r w:rsidR="00026F77" w:rsidRPr="00E01600">
        <w:rPr>
          <w:b/>
          <w:vertAlign w:val="subscript"/>
        </w:rPr>
        <w:t>4</w:t>
      </w:r>
    </w:p>
    <w:p w:rsidR="00026F77" w:rsidRDefault="00026F77" w:rsidP="00423CE2">
      <w:pPr>
        <w:spacing w:line="360" w:lineRule="auto"/>
      </w:pPr>
    </w:p>
    <w:p w:rsidR="00026F77" w:rsidRDefault="00026F77" w:rsidP="00390DFC">
      <w:pPr>
        <w:spacing w:line="360" w:lineRule="auto"/>
        <w:jc w:val="center"/>
      </w:pPr>
      <w:r w:rsidRPr="00026F77">
        <w:rPr>
          <w:noProof/>
          <w:lang w:val="en-IN" w:eastAsia="en-IN"/>
        </w:rPr>
        <w:lastRenderedPageBreak/>
        <w:drawing>
          <wp:inline distT="0" distB="0" distL="0" distR="0">
            <wp:extent cx="4886325" cy="2743200"/>
            <wp:effectExtent l="38100" t="19050" r="9525" b="0"/>
            <wp:docPr id="129"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E0804" w:rsidRDefault="00FC5BF0" w:rsidP="00390DFC">
      <w:pPr>
        <w:spacing w:after="240"/>
        <w:rPr>
          <w:b/>
          <w:vertAlign w:val="subscript"/>
        </w:rPr>
      </w:pPr>
      <w:r>
        <w:rPr>
          <w:b/>
        </w:rPr>
        <w:t xml:space="preserve">Fig-12: </w:t>
      </w:r>
      <w:r w:rsidR="00026F77" w:rsidRPr="00E01600">
        <w:rPr>
          <w:b/>
        </w:rPr>
        <w:t>Langmui</w:t>
      </w:r>
      <w:r w:rsidR="006B0107">
        <w:rPr>
          <w:b/>
        </w:rPr>
        <w:t>r plot for adsorption of a MG (9</w:t>
      </w:r>
      <w:r w:rsidR="00026F77" w:rsidRPr="00E01600">
        <w:rPr>
          <w:b/>
        </w:rPr>
        <w:t>0 mg/</w:t>
      </w:r>
      <w:proofErr w:type="spellStart"/>
      <w:r w:rsidR="00026F77" w:rsidRPr="00E01600">
        <w:rPr>
          <w:b/>
        </w:rPr>
        <w:t>lt</w:t>
      </w:r>
      <w:proofErr w:type="spellEnd"/>
      <w:r w:rsidR="00026F77" w:rsidRPr="00E01600">
        <w:rPr>
          <w:b/>
        </w:rPr>
        <w:t>) dye by PANI-NiFe</w:t>
      </w:r>
      <w:r w:rsidR="00026F77" w:rsidRPr="00E01600">
        <w:rPr>
          <w:b/>
          <w:vertAlign w:val="subscript"/>
        </w:rPr>
        <w:t>2</w:t>
      </w:r>
      <w:r w:rsidR="00026F77" w:rsidRPr="00E01600">
        <w:rPr>
          <w:b/>
        </w:rPr>
        <w:t>O</w:t>
      </w:r>
      <w:r w:rsidR="00026F77" w:rsidRPr="00E01600">
        <w:rPr>
          <w:b/>
          <w:vertAlign w:val="subscript"/>
        </w:rPr>
        <w:t>4</w:t>
      </w:r>
    </w:p>
    <w:p w:rsidR="00BE0804" w:rsidRPr="0065251A" w:rsidRDefault="00BE0804" w:rsidP="00390DFC">
      <w:pPr>
        <w:spacing w:line="360" w:lineRule="auto"/>
        <w:ind w:firstLine="720"/>
        <w:rPr>
          <w:noProof/>
        </w:rPr>
      </w:pPr>
      <w:r w:rsidRPr="0065251A">
        <w:t>It explains adsorption on homogeneous site. It has been successful for the explanation of monolayer adsorption. The linear form of Langmuir equation is given as:</w:t>
      </w:r>
    </w:p>
    <w:p w:rsidR="00BE0804" w:rsidRPr="00E461B3" w:rsidRDefault="00296385" w:rsidP="00423CE2">
      <w:pPr>
        <w:pStyle w:val="ListParagraph"/>
        <w:ind w:left="0"/>
        <w:rPr>
          <w:noProof/>
        </w:rPr>
      </w:pPr>
      <m:oMath>
        <m:f>
          <m:fPr>
            <m:ctrlPr>
              <w:rPr>
                <w:rFonts w:ascii="Cambria Math" w:hAnsi="Cambria Math"/>
                <w:noProof/>
              </w:rPr>
            </m:ctrlPr>
          </m:fPr>
          <m:num>
            <m:r>
              <m:rPr>
                <m:sty m:val="p"/>
              </m:rPr>
              <w:rPr>
                <w:rFonts w:ascii="Cambria Math" w:hAnsi="Cambria Math"/>
                <w:noProof/>
              </w:rPr>
              <m:t>Ce</m:t>
            </m:r>
          </m:num>
          <m:den>
            <m:r>
              <m:rPr>
                <m:sty m:val="p"/>
              </m:rPr>
              <w:rPr>
                <w:rFonts w:ascii="Cambria Math" w:hAnsi="Cambria Math"/>
                <w:noProof/>
              </w:rPr>
              <m:t>qe</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Q0b</m:t>
            </m:r>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ce</m:t>
            </m:r>
          </m:num>
          <m:den>
            <m:r>
              <m:rPr>
                <m:sty m:val="p"/>
              </m:rPr>
              <w:rPr>
                <w:rFonts w:ascii="Cambria Math" w:hAnsi="Cambria Math"/>
                <w:noProof/>
              </w:rPr>
              <m:t>Qo</m:t>
            </m:r>
          </m:den>
        </m:f>
        <m:r>
          <m:rPr>
            <m:sty m:val="p"/>
          </m:rPr>
          <w:rPr>
            <w:rFonts w:ascii="Cambria Math" w:hAnsi="Cambria Math"/>
            <w:noProof/>
          </w:rPr>
          <m:t xml:space="preserve"> …………………………… (4)</m:t>
        </m:r>
      </m:oMath>
      <w:r w:rsidR="00BE0804" w:rsidRPr="00E461B3">
        <w:rPr>
          <w:noProof/>
        </w:rPr>
        <w:t xml:space="preserve"> </w:t>
      </w:r>
    </w:p>
    <w:p w:rsidR="00BE0804" w:rsidRPr="0065251A" w:rsidRDefault="00BE0804" w:rsidP="00390DFC">
      <w:pPr>
        <w:spacing w:before="240" w:line="360" w:lineRule="auto"/>
        <w:rPr>
          <w:noProof/>
        </w:rPr>
      </w:pPr>
      <w:r w:rsidRPr="0065251A">
        <w:rPr>
          <w:noProof/>
        </w:rPr>
        <w:t>Where Ce is the equilibrium concentration(mg/L),</w:t>
      </w:r>
      <w:r>
        <w:rPr>
          <w:noProof/>
        </w:rPr>
        <w:t xml:space="preserve"> </w:t>
      </w:r>
      <w:r w:rsidRPr="0065251A">
        <w:rPr>
          <w:noProof/>
        </w:rPr>
        <w:t>qe amount of dye adsorbed at eqquilbrium</w:t>
      </w:r>
      <w:r>
        <w:rPr>
          <w:noProof/>
        </w:rPr>
        <w:t xml:space="preserve"> </w:t>
      </w:r>
      <w:r w:rsidRPr="0065251A">
        <w:rPr>
          <w:noProof/>
        </w:rPr>
        <w:t>(mg/g) and Qo(mg/g) is the monolayer coverage capacity,b is Langmuir isotherm constants(l/mg). The values of Qo and b are calculated from the slope and intercepts of the linear plots of ce/qe Vs ce. It is</w:t>
      </w:r>
      <w:r w:rsidR="005E497F">
        <w:rPr>
          <w:noProof/>
        </w:rPr>
        <w:t xml:space="preserve"> </w:t>
      </w:r>
      <w:r w:rsidRPr="0065251A">
        <w:rPr>
          <w:noProof/>
        </w:rPr>
        <w:t>shown in the</w:t>
      </w:r>
      <w:r>
        <w:rPr>
          <w:noProof/>
        </w:rPr>
        <w:t xml:space="preserve"> (fig:11 &amp; 12). C</w:t>
      </w:r>
      <w:r w:rsidRPr="0065251A">
        <w:rPr>
          <w:noProof/>
        </w:rPr>
        <w:t>alculated Qo and b</w:t>
      </w:r>
      <w:r w:rsidR="006B0107">
        <w:rPr>
          <w:noProof/>
        </w:rPr>
        <w:t xml:space="preserve"> values are presented in Table-4</w:t>
      </w:r>
      <w:r w:rsidRPr="0065251A">
        <w:rPr>
          <w:noProof/>
        </w:rPr>
        <w:t>.The Langmuir adsorption predict the monolayer coverage of dye on PANI-NiFe</w:t>
      </w:r>
      <w:r w:rsidRPr="0065251A">
        <w:rPr>
          <w:noProof/>
          <w:vertAlign w:val="subscript"/>
        </w:rPr>
        <w:t>2</w:t>
      </w:r>
      <w:r w:rsidRPr="0065251A">
        <w:rPr>
          <w:noProof/>
        </w:rPr>
        <w:t>O</w:t>
      </w:r>
      <w:r w:rsidRPr="0065251A">
        <w:rPr>
          <w:noProof/>
          <w:vertAlign w:val="subscript"/>
        </w:rPr>
        <w:t>4</w:t>
      </w:r>
      <w:r w:rsidRPr="0065251A">
        <w:rPr>
          <w:noProof/>
        </w:rPr>
        <w:t xml:space="preserve"> </w:t>
      </w:r>
      <w:r>
        <w:rPr>
          <w:noProof/>
        </w:rPr>
        <w:t xml:space="preserve">nano-composite. The </w:t>
      </w:r>
      <w:r w:rsidRPr="0065251A">
        <w:rPr>
          <w:noProof/>
        </w:rPr>
        <w:t>dimentionless constant called equilibrium parameter (RL).</w:t>
      </w:r>
    </w:p>
    <w:p w:rsidR="00BE0804" w:rsidRPr="00E461B3" w:rsidRDefault="00966612" w:rsidP="00423CE2">
      <w:pPr>
        <w:pStyle w:val="ListParagraph"/>
        <w:ind w:left="0"/>
        <w:rPr>
          <w:noProof/>
        </w:rPr>
      </w:pPr>
      <m:oMath>
        <m:r>
          <m:rPr>
            <m:sty m:val="p"/>
          </m:rPr>
          <w:rPr>
            <w:rFonts w:ascii="Cambria Math" w:hAnsi="Cambria Math"/>
            <w:noProof/>
          </w:rPr>
          <m:t>RL=</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1+bCi</m:t>
            </m:r>
          </m:den>
        </m:f>
        <m:r>
          <m:rPr>
            <m:sty m:val="p"/>
          </m:rPr>
          <w:rPr>
            <w:rFonts w:ascii="Cambria Math" w:hAnsi="Cambria Math"/>
            <w:noProof/>
          </w:rPr>
          <m:t xml:space="preserve"> …………………… (5)</m:t>
        </m:r>
      </m:oMath>
      <w:r w:rsidR="00BE0804" w:rsidRPr="00E461B3">
        <w:rPr>
          <w:noProof/>
        </w:rPr>
        <w:t xml:space="preserve"> </w:t>
      </w:r>
    </w:p>
    <w:p w:rsidR="00BE0804" w:rsidRPr="0032178E" w:rsidRDefault="00BE0804" w:rsidP="00390DFC">
      <w:pPr>
        <w:spacing w:before="240" w:line="360" w:lineRule="auto"/>
        <w:rPr>
          <w:noProof/>
        </w:rPr>
      </w:pPr>
      <w:r w:rsidRPr="0065251A">
        <w:rPr>
          <w:noProof/>
        </w:rPr>
        <w:t>Where b is the Langmuir constant, Ci is the initial dye concentration (mg/lt). When the rule 1≥RL≥0 is obeyed,Langmuir isotherm becomes favorable. The cor</w:t>
      </w:r>
      <w:r>
        <w:rPr>
          <w:noProof/>
        </w:rPr>
        <w:t>r</w:t>
      </w:r>
      <w:r w:rsidRPr="0065251A">
        <w:rPr>
          <w:noProof/>
        </w:rPr>
        <w:t>elation coefficient of r</w:t>
      </w:r>
      <w:r w:rsidRPr="0065251A">
        <w:rPr>
          <w:noProof/>
          <w:vertAlign w:val="superscript"/>
        </w:rPr>
        <w:t>2</w:t>
      </w:r>
      <w:r w:rsidRPr="0065251A">
        <w:rPr>
          <w:noProof/>
        </w:rPr>
        <w:t xml:space="preserve"> values for Langmuir isothe</w:t>
      </w:r>
      <w:r>
        <w:rPr>
          <w:noProof/>
        </w:rPr>
        <w:t>rm is</w:t>
      </w:r>
      <w:r w:rsidRPr="0065251A">
        <w:rPr>
          <w:noProof/>
        </w:rPr>
        <w:t xml:space="preserve"> very closer to linearity value one is </w:t>
      </w:r>
      <w:r>
        <w:rPr>
          <w:noProof/>
        </w:rPr>
        <w:t>shown in Table-4. Langmuir isotherms are</w:t>
      </w:r>
      <w:r w:rsidRPr="0065251A">
        <w:rPr>
          <w:noProof/>
        </w:rPr>
        <w:t xml:space="preserve"> fit</w:t>
      </w:r>
      <w:r>
        <w:rPr>
          <w:noProof/>
        </w:rPr>
        <w:t>ting</w:t>
      </w:r>
      <w:r w:rsidR="0032178E">
        <w:rPr>
          <w:noProof/>
        </w:rPr>
        <w:t xml:space="preserve"> well to experimental data.</w:t>
      </w:r>
    </w:p>
    <w:p w:rsidR="00AF3B02" w:rsidRDefault="005E497F" w:rsidP="00423CE2">
      <w:pPr>
        <w:spacing w:line="360" w:lineRule="auto"/>
      </w:pPr>
      <w:r>
        <w:t xml:space="preserve"> </w:t>
      </w:r>
      <w:r w:rsidR="00D7173B">
        <w:tab/>
      </w:r>
      <w:r>
        <w:t xml:space="preserve"> </w:t>
      </w:r>
    </w:p>
    <w:p w:rsidR="00FC5BF0" w:rsidRPr="00BE0804" w:rsidRDefault="00FC5BF0" w:rsidP="00423CE2">
      <w:pPr>
        <w:spacing w:line="360" w:lineRule="auto"/>
        <w:rPr>
          <w:noProof/>
        </w:rPr>
      </w:pPr>
    </w:p>
    <w:p w:rsidR="00FE5019" w:rsidRPr="00390DFC" w:rsidRDefault="00390DFC" w:rsidP="00390DFC">
      <w:pPr>
        <w:spacing w:line="360" w:lineRule="auto"/>
        <w:ind w:left="720" w:hanging="720"/>
        <w:rPr>
          <w:b/>
          <w:sz w:val="28"/>
        </w:rPr>
      </w:pPr>
      <w:r>
        <w:rPr>
          <w:b/>
          <w:sz w:val="28"/>
        </w:rPr>
        <w:lastRenderedPageBreak/>
        <w:t>C].</w:t>
      </w:r>
      <w:r>
        <w:rPr>
          <w:b/>
          <w:sz w:val="28"/>
        </w:rPr>
        <w:tab/>
      </w:r>
      <w:r w:rsidR="002D6329" w:rsidRPr="00390DFC">
        <w:rPr>
          <w:b/>
          <w:sz w:val="28"/>
        </w:rPr>
        <w:t>Photocatalytic Degradation of an Acid Violet 19 Dye by using Polyaniline-Fe</w:t>
      </w:r>
      <w:r w:rsidR="002D6329" w:rsidRPr="00390DFC">
        <w:rPr>
          <w:b/>
          <w:sz w:val="28"/>
          <w:vertAlign w:val="subscript"/>
        </w:rPr>
        <w:t>3</w:t>
      </w:r>
      <w:r w:rsidR="002D6329" w:rsidRPr="00390DFC">
        <w:rPr>
          <w:b/>
          <w:sz w:val="28"/>
        </w:rPr>
        <w:t>O</w:t>
      </w:r>
      <w:r w:rsidR="002D6329" w:rsidRPr="00390DFC">
        <w:rPr>
          <w:b/>
          <w:sz w:val="28"/>
          <w:vertAlign w:val="subscript"/>
        </w:rPr>
        <w:t>4</w:t>
      </w:r>
      <w:r w:rsidR="002D6329" w:rsidRPr="00390DFC">
        <w:rPr>
          <w:b/>
          <w:sz w:val="28"/>
        </w:rPr>
        <w:t xml:space="preserve"> Magnetic Nanocomposite: A Kinetic Study</w:t>
      </w:r>
    </w:p>
    <w:p w:rsidR="00F83120" w:rsidRDefault="00F83120" w:rsidP="00423CE2">
      <w:pPr>
        <w:spacing w:line="360" w:lineRule="auto"/>
        <w:rPr>
          <w:b/>
          <w:noProof/>
          <w:lang w:eastAsia="en-IN"/>
        </w:rPr>
      </w:pPr>
    </w:p>
    <w:p w:rsidR="00FE5019" w:rsidRPr="00F83120" w:rsidRDefault="00FE5019" w:rsidP="00423CE2">
      <w:pPr>
        <w:spacing w:line="360" w:lineRule="auto"/>
        <w:rPr>
          <w:noProof/>
          <w:lang w:eastAsia="en-IN"/>
        </w:rPr>
      </w:pPr>
      <w:r w:rsidRPr="0065251A">
        <w:rPr>
          <w:b/>
          <w:noProof/>
          <w:lang w:eastAsia="en-IN"/>
        </w:rPr>
        <w:t>Pseudo 1</w:t>
      </w:r>
      <w:r w:rsidRPr="0065251A">
        <w:rPr>
          <w:b/>
          <w:noProof/>
          <w:vertAlign w:val="superscript"/>
          <w:lang w:eastAsia="en-IN"/>
        </w:rPr>
        <w:t>st</w:t>
      </w:r>
      <w:r w:rsidR="005E497F">
        <w:rPr>
          <w:b/>
          <w:noProof/>
          <w:lang w:eastAsia="en-IN"/>
        </w:rPr>
        <w:t xml:space="preserve"> </w:t>
      </w:r>
      <w:r w:rsidRPr="0065251A">
        <w:rPr>
          <w:b/>
          <w:noProof/>
          <w:lang w:eastAsia="en-IN"/>
        </w:rPr>
        <w:t>Order</w:t>
      </w:r>
      <w:r w:rsidRPr="0065251A">
        <w:rPr>
          <w:noProof/>
          <w:lang w:eastAsia="en-IN"/>
        </w:rPr>
        <w:t>:</w:t>
      </w:r>
    </w:p>
    <w:p w:rsidR="002D6329" w:rsidRDefault="00390DFC" w:rsidP="00390DFC">
      <w:pPr>
        <w:spacing w:line="360" w:lineRule="auto"/>
        <w:jc w:val="center"/>
        <w:rPr>
          <w:lang w:bidi="he-IL"/>
        </w:rPr>
      </w:pPr>
      <w:r w:rsidRPr="00390DFC">
        <w:rPr>
          <w:noProof/>
          <w:lang w:val="en-IN" w:eastAsia="en-IN"/>
        </w:rPr>
        <w:drawing>
          <wp:inline distT="0" distB="0" distL="0" distR="0">
            <wp:extent cx="4301220" cy="2560320"/>
            <wp:effectExtent l="57150" t="38100" r="42180" b="11430"/>
            <wp:docPr id="6" name="Picture 7" descr="C:\Users\ganesh\Pictures\kine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nesh\Pictures\kinetic.jpg"/>
                    <pic:cNvPicPr>
                      <a:picLocks noChangeAspect="1" noChangeArrowheads="1"/>
                    </pic:cNvPicPr>
                  </pic:nvPicPr>
                  <pic:blipFill>
                    <a:blip r:embed="rId116" cstate="print"/>
                    <a:srcRect/>
                    <a:stretch>
                      <a:fillRect/>
                    </a:stretch>
                  </pic:blipFill>
                  <pic:spPr bwMode="auto">
                    <a:xfrm>
                      <a:off x="0" y="0"/>
                      <a:ext cx="4301490" cy="2560481"/>
                    </a:xfrm>
                    <a:prstGeom prst="rect">
                      <a:avLst/>
                    </a:prstGeom>
                    <a:noFill/>
                    <a:ln w="28575">
                      <a:solidFill>
                        <a:schemeClr val="tx1"/>
                      </a:solidFill>
                      <a:miter lim="800000"/>
                      <a:headEnd/>
                      <a:tailEnd/>
                    </a:ln>
                  </pic:spPr>
                </pic:pic>
              </a:graphicData>
            </a:graphic>
          </wp:inline>
        </w:drawing>
      </w:r>
    </w:p>
    <w:p w:rsidR="002D6329" w:rsidRPr="00EC419B" w:rsidRDefault="00EC419B" w:rsidP="00390DFC">
      <w:pPr>
        <w:jc w:val="center"/>
        <w:rPr>
          <w:b/>
          <w:noProof/>
          <w:lang w:eastAsia="en-IN"/>
        </w:rPr>
      </w:pPr>
      <w:r w:rsidRPr="00EC419B">
        <w:rPr>
          <w:b/>
          <w:noProof/>
          <w:lang w:eastAsia="en-IN"/>
        </w:rPr>
        <w:t>Fig-1:</w:t>
      </w:r>
      <w:r w:rsidR="002D6329" w:rsidRPr="00EC419B">
        <w:rPr>
          <w:b/>
          <w:noProof/>
          <w:lang w:eastAsia="en-IN"/>
        </w:rPr>
        <w:t>Pseudo 1</w:t>
      </w:r>
      <w:r w:rsidR="002D6329" w:rsidRPr="00EC419B">
        <w:rPr>
          <w:b/>
          <w:noProof/>
          <w:vertAlign w:val="superscript"/>
          <w:lang w:eastAsia="en-IN"/>
        </w:rPr>
        <w:t>st</w:t>
      </w:r>
      <w:r w:rsidR="005E497F">
        <w:rPr>
          <w:b/>
          <w:noProof/>
          <w:lang w:eastAsia="en-IN"/>
        </w:rPr>
        <w:t xml:space="preserve"> </w:t>
      </w:r>
      <w:r w:rsidR="002D6329" w:rsidRPr="00EC419B">
        <w:rPr>
          <w:b/>
          <w:noProof/>
          <w:lang w:eastAsia="en-IN"/>
        </w:rPr>
        <w:t>order kinetics for photocatalytic degradation of acid violet dye with catalyst(PANI-Fe</w:t>
      </w:r>
      <w:r w:rsidR="002D6329" w:rsidRPr="00EC419B">
        <w:rPr>
          <w:b/>
          <w:noProof/>
          <w:vertAlign w:val="subscript"/>
          <w:lang w:eastAsia="en-IN"/>
        </w:rPr>
        <w:t>3</w:t>
      </w:r>
      <w:r w:rsidR="002D6329" w:rsidRPr="00EC419B">
        <w:rPr>
          <w:b/>
          <w:noProof/>
          <w:lang w:eastAsia="en-IN"/>
        </w:rPr>
        <w:t>O</w:t>
      </w:r>
      <w:r w:rsidR="002D6329" w:rsidRPr="00EC419B">
        <w:rPr>
          <w:b/>
          <w:noProof/>
          <w:vertAlign w:val="subscript"/>
          <w:lang w:eastAsia="en-IN"/>
        </w:rPr>
        <w:t>4</w:t>
      </w:r>
      <w:r w:rsidR="002D6329" w:rsidRPr="00EC419B">
        <w:rPr>
          <w:b/>
          <w:noProof/>
          <w:lang w:eastAsia="en-IN"/>
        </w:rPr>
        <w:t xml:space="preserve"> ) dose 6 gm/ lt.</w:t>
      </w:r>
    </w:p>
    <w:p w:rsidR="002D6329" w:rsidRPr="00EC419B" w:rsidRDefault="002D6329" w:rsidP="00423CE2">
      <w:pPr>
        <w:rPr>
          <w:b/>
          <w:noProof/>
          <w:lang w:eastAsia="en-IN"/>
        </w:rPr>
      </w:pPr>
    </w:p>
    <w:p w:rsidR="002D6329" w:rsidRDefault="002D6329" w:rsidP="00423CE2">
      <w:pPr>
        <w:rPr>
          <w:b/>
          <w:noProof/>
          <w:lang w:eastAsia="en-IN"/>
        </w:rPr>
      </w:pPr>
    </w:p>
    <w:p w:rsidR="002D6329" w:rsidRPr="00BC6CFE" w:rsidRDefault="002D6329" w:rsidP="00390DFC">
      <w:pPr>
        <w:jc w:val="center"/>
        <w:rPr>
          <w:b/>
          <w:noProof/>
          <w:lang w:eastAsia="en-IN"/>
        </w:rPr>
      </w:pPr>
      <w:r w:rsidRPr="00BC6CFE">
        <w:rPr>
          <w:b/>
          <w:noProof/>
          <w:lang w:eastAsia="en-IN"/>
        </w:rPr>
        <w:t>Table-1</w:t>
      </w:r>
    </w:p>
    <w:p w:rsidR="002D6329" w:rsidRPr="00BC6CFE" w:rsidRDefault="002D6329" w:rsidP="00390DFC">
      <w:pPr>
        <w:spacing w:after="240"/>
        <w:jc w:val="center"/>
        <w:rPr>
          <w:b/>
          <w:noProof/>
          <w:lang w:eastAsia="en-IN"/>
        </w:rPr>
      </w:pPr>
      <w:r w:rsidRPr="00BC6CFE">
        <w:rPr>
          <w:b/>
          <w:noProof/>
          <w:lang w:eastAsia="en-IN"/>
        </w:rPr>
        <w:t>Reaction rate constant of acid violet 19 photocatalytic degradation with different Initial concentration</w:t>
      </w:r>
    </w:p>
    <w:tbl>
      <w:tblPr>
        <w:tblStyle w:val="MediumShading2-Accent3"/>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2D6329" w:rsidRPr="00BC6CFE" w:rsidTr="005C1EA5">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5C1EA5">
            <w:pPr>
              <w:spacing w:before="160" w:after="160"/>
              <w:jc w:val="center"/>
              <w:rPr>
                <w:noProof/>
                <w:lang w:eastAsia="en-IN"/>
              </w:rPr>
            </w:pPr>
            <w:r w:rsidRPr="0012150D">
              <w:rPr>
                <w:noProof/>
                <w:lang w:eastAsia="en-IN"/>
              </w:rPr>
              <w:t>Amount</w:t>
            </w:r>
            <w:r w:rsidR="005E497F" w:rsidRPr="0012150D">
              <w:rPr>
                <w:noProof/>
                <w:lang w:eastAsia="en-IN"/>
              </w:rPr>
              <w:t xml:space="preserve"> </w:t>
            </w:r>
            <w:r w:rsidRPr="0012150D">
              <w:rPr>
                <w:noProof/>
                <w:lang w:eastAsia="en-IN"/>
              </w:rPr>
              <w:t>of</w:t>
            </w:r>
            <w:r w:rsidR="005E497F" w:rsidRPr="0012150D">
              <w:rPr>
                <w:noProof/>
                <w:lang w:eastAsia="en-IN"/>
              </w:rPr>
              <w:t xml:space="preserve"> </w:t>
            </w:r>
            <w:r w:rsidRPr="0012150D">
              <w:rPr>
                <w:noProof/>
                <w:lang w:eastAsia="en-IN"/>
              </w:rPr>
              <w:t>Catalyst</w:t>
            </w:r>
            <w:r w:rsidR="009308CD" w:rsidRPr="0012150D">
              <w:rPr>
                <w:noProof/>
                <w:lang w:eastAsia="en-IN"/>
              </w:rPr>
              <w:t xml:space="preserve"> (gm/lt)</w:t>
            </w:r>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5C1EA5">
            <w:pPr>
              <w:spacing w:before="160" w:after="160"/>
              <w:jc w:val="center"/>
              <w:cnfStyle w:val="100000000000" w:firstRow="1" w:lastRow="0" w:firstColumn="0" w:lastColumn="0" w:oddVBand="0" w:evenVBand="0" w:oddHBand="0" w:evenHBand="0" w:firstRowFirstColumn="0" w:firstRowLastColumn="0" w:lastRowFirstColumn="0" w:lastRowLastColumn="0"/>
              <w:rPr>
                <w:noProof/>
                <w:lang w:eastAsia="en-IN"/>
              </w:rPr>
            </w:pPr>
            <w:r w:rsidRPr="0012150D">
              <w:rPr>
                <w:noProof/>
                <w:lang w:eastAsia="en-IN"/>
              </w:rPr>
              <w:t>Conc.</w:t>
            </w:r>
            <w:r w:rsidR="005E497F" w:rsidRPr="0012150D">
              <w:rPr>
                <w:noProof/>
                <w:lang w:eastAsia="en-IN"/>
              </w:rPr>
              <w:t xml:space="preserve"> </w:t>
            </w:r>
            <w:r w:rsidR="00E01600" w:rsidRPr="0012150D">
              <w:rPr>
                <w:noProof/>
                <w:lang w:eastAsia="en-IN"/>
              </w:rPr>
              <w:t>of dye</w:t>
            </w:r>
            <w:r w:rsidR="005E497F" w:rsidRPr="0012150D">
              <w:rPr>
                <w:noProof/>
                <w:lang w:eastAsia="en-IN"/>
              </w:rPr>
              <w:t xml:space="preserve"> </w:t>
            </w:r>
            <w:r w:rsidRPr="0012150D">
              <w:rPr>
                <w:noProof/>
                <w:lang w:eastAsia="en-IN"/>
              </w:rPr>
              <w:t>in</w:t>
            </w:r>
            <w:r w:rsidR="005E497F" w:rsidRPr="0012150D">
              <w:rPr>
                <w:noProof/>
                <w:lang w:eastAsia="en-IN"/>
              </w:rPr>
              <w:t xml:space="preserve"> </w:t>
            </w:r>
            <w:r w:rsidRPr="0012150D">
              <w:rPr>
                <w:noProof/>
                <w:lang w:eastAsia="en-IN"/>
              </w:rPr>
              <w:t>mg/lt</w:t>
            </w:r>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5C1EA5">
            <w:pPr>
              <w:spacing w:before="160" w:after="160"/>
              <w:jc w:val="center"/>
              <w:cnfStyle w:val="100000000000" w:firstRow="1" w:lastRow="0" w:firstColumn="0" w:lastColumn="0" w:oddVBand="0" w:evenVBand="0" w:oddHBand="0" w:evenHBand="0" w:firstRowFirstColumn="0" w:firstRowLastColumn="0" w:lastRowFirstColumn="0" w:lastRowLastColumn="0"/>
              <w:rPr>
                <w:noProof/>
                <w:lang w:eastAsia="en-IN"/>
              </w:rPr>
            </w:pPr>
            <w:r w:rsidRPr="0012150D">
              <w:rPr>
                <w:noProof/>
                <w:lang w:eastAsia="en-IN"/>
              </w:rPr>
              <w:t>Rate const. (K)</w:t>
            </w:r>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5C1EA5">
            <w:pPr>
              <w:spacing w:before="160" w:after="160"/>
              <w:jc w:val="center"/>
              <w:cnfStyle w:val="100000000000" w:firstRow="1" w:lastRow="0" w:firstColumn="0" w:lastColumn="0" w:oddVBand="0" w:evenVBand="0" w:oddHBand="0" w:evenHBand="0" w:firstRowFirstColumn="0" w:firstRowLastColumn="0" w:lastRowFirstColumn="0" w:lastRowLastColumn="0"/>
              <w:rPr>
                <w:noProof/>
                <w:lang w:eastAsia="en-IN"/>
              </w:rPr>
            </w:pPr>
            <w:r w:rsidRPr="0012150D">
              <w:rPr>
                <w:noProof/>
                <w:lang w:eastAsia="en-IN"/>
              </w:rPr>
              <w:t>R</w:t>
            </w:r>
            <w:r w:rsidRPr="0012150D">
              <w:rPr>
                <w:noProof/>
                <w:vertAlign w:val="superscript"/>
                <w:lang w:eastAsia="en-IN"/>
              </w:rPr>
              <w:t>2</w:t>
            </w:r>
          </w:p>
        </w:tc>
      </w:tr>
      <w:tr w:rsidR="002D6329" w:rsidRPr="00BC6CFE" w:rsidTr="005C1EA5">
        <w:trPr>
          <w:cnfStyle w:val="000000100000" w:firstRow="0" w:lastRow="0" w:firstColumn="0" w:lastColumn="0" w:oddVBand="0" w:evenVBand="0" w:oddHBand="1" w:evenHBand="0" w:firstRowFirstColumn="0" w:firstRowLastColumn="0" w:lastRowFirstColumn="0" w:lastRowLastColumn="0"/>
          <w:trHeight w:val="253"/>
          <w:jc w:val="center"/>
        </w:trPr>
        <w:tc>
          <w:tcPr>
            <w:cnfStyle w:val="001000000000" w:firstRow="0" w:lastRow="0" w:firstColumn="1" w:lastColumn="0" w:oddVBand="0" w:evenVBand="0" w:oddHBand="0" w:evenHBand="0" w:firstRowFirstColumn="0" w:firstRowLastColumn="0" w:lastRowFirstColumn="0" w:lastRowLastColumn="0"/>
            <w:tcW w:w="1250" w:type="pct"/>
            <w:vMerge w:val="restart"/>
            <w:tcBorders>
              <w:left w:val="none" w:sz="0" w:space="0" w:color="auto"/>
              <w:bottom w:val="none" w:sz="0" w:space="0" w:color="auto"/>
              <w:right w:val="none" w:sz="0" w:space="0" w:color="auto"/>
            </w:tcBorders>
            <w:vAlign w:val="center"/>
          </w:tcPr>
          <w:p w:rsidR="002D6329" w:rsidRPr="0012150D" w:rsidRDefault="009308CD" w:rsidP="005C1EA5">
            <w:pPr>
              <w:spacing w:before="160" w:after="160"/>
              <w:jc w:val="center"/>
              <w:rPr>
                <w:noProof/>
                <w:lang w:eastAsia="en-IN"/>
              </w:rPr>
            </w:pPr>
            <w:r w:rsidRPr="0012150D">
              <w:rPr>
                <w:noProof/>
                <w:lang w:eastAsia="en-IN"/>
              </w:rPr>
              <w:t>6</w:t>
            </w: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20</w:t>
            </w: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0.0610</w:t>
            </w: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0.9904</w:t>
            </w:r>
          </w:p>
        </w:tc>
      </w:tr>
      <w:tr w:rsidR="002D6329" w:rsidRPr="00BC6CFE" w:rsidTr="005C1EA5">
        <w:trPr>
          <w:trHeight w:val="169"/>
          <w:jc w:val="center"/>
        </w:trPr>
        <w:tc>
          <w:tcPr>
            <w:cnfStyle w:val="001000000000" w:firstRow="0" w:lastRow="0" w:firstColumn="1" w:lastColumn="0" w:oddVBand="0" w:evenVBand="0" w:oddHBand="0" w:evenHBand="0" w:firstRowFirstColumn="0" w:firstRowLastColumn="0" w:lastRowFirstColumn="0" w:lastRowLastColumn="0"/>
            <w:tcW w:w="1250" w:type="pct"/>
            <w:vMerge/>
            <w:tcBorders>
              <w:left w:val="none" w:sz="0" w:space="0" w:color="auto"/>
              <w:bottom w:val="none" w:sz="0" w:space="0" w:color="auto"/>
              <w:right w:val="none" w:sz="0" w:space="0" w:color="auto"/>
            </w:tcBorders>
          </w:tcPr>
          <w:p w:rsidR="002D6329" w:rsidRPr="00BC6CFE" w:rsidRDefault="002D6329" w:rsidP="005C1EA5">
            <w:pPr>
              <w:spacing w:before="160" w:after="160"/>
              <w:rPr>
                <w:b w:val="0"/>
                <w:noProof/>
                <w:lang w:eastAsia="en-IN"/>
              </w:rPr>
            </w:pPr>
          </w:p>
        </w:tc>
        <w:tc>
          <w:tcPr>
            <w:tcW w:w="1250" w:type="pct"/>
          </w:tcPr>
          <w:p w:rsidR="002D6329" w:rsidRPr="00BC6CFE" w:rsidRDefault="00613BCD" w:rsidP="005C1EA5">
            <w:pPr>
              <w:spacing w:before="160" w:after="160"/>
              <w:jc w:val="center"/>
              <w:cnfStyle w:val="000000000000" w:firstRow="0" w:lastRow="0" w:firstColumn="0" w:lastColumn="0" w:oddVBand="0" w:evenVBand="0" w:oddHBand="0" w:evenHBand="0" w:firstRowFirstColumn="0" w:firstRowLastColumn="0" w:lastRowFirstColumn="0" w:lastRowLastColumn="0"/>
              <w:rPr>
                <w:b/>
                <w:noProof/>
                <w:lang w:eastAsia="en-IN"/>
              </w:rPr>
            </w:pPr>
            <w:r>
              <w:rPr>
                <w:b/>
                <w:noProof/>
                <w:lang w:eastAsia="en-IN"/>
              </w:rPr>
              <w:t>40</w:t>
            </w:r>
          </w:p>
        </w:tc>
        <w:tc>
          <w:tcPr>
            <w:tcW w:w="1250" w:type="pct"/>
          </w:tcPr>
          <w:p w:rsidR="002D6329" w:rsidRPr="00BC6CFE" w:rsidRDefault="002D6329" w:rsidP="005C1EA5">
            <w:pPr>
              <w:spacing w:before="160" w:after="160"/>
              <w:jc w:val="center"/>
              <w:cnfStyle w:val="000000000000" w:firstRow="0" w:lastRow="0" w:firstColumn="0" w:lastColumn="0" w:oddVBand="0" w:evenVBand="0" w:oddHBand="0" w:evenHBand="0" w:firstRowFirstColumn="0" w:firstRowLastColumn="0" w:lastRowFirstColumn="0" w:lastRowLastColumn="0"/>
              <w:rPr>
                <w:b/>
                <w:noProof/>
                <w:lang w:eastAsia="en-IN"/>
              </w:rPr>
            </w:pPr>
            <w:r w:rsidRPr="00BC6CFE">
              <w:rPr>
                <w:b/>
                <w:noProof/>
                <w:lang w:eastAsia="en-IN"/>
              </w:rPr>
              <w:t>0.0229</w:t>
            </w:r>
          </w:p>
        </w:tc>
        <w:tc>
          <w:tcPr>
            <w:tcW w:w="1250" w:type="pct"/>
          </w:tcPr>
          <w:p w:rsidR="002D6329" w:rsidRPr="00BC6CFE" w:rsidRDefault="002D6329" w:rsidP="005C1EA5">
            <w:pPr>
              <w:spacing w:before="160" w:after="160"/>
              <w:jc w:val="center"/>
              <w:cnfStyle w:val="000000000000" w:firstRow="0" w:lastRow="0" w:firstColumn="0" w:lastColumn="0" w:oddVBand="0" w:evenVBand="0" w:oddHBand="0" w:evenHBand="0" w:firstRowFirstColumn="0" w:firstRowLastColumn="0" w:lastRowFirstColumn="0" w:lastRowLastColumn="0"/>
              <w:rPr>
                <w:b/>
                <w:noProof/>
                <w:lang w:eastAsia="en-IN"/>
              </w:rPr>
            </w:pPr>
            <w:r w:rsidRPr="00BC6CFE">
              <w:rPr>
                <w:b/>
                <w:noProof/>
                <w:lang w:eastAsia="en-IN"/>
              </w:rPr>
              <w:t>0.9881</w:t>
            </w:r>
          </w:p>
        </w:tc>
      </w:tr>
      <w:tr w:rsidR="002D6329" w:rsidRPr="00BC6CFE" w:rsidTr="005C1EA5">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250" w:type="pct"/>
            <w:vMerge/>
            <w:tcBorders>
              <w:left w:val="none" w:sz="0" w:space="0" w:color="auto"/>
              <w:bottom w:val="none" w:sz="0" w:space="0" w:color="auto"/>
              <w:right w:val="none" w:sz="0" w:space="0" w:color="auto"/>
            </w:tcBorders>
          </w:tcPr>
          <w:p w:rsidR="002D6329" w:rsidRPr="00BC6CFE" w:rsidRDefault="002D6329" w:rsidP="005C1EA5">
            <w:pPr>
              <w:spacing w:before="160" w:after="160"/>
              <w:rPr>
                <w:b w:val="0"/>
                <w:noProof/>
                <w:lang w:eastAsia="en-IN"/>
              </w:rPr>
            </w:pP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60</w:t>
            </w: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0.0215</w:t>
            </w:r>
          </w:p>
        </w:tc>
        <w:tc>
          <w:tcPr>
            <w:tcW w:w="1250" w:type="pct"/>
          </w:tcPr>
          <w:p w:rsidR="002D6329" w:rsidRPr="00BC6CFE" w:rsidRDefault="002D6329" w:rsidP="005C1EA5">
            <w:pPr>
              <w:spacing w:before="160" w:after="160"/>
              <w:jc w:val="center"/>
              <w:cnfStyle w:val="000000100000" w:firstRow="0" w:lastRow="0" w:firstColumn="0" w:lastColumn="0" w:oddVBand="0" w:evenVBand="0" w:oddHBand="1" w:evenHBand="0" w:firstRowFirstColumn="0" w:firstRowLastColumn="0" w:lastRowFirstColumn="0" w:lastRowLastColumn="0"/>
              <w:rPr>
                <w:b/>
                <w:noProof/>
                <w:lang w:eastAsia="en-IN"/>
              </w:rPr>
            </w:pPr>
            <w:r w:rsidRPr="00BC6CFE">
              <w:rPr>
                <w:b/>
                <w:noProof/>
                <w:lang w:eastAsia="en-IN"/>
              </w:rPr>
              <w:t>0.9765</w:t>
            </w:r>
          </w:p>
        </w:tc>
      </w:tr>
    </w:tbl>
    <w:p w:rsidR="002D6329" w:rsidRPr="00BC6CFE" w:rsidRDefault="002D6329" w:rsidP="00423CE2">
      <w:pPr>
        <w:rPr>
          <w:b/>
          <w:noProof/>
          <w:lang w:eastAsia="en-IN"/>
        </w:rPr>
      </w:pPr>
    </w:p>
    <w:p w:rsidR="002D6329" w:rsidRDefault="002D6329" w:rsidP="00423CE2">
      <w:pPr>
        <w:autoSpaceDE w:val="0"/>
        <w:autoSpaceDN w:val="0"/>
        <w:adjustRightInd w:val="0"/>
        <w:spacing w:line="360" w:lineRule="auto"/>
      </w:pPr>
      <w:r w:rsidRPr="00BC6CFE">
        <w:t xml:space="preserve"> </w:t>
      </w:r>
      <w:r w:rsidR="00F83120">
        <w:tab/>
      </w:r>
      <w:r w:rsidRPr="00BC6CFE">
        <w:t>The photocatalytic degradation of acid violet 19 dye on the surface of PANI</w:t>
      </w:r>
      <w:r w:rsidR="00F4445A">
        <w:t xml:space="preserve"> -</w:t>
      </w:r>
      <w:r w:rsidRPr="00BC6CFE">
        <w:t xml:space="preserve"> Fe</w:t>
      </w:r>
      <w:r w:rsidRPr="00BC6CFE">
        <w:rPr>
          <w:vertAlign w:val="subscript"/>
        </w:rPr>
        <w:t>3</w:t>
      </w:r>
      <w:r w:rsidRPr="00BC6CFE">
        <w:t>O</w:t>
      </w:r>
      <w:r w:rsidR="000B7A26">
        <w:rPr>
          <w:vertAlign w:val="subscript"/>
        </w:rPr>
        <w:t>4</w:t>
      </w:r>
      <w:r w:rsidRPr="00BC6CFE">
        <w:rPr>
          <w:vertAlign w:val="subscript"/>
        </w:rPr>
        <w:t>,</w:t>
      </w:r>
      <w:r w:rsidRPr="00BC6CFE">
        <w:t xml:space="preserve"> follows pseudo first-order kinetics. It can be expressed as, where </w:t>
      </w:r>
      <w:r w:rsidRPr="00BC6CFE">
        <w:rPr>
          <w:i/>
          <w:iCs/>
        </w:rPr>
        <w:t xml:space="preserve">C </w:t>
      </w:r>
      <w:r w:rsidRPr="00BC6CFE">
        <w:t xml:space="preserve">and </w:t>
      </w:r>
      <w:r w:rsidRPr="00BC6CFE">
        <w:rPr>
          <w:i/>
          <w:iCs/>
        </w:rPr>
        <w:t>C</w:t>
      </w:r>
      <w:r w:rsidRPr="00BC6CFE">
        <w:rPr>
          <w:i/>
          <w:iCs/>
          <w:vertAlign w:val="subscript"/>
        </w:rPr>
        <w:t>0</w:t>
      </w:r>
      <w:r w:rsidRPr="00BC6CFE">
        <w:rPr>
          <w:i/>
          <w:iCs/>
        </w:rPr>
        <w:t xml:space="preserve"> </w:t>
      </w:r>
      <w:r w:rsidRPr="00BC6CFE">
        <w:t xml:space="preserve">are the reactant concentration at time </w:t>
      </w:r>
      <w:r w:rsidRPr="00BC6CFE">
        <w:rPr>
          <w:i/>
          <w:iCs/>
        </w:rPr>
        <w:t xml:space="preserve">t = t </w:t>
      </w:r>
      <w:r w:rsidRPr="00BC6CFE">
        <w:t xml:space="preserve">and </w:t>
      </w:r>
      <w:r w:rsidRPr="00BC6CFE">
        <w:rPr>
          <w:i/>
          <w:iCs/>
        </w:rPr>
        <w:t xml:space="preserve">t </w:t>
      </w:r>
      <w:r w:rsidRPr="00BC6CFE">
        <w:t xml:space="preserve">= 0, respectively, </w:t>
      </w:r>
      <w:r w:rsidRPr="00BC6CFE">
        <w:rPr>
          <w:i/>
          <w:iCs/>
        </w:rPr>
        <w:t xml:space="preserve">k </w:t>
      </w:r>
      <w:r w:rsidRPr="00BC6CFE">
        <w:t xml:space="preserve">and </w:t>
      </w:r>
      <w:r w:rsidRPr="00BC6CFE">
        <w:rPr>
          <w:i/>
          <w:iCs/>
        </w:rPr>
        <w:t xml:space="preserve">t </w:t>
      </w:r>
      <w:r w:rsidRPr="00BC6CFE">
        <w:t>are the pseudo-first-order rate constant (reaction rate const</w:t>
      </w:r>
      <w:r w:rsidR="00E01600">
        <w:t>ant) and time, respectively</w:t>
      </w:r>
      <w:r w:rsidRPr="00BC6CFE">
        <w:t>. The relationships between [ln (</w:t>
      </w:r>
      <w:r w:rsidRPr="00BC6CFE">
        <w:rPr>
          <w:i/>
          <w:iCs/>
        </w:rPr>
        <w:t>C/C</w:t>
      </w:r>
      <w:r w:rsidRPr="00BC6CFE">
        <w:rPr>
          <w:i/>
          <w:iCs/>
          <w:vertAlign w:val="subscript"/>
        </w:rPr>
        <w:t>0</w:t>
      </w:r>
      <w:r w:rsidRPr="00BC6CFE">
        <w:t>)] and irradiation time (Reaction t</w:t>
      </w:r>
      <w:r w:rsidR="00EC419B">
        <w:t>ime) are as shown in the (fig;1</w:t>
      </w:r>
      <w:proofErr w:type="gramStart"/>
      <w:r w:rsidRPr="00BC6CFE">
        <w:t>).It</w:t>
      </w:r>
      <w:proofErr w:type="gramEnd"/>
      <w:r w:rsidRPr="00BC6CFE">
        <w:t xml:space="preserve"> is obvious that there exists a linear</w:t>
      </w:r>
      <w:r w:rsidRPr="00BC6CFE">
        <w:rPr>
          <w:rFonts w:eastAsiaTheme="minorEastAsia"/>
          <w:noProof/>
        </w:rPr>
        <w:t xml:space="preserve"> </w:t>
      </w:r>
      <w:r w:rsidRPr="00BC6CFE">
        <w:t>relationship between [ln(</w:t>
      </w:r>
      <w:r w:rsidRPr="00BC6CFE">
        <w:rPr>
          <w:i/>
          <w:iCs/>
        </w:rPr>
        <w:t>C/C</w:t>
      </w:r>
      <w:r w:rsidRPr="00BC6CFE">
        <w:rPr>
          <w:i/>
          <w:iCs/>
          <w:vertAlign w:val="subscript"/>
        </w:rPr>
        <w:t>0</w:t>
      </w:r>
      <w:r w:rsidRPr="00BC6CFE">
        <w:t xml:space="preserve">)] and </w:t>
      </w:r>
      <w:r w:rsidRPr="00BC6CFE">
        <w:lastRenderedPageBreak/>
        <w:t xml:space="preserve">irradiation time. The pseudo-first-order rate constant </w:t>
      </w:r>
      <w:r w:rsidRPr="00BC6CFE">
        <w:rPr>
          <w:i/>
          <w:iCs/>
        </w:rPr>
        <w:t xml:space="preserve">k </w:t>
      </w:r>
      <w:r w:rsidRPr="00BC6CFE">
        <w:t>and linear regression coefficient (</w:t>
      </w:r>
      <w:r w:rsidRPr="00BC6CFE">
        <w:rPr>
          <w:i/>
          <w:iCs/>
        </w:rPr>
        <w:t>R</w:t>
      </w:r>
      <w:r w:rsidRPr="00BC6CFE">
        <w:rPr>
          <w:i/>
          <w:iCs/>
          <w:vertAlign w:val="superscript"/>
        </w:rPr>
        <w:t>2</w:t>
      </w:r>
      <w:r w:rsidRPr="00BC6CFE">
        <w:t xml:space="preserve">) for acid violet 19 solutions with different initial acid violet 19 concentrations are summarized in </w:t>
      </w:r>
      <w:r w:rsidRPr="00BC6CFE">
        <w:rPr>
          <w:bCs/>
        </w:rPr>
        <w:t>Table 1</w:t>
      </w:r>
      <w:r w:rsidRPr="00BC6CFE">
        <w:t xml:space="preserve">, respectively. According to the Langmuir-Hinshelwood model, the fact that the decrease of reaction rate constant with the increase of the initial concentration of acid violet solutions obtained from </w:t>
      </w:r>
      <w:r w:rsidRPr="00BC6CFE">
        <w:rPr>
          <w:bCs/>
        </w:rPr>
        <w:t>Table 1</w:t>
      </w:r>
      <w:r w:rsidRPr="00BC6CFE">
        <w:rPr>
          <w:b/>
          <w:bCs/>
        </w:rPr>
        <w:t xml:space="preserve"> </w:t>
      </w:r>
      <w:r w:rsidRPr="00BC6CFE">
        <w:t>could be explained as follows. The acid violet dye is firstly adsorbed on the surface of PANI-Fe</w:t>
      </w:r>
      <w:r w:rsidRPr="00BC6CFE">
        <w:rPr>
          <w:vertAlign w:val="subscript"/>
        </w:rPr>
        <w:t>3</w:t>
      </w:r>
      <w:r w:rsidRPr="00BC6CFE">
        <w:t>O</w:t>
      </w:r>
      <w:r w:rsidRPr="00BC6CFE">
        <w:rPr>
          <w:vertAlign w:val="subscript"/>
        </w:rPr>
        <w:t>4</w:t>
      </w:r>
      <w:r w:rsidRPr="00BC6CFE">
        <w:t>, and then the photocatalytic degradation takes place under UV-visible light irradiation. With the increase of the initial acid violet 19 concentrations, the acid violet molecules congregate on the surface of PANI-Fe</w:t>
      </w:r>
      <w:r w:rsidRPr="00BC6CFE">
        <w:rPr>
          <w:vertAlign w:val="subscript"/>
        </w:rPr>
        <w:t>3</w:t>
      </w:r>
      <w:r w:rsidRPr="00BC6CFE">
        <w:t>O</w:t>
      </w:r>
      <w:r w:rsidRPr="00BC6CFE">
        <w:rPr>
          <w:vertAlign w:val="subscript"/>
        </w:rPr>
        <w:t xml:space="preserve">4 </w:t>
      </w:r>
      <w:r w:rsidRPr="00BC6CFE">
        <w:t>catalysts. However, quenching between these excited molecules irradiated by UV-visible light will take place. The quenching</w:t>
      </w:r>
      <w:r w:rsidR="005E497F">
        <w:t xml:space="preserve"> </w:t>
      </w:r>
      <w:r w:rsidRPr="00BC6CFE">
        <w:t>probability could also increase with the increase of the initial acid violet dye concentrations. Consequently, the photocatalytic efficiency (rate constant) of acid violet 19 solutions is decreased from 0.0610 min</w:t>
      </w:r>
      <w:r w:rsidRPr="00BC6CFE">
        <w:rPr>
          <w:vertAlign w:val="superscript"/>
        </w:rPr>
        <w:t>-1</w:t>
      </w:r>
      <w:r w:rsidRPr="00BC6CFE">
        <w:t xml:space="preserve"> to 0.0215 min</w:t>
      </w:r>
      <w:r w:rsidRPr="00BC6CFE">
        <w:rPr>
          <w:vertAlign w:val="superscript"/>
        </w:rPr>
        <w:t>-1</w:t>
      </w:r>
      <w:r w:rsidRPr="00BC6CFE">
        <w:t xml:space="preserve"> with the increase of the initial acid violet19 concentrations from 20 mg/</w:t>
      </w:r>
      <w:proofErr w:type="spellStart"/>
      <w:r w:rsidRPr="00BC6CFE">
        <w:t>lt</w:t>
      </w:r>
      <w:proofErr w:type="spellEnd"/>
      <w:r w:rsidRPr="00BC6CFE">
        <w:t xml:space="preserve"> to 60 mg/lt.</w:t>
      </w:r>
    </w:p>
    <w:p w:rsidR="00AF3B02" w:rsidRDefault="005E497F" w:rsidP="00423CE2">
      <w:pPr>
        <w:autoSpaceDE w:val="0"/>
        <w:autoSpaceDN w:val="0"/>
        <w:adjustRightInd w:val="0"/>
        <w:spacing w:line="360" w:lineRule="auto"/>
      </w:pPr>
      <w:r>
        <w:t xml:space="preserve"> </w:t>
      </w: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Default="00E01600" w:rsidP="00423CE2">
      <w:pPr>
        <w:autoSpaceDE w:val="0"/>
        <w:autoSpaceDN w:val="0"/>
        <w:adjustRightInd w:val="0"/>
        <w:spacing w:line="360" w:lineRule="auto"/>
      </w:pPr>
    </w:p>
    <w:p w:rsidR="00E01600" w:rsidRPr="00BC6CFE" w:rsidRDefault="00E01600" w:rsidP="00423CE2">
      <w:pPr>
        <w:autoSpaceDE w:val="0"/>
        <w:autoSpaceDN w:val="0"/>
        <w:adjustRightInd w:val="0"/>
        <w:spacing w:line="360" w:lineRule="auto"/>
      </w:pPr>
    </w:p>
    <w:p w:rsidR="00390DFC" w:rsidRDefault="00390DFC">
      <w:pPr>
        <w:spacing w:line="360" w:lineRule="auto"/>
        <w:rPr>
          <w:rFonts w:eastAsia="Calibri"/>
          <w:b/>
          <w:kern w:val="2"/>
          <w:sz w:val="28"/>
          <w:szCs w:val="28"/>
          <w:lang w:val="en-IN"/>
        </w:rPr>
      </w:pPr>
      <w:r>
        <w:rPr>
          <w:b/>
          <w:sz w:val="28"/>
          <w:szCs w:val="28"/>
        </w:rPr>
        <w:br w:type="page"/>
      </w:r>
    </w:p>
    <w:p w:rsidR="00D7173B" w:rsidRPr="00390DFC" w:rsidRDefault="00390DFC" w:rsidP="00390DFC">
      <w:pPr>
        <w:spacing w:line="360" w:lineRule="auto"/>
        <w:ind w:left="720" w:hanging="720"/>
        <w:rPr>
          <w:b/>
          <w:sz w:val="28"/>
        </w:rPr>
      </w:pPr>
      <w:r>
        <w:rPr>
          <w:b/>
          <w:sz w:val="28"/>
        </w:rPr>
        <w:lastRenderedPageBreak/>
        <w:t>D].</w:t>
      </w:r>
      <w:r>
        <w:rPr>
          <w:b/>
          <w:sz w:val="28"/>
        </w:rPr>
        <w:tab/>
      </w:r>
      <w:r w:rsidR="002D6329" w:rsidRPr="00390DFC">
        <w:rPr>
          <w:b/>
          <w:sz w:val="28"/>
        </w:rPr>
        <w:t xml:space="preserve">Photocatalytic Degradation of </w:t>
      </w:r>
      <w:proofErr w:type="gramStart"/>
      <w:r w:rsidR="002D6329" w:rsidRPr="00390DFC">
        <w:rPr>
          <w:b/>
          <w:sz w:val="28"/>
        </w:rPr>
        <w:t>an</w:t>
      </w:r>
      <w:proofErr w:type="gramEnd"/>
      <w:r w:rsidR="002D6329" w:rsidRPr="00390DFC">
        <w:rPr>
          <w:b/>
          <w:sz w:val="28"/>
        </w:rPr>
        <w:t xml:space="preserve"> methylene blue Dye by using Polyaniline-NiFe</w:t>
      </w:r>
      <w:r w:rsidR="002D6329" w:rsidRPr="00390DFC">
        <w:rPr>
          <w:b/>
          <w:sz w:val="28"/>
          <w:vertAlign w:val="subscript"/>
        </w:rPr>
        <w:t>2</w:t>
      </w:r>
      <w:r w:rsidR="002D6329" w:rsidRPr="00390DFC">
        <w:rPr>
          <w:b/>
          <w:sz w:val="28"/>
        </w:rPr>
        <w:t>O</w:t>
      </w:r>
      <w:r w:rsidR="002D6329" w:rsidRPr="00390DFC">
        <w:rPr>
          <w:b/>
          <w:sz w:val="28"/>
          <w:vertAlign w:val="subscript"/>
        </w:rPr>
        <w:t>4</w:t>
      </w:r>
      <w:r w:rsidR="002D6329" w:rsidRPr="00390DFC">
        <w:rPr>
          <w:b/>
          <w:sz w:val="28"/>
        </w:rPr>
        <w:t xml:space="preserve"> Magnetic Nanocomposite: A Kinetic Study</w:t>
      </w:r>
    </w:p>
    <w:p w:rsidR="006B0107" w:rsidRDefault="006B0107" w:rsidP="00423CE2">
      <w:pPr>
        <w:spacing w:line="360" w:lineRule="auto"/>
        <w:rPr>
          <w:b/>
          <w:noProof/>
          <w:lang w:eastAsia="en-IN"/>
        </w:rPr>
      </w:pPr>
    </w:p>
    <w:p w:rsidR="002D6329" w:rsidRPr="00BC6CFE" w:rsidRDefault="002D6329" w:rsidP="00423CE2">
      <w:pPr>
        <w:spacing w:line="360" w:lineRule="auto"/>
        <w:rPr>
          <w:lang w:bidi="he-IL"/>
        </w:rPr>
      </w:pPr>
      <w:r w:rsidRPr="00BC6CFE">
        <w:rPr>
          <w:b/>
          <w:noProof/>
          <w:lang w:eastAsia="en-IN"/>
        </w:rPr>
        <w:t>Pseudo 1</w:t>
      </w:r>
      <w:r w:rsidRPr="00BC6CFE">
        <w:rPr>
          <w:b/>
          <w:noProof/>
          <w:vertAlign w:val="superscript"/>
          <w:lang w:eastAsia="en-IN"/>
        </w:rPr>
        <w:t>st</w:t>
      </w:r>
      <w:r w:rsidR="005E497F">
        <w:rPr>
          <w:b/>
          <w:noProof/>
          <w:lang w:eastAsia="en-IN"/>
        </w:rPr>
        <w:t xml:space="preserve"> </w:t>
      </w:r>
      <w:r w:rsidRPr="00BC6CFE">
        <w:rPr>
          <w:b/>
          <w:noProof/>
          <w:lang w:eastAsia="en-IN"/>
        </w:rPr>
        <w:t>Order</w:t>
      </w:r>
      <w:r w:rsidRPr="00BC6CFE">
        <w:rPr>
          <w:noProof/>
          <w:lang w:eastAsia="en-IN"/>
        </w:rPr>
        <w:t>-</w:t>
      </w:r>
    </w:p>
    <w:p w:rsidR="002D6329" w:rsidRDefault="002D6329" w:rsidP="00390DFC">
      <w:pPr>
        <w:autoSpaceDE w:val="0"/>
        <w:autoSpaceDN w:val="0"/>
        <w:adjustRightInd w:val="0"/>
        <w:spacing w:after="240" w:line="360" w:lineRule="auto"/>
        <w:ind w:firstLine="720"/>
      </w:pPr>
      <w:r w:rsidRPr="00BC6CFE">
        <w:t>The photocatalytic degradation of MB dye on the surface of PANI-NiFe</w:t>
      </w:r>
      <w:r w:rsidRPr="00BC6CFE">
        <w:rPr>
          <w:vertAlign w:val="subscript"/>
        </w:rPr>
        <w:t>2</w:t>
      </w:r>
      <w:r w:rsidRPr="00BC6CFE">
        <w:t>O</w:t>
      </w:r>
      <w:r w:rsidRPr="00BC6CFE">
        <w:rPr>
          <w:vertAlign w:val="subscript"/>
        </w:rPr>
        <w:t xml:space="preserve">4 </w:t>
      </w:r>
      <w:r w:rsidRPr="00BC6CFE">
        <w:t>also follow</w:t>
      </w:r>
      <w:r w:rsidR="00AF3B02">
        <w:t>s</w:t>
      </w:r>
      <w:r w:rsidRPr="00BC6CFE">
        <w:t xml:space="preserve"> a pseudo first-order kinetics. It can be expressed as, where </w:t>
      </w:r>
      <w:r w:rsidRPr="00BC6CFE">
        <w:rPr>
          <w:i/>
          <w:iCs/>
        </w:rPr>
        <w:t xml:space="preserve">C </w:t>
      </w:r>
      <w:r w:rsidRPr="00BC6CFE">
        <w:t xml:space="preserve">and </w:t>
      </w:r>
      <w:r w:rsidRPr="00BC6CFE">
        <w:rPr>
          <w:i/>
          <w:iCs/>
        </w:rPr>
        <w:t>C</w:t>
      </w:r>
      <w:r w:rsidRPr="00BC6CFE">
        <w:rPr>
          <w:i/>
          <w:iCs/>
          <w:vertAlign w:val="subscript"/>
        </w:rPr>
        <w:t>0</w:t>
      </w:r>
      <w:r w:rsidRPr="00BC6CFE">
        <w:rPr>
          <w:i/>
          <w:iCs/>
        </w:rPr>
        <w:t xml:space="preserve"> </w:t>
      </w:r>
      <w:r w:rsidRPr="00BC6CFE">
        <w:t xml:space="preserve">are the reactant concentration at time </w:t>
      </w:r>
      <w:r w:rsidRPr="00BC6CFE">
        <w:rPr>
          <w:i/>
          <w:iCs/>
        </w:rPr>
        <w:t xml:space="preserve">t = t </w:t>
      </w:r>
      <w:r w:rsidRPr="00BC6CFE">
        <w:t xml:space="preserve">and </w:t>
      </w:r>
      <w:r w:rsidRPr="00BC6CFE">
        <w:rPr>
          <w:i/>
          <w:iCs/>
        </w:rPr>
        <w:t xml:space="preserve">t </w:t>
      </w:r>
      <w:r w:rsidRPr="00BC6CFE">
        <w:t xml:space="preserve">= 0, respectively, </w:t>
      </w:r>
      <w:r w:rsidRPr="00BC6CFE">
        <w:rPr>
          <w:i/>
          <w:iCs/>
        </w:rPr>
        <w:t xml:space="preserve">k </w:t>
      </w:r>
      <w:r w:rsidRPr="00BC6CFE">
        <w:t xml:space="preserve">and </w:t>
      </w:r>
      <w:r w:rsidRPr="00BC6CFE">
        <w:rPr>
          <w:i/>
          <w:iCs/>
        </w:rPr>
        <w:t xml:space="preserve">t </w:t>
      </w:r>
      <w:r w:rsidRPr="00BC6CFE">
        <w:t>are the pseudo-first-order rate constant (reaction rate const</w:t>
      </w:r>
      <w:r w:rsidR="00EC419B">
        <w:t>ant) and time, respectively. The relationships between [</w:t>
      </w:r>
      <w:r w:rsidRPr="00BC6CFE">
        <w:t>ln (</w:t>
      </w:r>
      <w:r w:rsidRPr="00BC6CFE">
        <w:rPr>
          <w:i/>
          <w:iCs/>
        </w:rPr>
        <w:t>C/C</w:t>
      </w:r>
      <w:r w:rsidRPr="00BC6CFE">
        <w:rPr>
          <w:i/>
          <w:iCs/>
          <w:vertAlign w:val="subscript"/>
        </w:rPr>
        <w:t>0</w:t>
      </w:r>
      <w:r w:rsidR="00EC419B">
        <w:t>)</w:t>
      </w:r>
      <w:r w:rsidRPr="00BC6CFE">
        <w:t>]</w:t>
      </w:r>
      <w:r w:rsidR="00EC419B">
        <w:t xml:space="preserve"> </w:t>
      </w:r>
      <w:r w:rsidRPr="00BC6CFE">
        <w:t xml:space="preserve">and irradiation time (Reaction time) are as </w:t>
      </w:r>
      <w:r w:rsidR="00EC419B">
        <w:t>shown in the (fig-1</w:t>
      </w:r>
      <w:proofErr w:type="gramStart"/>
      <w:r w:rsidRPr="00BC6CFE">
        <w:t>).It</w:t>
      </w:r>
      <w:proofErr w:type="gramEnd"/>
      <w:r w:rsidRPr="00BC6CFE">
        <w:t xml:space="preserve"> is obvious that there exists a linear</w:t>
      </w:r>
      <w:r w:rsidRPr="00BC6CFE">
        <w:rPr>
          <w:rFonts w:eastAsiaTheme="minorEastAsia"/>
          <w:noProof/>
        </w:rPr>
        <w:t xml:space="preserve"> </w:t>
      </w:r>
      <w:r w:rsidRPr="00BC6CFE">
        <w:t>relationship between [ln</w:t>
      </w:r>
      <w:r w:rsidR="00EC419B">
        <w:t xml:space="preserve"> </w:t>
      </w:r>
      <w:r w:rsidRPr="00BC6CFE">
        <w:t>(</w:t>
      </w:r>
      <w:r w:rsidRPr="00BC6CFE">
        <w:rPr>
          <w:i/>
          <w:iCs/>
        </w:rPr>
        <w:t>C/C</w:t>
      </w:r>
      <w:r w:rsidRPr="00BC6CFE">
        <w:rPr>
          <w:i/>
          <w:iCs/>
          <w:vertAlign w:val="subscript"/>
        </w:rPr>
        <w:t>0</w:t>
      </w:r>
      <w:r w:rsidRPr="00BC6CFE">
        <w:t xml:space="preserve">)] and irradiation time. The pseudo-first-order rate constant </w:t>
      </w:r>
      <w:r w:rsidRPr="00BC6CFE">
        <w:rPr>
          <w:i/>
          <w:iCs/>
        </w:rPr>
        <w:t xml:space="preserve">k </w:t>
      </w:r>
      <w:r w:rsidRPr="00BC6CFE">
        <w:t>and linear regression coefficient (</w:t>
      </w:r>
      <w:r w:rsidRPr="00BC6CFE">
        <w:rPr>
          <w:i/>
          <w:iCs/>
        </w:rPr>
        <w:t>R</w:t>
      </w:r>
      <w:r w:rsidRPr="00BC6CFE">
        <w:rPr>
          <w:i/>
          <w:iCs/>
          <w:vertAlign w:val="superscript"/>
        </w:rPr>
        <w:t>2</w:t>
      </w:r>
      <w:r w:rsidRPr="00BC6CFE">
        <w:t xml:space="preserve">) for MB solutions with different initial MB concentrations are summarized in </w:t>
      </w:r>
      <w:r w:rsidR="00FC5BF0">
        <w:rPr>
          <w:b/>
          <w:bCs/>
        </w:rPr>
        <w:t>t</w:t>
      </w:r>
      <w:r w:rsidRPr="00BC6CFE">
        <w:rPr>
          <w:b/>
          <w:bCs/>
        </w:rPr>
        <w:t>able 1</w:t>
      </w:r>
      <w:r w:rsidRPr="00BC6CFE">
        <w:t>, respectively. According to the</w:t>
      </w:r>
      <w:r w:rsidRPr="00132095">
        <w:t xml:space="preserve"> L</w:t>
      </w:r>
      <w:r w:rsidR="00EC419B">
        <w:t xml:space="preserve">angmuir-Hinshelwood model, the </w:t>
      </w:r>
      <w:r w:rsidRPr="00132095">
        <w:t xml:space="preserve">fact that the decrease of </w:t>
      </w:r>
      <w:r w:rsidR="00AF3B02">
        <w:t xml:space="preserve">a </w:t>
      </w:r>
      <w:r w:rsidRPr="00132095">
        <w:t xml:space="preserve">reaction rate constant with the increase of the initial concentration of MB solutions obtained from </w:t>
      </w:r>
      <w:r w:rsidR="00FC5BF0">
        <w:rPr>
          <w:b/>
          <w:bCs/>
        </w:rPr>
        <w:t>t</w:t>
      </w:r>
      <w:r w:rsidRPr="00132095">
        <w:rPr>
          <w:b/>
          <w:bCs/>
        </w:rPr>
        <w:t xml:space="preserve">able 1 </w:t>
      </w:r>
      <w:r w:rsidRPr="00132095">
        <w:t xml:space="preserve">could be explained as follows. The MB dye is firstly adsorbed on the surface of </w:t>
      </w:r>
      <w:r>
        <w:t>PANI-</w:t>
      </w:r>
      <w:r w:rsidRPr="00132095">
        <w:t>NiFe</w:t>
      </w:r>
      <w:r w:rsidRPr="00132095">
        <w:rPr>
          <w:vertAlign w:val="subscript"/>
        </w:rPr>
        <w:t>2</w:t>
      </w:r>
      <w:r w:rsidRPr="00132095">
        <w:t>O</w:t>
      </w:r>
      <w:r w:rsidRPr="00132095">
        <w:rPr>
          <w:vertAlign w:val="subscript"/>
        </w:rPr>
        <w:t>4</w:t>
      </w:r>
      <w:r w:rsidRPr="00132095">
        <w:t>,</w:t>
      </w:r>
      <w:r>
        <w:t xml:space="preserve"> </w:t>
      </w:r>
      <w:r w:rsidRPr="00132095">
        <w:t xml:space="preserve">and then the photocatalytic degradation takes place under visible irradiation. With the increase of the initial MB concentrations, the MB molecules congregate on the surface of </w:t>
      </w:r>
      <w:r>
        <w:t>PANI-</w:t>
      </w:r>
      <w:r w:rsidRPr="00132095">
        <w:t>NiFe</w:t>
      </w:r>
      <w:r w:rsidRPr="00132095">
        <w:rPr>
          <w:vertAlign w:val="subscript"/>
        </w:rPr>
        <w:t>2</w:t>
      </w:r>
      <w:r w:rsidRPr="00132095">
        <w:t>O</w:t>
      </w:r>
      <w:r w:rsidRPr="00132095">
        <w:rPr>
          <w:vertAlign w:val="subscript"/>
        </w:rPr>
        <w:t xml:space="preserve">4 </w:t>
      </w:r>
      <w:r w:rsidRPr="00132095">
        <w:t>catalysts. However, quenching between these excited</w:t>
      </w:r>
      <w:r w:rsidR="005E497F">
        <w:t xml:space="preserve"> </w:t>
      </w:r>
      <w:r w:rsidRPr="00132095">
        <w:t>molecules irradiated by</w:t>
      </w:r>
      <w:r w:rsidR="00AF3B02">
        <w:t xml:space="preserve"> visible light will takes place</w:t>
      </w:r>
      <w:r w:rsidRPr="00132095">
        <w:t>. The quenching</w:t>
      </w:r>
      <w:r w:rsidR="005E497F">
        <w:t xml:space="preserve"> </w:t>
      </w:r>
      <w:r w:rsidRPr="00132095">
        <w:t>probability could also increase with the increase of the initial methylene blue concentrations. Consequently,</w:t>
      </w:r>
      <w:r w:rsidR="00AF3B02">
        <w:t xml:space="preserve"> </w:t>
      </w:r>
      <w:r w:rsidRPr="00132095">
        <w:t xml:space="preserve">the </w:t>
      </w:r>
      <w:r w:rsidR="00966612" w:rsidRPr="00132095">
        <w:t>photocatalytic</w:t>
      </w:r>
      <w:r w:rsidR="00966612">
        <w:t xml:space="preserve"> </w:t>
      </w:r>
      <w:proofErr w:type="spellStart"/>
      <w:r w:rsidR="00966612" w:rsidRPr="00132095">
        <w:t>efficiecncy</w:t>
      </w:r>
      <w:proofErr w:type="spellEnd"/>
      <w:r w:rsidRPr="00132095">
        <w:t xml:space="preserve"> of methylene blue solutions is decreased with the increase of the initial methylene blue concentrations.</w:t>
      </w:r>
    </w:p>
    <w:p w:rsidR="00AF3B02" w:rsidRDefault="00390DFC" w:rsidP="00390DFC">
      <w:pPr>
        <w:autoSpaceDE w:val="0"/>
        <w:autoSpaceDN w:val="0"/>
        <w:adjustRightInd w:val="0"/>
        <w:spacing w:line="360" w:lineRule="auto"/>
        <w:jc w:val="center"/>
      </w:pPr>
      <w:r w:rsidRPr="00390DFC">
        <w:rPr>
          <w:noProof/>
          <w:lang w:val="en-IN" w:eastAsia="en-IN"/>
        </w:rPr>
        <w:lastRenderedPageBreak/>
        <w:drawing>
          <wp:inline distT="0" distB="0" distL="0" distR="0">
            <wp:extent cx="4562719" cy="3420208"/>
            <wp:effectExtent l="38100" t="19050" r="28331" b="8792"/>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AF3B02" w:rsidRPr="00D7173B" w:rsidRDefault="00AF3B02" w:rsidP="00390DFC">
      <w:pPr>
        <w:jc w:val="center"/>
        <w:rPr>
          <w:b/>
          <w:noProof/>
          <w:lang w:eastAsia="en-IN"/>
        </w:rPr>
      </w:pPr>
      <w:r>
        <w:rPr>
          <w:b/>
          <w:noProof/>
          <w:lang w:eastAsia="en-IN"/>
        </w:rPr>
        <w:t>Fig-1</w:t>
      </w:r>
      <w:r w:rsidR="003E3A1E">
        <w:rPr>
          <w:b/>
          <w:noProof/>
          <w:lang w:eastAsia="en-IN"/>
        </w:rPr>
        <w:t>:</w:t>
      </w:r>
      <w:r w:rsidRPr="00D7173B">
        <w:rPr>
          <w:b/>
          <w:noProof/>
          <w:lang w:eastAsia="en-IN"/>
        </w:rPr>
        <w:t>Pseudo 1</w:t>
      </w:r>
      <w:r w:rsidRPr="00D7173B">
        <w:rPr>
          <w:b/>
          <w:noProof/>
          <w:vertAlign w:val="superscript"/>
          <w:lang w:eastAsia="en-IN"/>
        </w:rPr>
        <w:t>st</w:t>
      </w:r>
      <w:r w:rsidR="005E497F">
        <w:rPr>
          <w:b/>
          <w:noProof/>
          <w:lang w:eastAsia="en-IN"/>
        </w:rPr>
        <w:t xml:space="preserve"> </w:t>
      </w:r>
      <w:r w:rsidRPr="00D7173B">
        <w:rPr>
          <w:b/>
          <w:noProof/>
          <w:lang w:eastAsia="en-IN"/>
        </w:rPr>
        <w:t>order kinetics for photocatalytic degradation of methylene blue dye with catalyst</w:t>
      </w:r>
      <w:r>
        <w:rPr>
          <w:b/>
          <w:noProof/>
          <w:lang w:eastAsia="en-IN"/>
        </w:rPr>
        <w:t xml:space="preserve"> </w:t>
      </w:r>
      <w:r w:rsidRPr="00D7173B">
        <w:rPr>
          <w:b/>
          <w:noProof/>
          <w:lang w:eastAsia="en-IN"/>
        </w:rPr>
        <w:t>(PANI-NiFe</w:t>
      </w:r>
      <w:r w:rsidRPr="00D7173B">
        <w:rPr>
          <w:b/>
          <w:noProof/>
          <w:vertAlign w:val="subscript"/>
          <w:lang w:eastAsia="en-IN"/>
        </w:rPr>
        <w:t>2</w:t>
      </w:r>
      <w:r w:rsidRPr="00D7173B">
        <w:rPr>
          <w:b/>
          <w:noProof/>
          <w:lang w:eastAsia="en-IN"/>
        </w:rPr>
        <w:t>O</w:t>
      </w:r>
      <w:r w:rsidRPr="00D7173B">
        <w:rPr>
          <w:b/>
          <w:noProof/>
          <w:vertAlign w:val="subscript"/>
          <w:lang w:eastAsia="en-IN"/>
        </w:rPr>
        <w:t>4</w:t>
      </w:r>
      <w:r w:rsidRPr="00D7173B">
        <w:rPr>
          <w:b/>
          <w:noProof/>
          <w:lang w:eastAsia="en-IN"/>
        </w:rPr>
        <w:t xml:space="preserve"> )dose 8 gm/ lt.</w:t>
      </w:r>
    </w:p>
    <w:p w:rsidR="00E01600" w:rsidRDefault="00E01600" w:rsidP="00423CE2">
      <w:pPr>
        <w:autoSpaceDE w:val="0"/>
        <w:autoSpaceDN w:val="0"/>
        <w:adjustRightInd w:val="0"/>
        <w:spacing w:line="360" w:lineRule="auto"/>
      </w:pPr>
    </w:p>
    <w:p w:rsidR="002D6329" w:rsidRDefault="003E3A1E" w:rsidP="00390DFC">
      <w:pPr>
        <w:autoSpaceDE w:val="0"/>
        <w:autoSpaceDN w:val="0"/>
        <w:adjustRightInd w:val="0"/>
        <w:jc w:val="center"/>
        <w:rPr>
          <w:b/>
        </w:rPr>
      </w:pPr>
      <w:r>
        <w:rPr>
          <w:b/>
        </w:rPr>
        <w:t>Table -</w:t>
      </w:r>
      <w:r w:rsidR="002D6329" w:rsidRPr="00BE0804">
        <w:rPr>
          <w:b/>
        </w:rPr>
        <w:t>1</w:t>
      </w:r>
      <w:r>
        <w:rPr>
          <w:b/>
        </w:rPr>
        <w:t>:</w:t>
      </w:r>
    </w:p>
    <w:p w:rsidR="00390DFC" w:rsidRPr="00390DFC" w:rsidRDefault="00390DFC" w:rsidP="00390DFC">
      <w:pPr>
        <w:autoSpaceDE w:val="0"/>
        <w:autoSpaceDN w:val="0"/>
        <w:adjustRightInd w:val="0"/>
        <w:spacing w:after="240"/>
        <w:jc w:val="center"/>
        <w:rPr>
          <w:b/>
          <w:color w:val="000000"/>
          <w:lang w:eastAsia="en-IN"/>
        </w:rPr>
      </w:pPr>
      <w:r w:rsidRPr="00390DFC">
        <w:rPr>
          <w:b/>
          <w:color w:val="000000"/>
          <w:lang w:eastAsia="en-IN"/>
        </w:rPr>
        <w:t>Reaction rate constant of MB photocatalytic degradation with different</w:t>
      </w:r>
      <w:r>
        <w:rPr>
          <w:b/>
          <w:color w:val="000000"/>
          <w:lang w:eastAsia="en-IN"/>
        </w:rPr>
        <w:t xml:space="preserve"> </w:t>
      </w:r>
      <w:r w:rsidRPr="00390DFC">
        <w:rPr>
          <w:b/>
          <w:color w:val="000000"/>
          <w:lang w:eastAsia="en-IN"/>
        </w:rPr>
        <w:t>Initial concentration.</w:t>
      </w:r>
    </w:p>
    <w:tbl>
      <w:tblPr>
        <w:tblStyle w:val="MediumShading2-Accent3"/>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2D6329" w:rsidRPr="0012150D" w:rsidTr="005C1EA5">
        <w:trPr>
          <w:cnfStyle w:val="100000000000" w:firstRow="1" w:lastRow="0" w:firstColumn="0" w:lastColumn="0" w:oddVBand="0" w:evenVBand="0" w:oddHBand="0" w:evenHBand="0" w:firstRowFirstColumn="0" w:firstRowLastColumn="0" w:lastRowFirstColumn="0" w:lastRowLastColumn="0"/>
          <w:trHeight w:val="603"/>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12150D">
            <w:pPr>
              <w:autoSpaceDE w:val="0"/>
              <w:autoSpaceDN w:val="0"/>
              <w:adjustRightInd w:val="0"/>
              <w:spacing w:before="120" w:after="120"/>
              <w:jc w:val="center"/>
            </w:pPr>
            <w:r w:rsidRPr="0012150D">
              <w:t>Amount of catalyst</w:t>
            </w:r>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12150D">
            <w:pPr>
              <w:autoSpaceDE w:val="0"/>
              <w:autoSpaceDN w:val="0"/>
              <w:adjustRightInd w:val="0"/>
              <w:spacing w:before="120" w:after="120"/>
              <w:jc w:val="center"/>
              <w:cnfStyle w:val="100000000000" w:firstRow="1" w:lastRow="0" w:firstColumn="0" w:lastColumn="0" w:oddVBand="0" w:evenVBand="0" w:oddHBand="0" w:evenHBand="0" w:firstRowFirstColumn="0" w:firstRowLastColumn="0" w:lastRowFirstColumn="0" w:lastRowLastColumn="0"/>
            </w:pPr>
            <w:r w:rsidRPr="0012150D">
              <w:t>Initial Conc.in mg/</w:t>
            </w:r>
            <w:proofErr w:type="spellStart"/>
            <w:r w:rsidRPr="0012150D">
              <w:t>lt</w:t>
            </w:r>
            <w:proofErr w:type="spellEnd"/>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AF3B02" w:rsidP="0012150D">
            <w:pPr>
              <w:autoSpaceDE w:val="0"/>
              <w:autoSpaceDN w:val="0"/>
              <w:adjustRightInd w:val="0"/>
              <w:spacing w:before="120" w:after="120"/>
              <w:jc w:val="center"/>
              <w:cnfStyle w:val="100000000000" w:firstRow="1" w:lastRow="0" w:firstColumn="0" w:lastColumn="0" w:oddVBand="0" w:evenVBand="0" w:oddHBand="0" w:evenHBand="0" w:firstRowFirstColumn="0" w:firstRowLastColumn="0" w:lastRowFirstColumn="0" w:lastRowLastColumn="0"/>
            </w:pPr>
            <w:r w:rsidRPr="0012150D">
              <w:t xml:space="preserve">Rate constant </w:t>
            </w:r>
            <w:r w:rsidR="002D6329" w:rsidRPr="0012150D">
              <w:t>(K)</w:t>
            </w:r>
          </w:p>
        </w:tc>
        <w:tc>
          <w:tcPr>
            <w:tcW w:w="1250" w:type="pct"/>
            <w:tcBorders>
              <w:top w:val="none" w:sz="0" w:space="0" w:color="auto"/>
              <w:left w:val="none" w:sz="0" w:space="0" w:color="auto"/>
              <w:bottom w:val="none" w:sz="0" w:space="0" w:color="auto"/>
              <w:right w:val="none" w:sz="0" w:space="0" w:color="auto"/>
            </w:tcBorders>
            <w:vAlign w:val="center"/>
          </w:tcPr>
          <w:p w:rsidR="002D6329" w:rsidRPr="0012150D" w:rsidRDefault="002D6329" w:rsidP="0012150D">
            <w:pPr>
              <w:autoSpaceDE w:val="0"/>
              <w:autoSpaceDN w:val="0"/>
              <w:adjustRightInd w:val="0"/>
              <w:spacing w:before="120" w:after="120"/>
              <w:jc w:val="center"/>
              <w:cnfStyle w:val="100000000000" w:firstRow="1" w:lastRow="0" w:firstColumn="0" w:lastColumn="0" w:oddVBand="0" w:evenVBand="0" w:oddHBand="0" w:evenHBand="0" w:firstRowFirstColumn="0" w:firstRowLastColumn="0" w:lastRowFirstColumn="0" w:lastRowLastColumn="0"/>
            </w:pPr>
            <w:r w:rsidRPr="0012150D">
              <w:t>R</w:t>
            </w:r>
            <w:r w:rsidRPr="0012150D">
              <w:rPr>
                <w:vertAlign w:val="superscript"/>
              </w:rPr>
              <w:t>2</w:t>
            </w:r>
          </w:p>
        </w:tc>
      </w:tr>
      <w:tr w:rsidR="002D6329" w:rsidRPr="0012150D" w:rsidTr="005C1EA5">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1250" w:type="pct"/>
            <w:tcBorders>
              <w:left w:val="none" w:sz="0" w:space="0" w:color="auto"/>
              <w:bottom w:val="none" w:sz="0" w:space="0" w:color="auto"/>
              <w:right w:val="none" w:sz="0" w:space="0" w:color="auto"/>
            </w:tcBorders>
          </w:tcPr>
          <w:p w:rsidR="002D6329" w:rsidRPr="0012150D" w:rsidRDefault="002D6329" w:rsidP="00390DFC">
            <w:pPr>
              <w:autoSpaceDE w:val="0"/>
              <w:autoSpaceDN w:val="0"/>
              <w:adjustRightInd w:val="0"/>
              <w:spacing w:before="120" w:after="120"/>
              <w:jc w:val="center"/>
            </w:pPr>
            <w:r w:rsidRPr="0012150D">
              <w:t>8 gm</w:t>
            </w:r>
          </w:p>
        </w:tc>
        <w:tc>
          <w:tcPr>
            <w:tcW w:w="1250" w:type="pct"/>
          </w:tcPr>
          <w:p w:rsidR="002D6329" w:rsidRPr="0012150D" w:rsidRDefault="002D6329"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30</w:t>
            </w:r>
          </w:p>
        </w:tc>
        <w:tc>
          <w:tcPr>
            <w:tcW w:w="1250" w:type="pct"/>
          </w:tcPr>
          <w:p w:rsidR="002D6329" w:rsidRPr="0012150D" w:rsidRDefault="002D6329"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0.0208</w:t>
            </w:r>
          </w:p>
        </w:tc>
        <w:tc>
          <w:tcPr>
            <w:tcW w:w="1250" w:type="pct"/>
          </w:tcPr>
          <w:p w:rsidR="002D6329" w:rsidRPr="0012150D" w:rsidRDefault="002D6329"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0.99</w:t>
            </w:r>
          </w:p>
        </w:tc>
      </w:tr>
      <w:tr w:rsidR="002D6329" w:rsidRPr="0012150D" w:rsidTr="005C1EA5">
        <w:trPr>
          <w:trHeight w:val="270"/>
          <w:jc w:val="center"/>
        </w:trPr>
        <w:tc>
          <w:tcPr>
            <w:cnfStyle w:val="001000000000" w:firstRow="0" w:lastRow="0" w:firstColumn="1" w:lastColumn="0" w:oddVBand="0" w:evenVBand="0" w:oddHBand="0" w:evenHBand="0" w:firstRowFirstColumn="0" w:firstRowLastColumn="0" w:lastRowFirstColumn="0" w:lastRowLastColumn="0"/>
            <w:tcW w:w="1250" w:type="pct"/>
            <w:vMerge w:val="restart"/>
            <w:tcBorders>
              <w:left w:val="none" w:sz="0" w:space="0" w:color="auto"/>
              <w:bottom w:val="none" w:sz="0" w:space="0" w:color="auto"/>
              <w:right w:val="none" w:sz="0" w:space="0" w:color="auto"/>
            </w:tcBorders>
          </w:tcPr>
          <w:p w:rsidR="002D6329" w:rsidRPr="0012150D" w:rsidRDefault="002D6329" w:rsidP="00390DFC">
            <w:pPr>
              <w:autoSpaceDE w:val="0"/>
              <w:autoSpaceDN w:val="0"/>
              <w:adjustRightInd w:val="0"/>
              <w:spacing w:before="120" w:after="120"/>
              <w:jc w:val="center"/>
            </w:pPr>
          </w:p>
        </w:tc>
        <w:tc>
          <w:tcPr>
            <w:tcW w:w="1250" w:type="pct"/>
          </w:tcPr>
          <w:p w:rsidR="002D6329" w:rsidRPr="0012150D" w:rsidRDefault="002D6329" w:rsidP="00390DFC">
            <w:pPr>
              <w:autoSpaceDE w:val="0"/>
              <w:autoSpaceDN w:val="0"/>
              <w:adjustRightInd w:val="0"/>
              <w:spacing w:before="120" w:after="120"/>
              <w:jc w:val="center"/>
              <w:cnfStyle w:val="000000000000" w:firstRow="0" w:lastRow="0" w:firstColumn="0" w:lastColumn="0" w:oddVBand="0" w:evenVBand="0" w:oddHBand="0" w:evenHBand="0" w:firstRowFirstColumn="0" w:firstRowLastColumn="0" w:lastRowFirstColumn="0" w:lastRowLastColumn="0"/>
            </w:pPr>
            <w:r w:rsidRPr="0012150D">
              <w:t>60</w:t>
            </w:r>
          </w:p>
        </w:tc>
        <w:tc>
          <w:tcPr>
            <w:tcW w:w="1250" w:type="pct"/>
          </w:tcPr>
          <w:p w:rsidR="002D6329" w:rsidRPr="0012150D" w:rsidRDefault="002D6329" w:rsidP="00390DFC">
            <w:pPr>
              <w:autoSpaceDE w:val="0"/>
              <w:autoSpaceDN w:val="0"/>
              <w:adjustRightInd w:val="0"/>
              <w:spacing w:before="120" w:after="120"/>
              <w:jc w:val="center"/>
              <w:cnfStyle w:val="000000000000" w:firstRow="0" w:lastRow="0" w:firstColumn="0" w:lastColumn="0" w:oddVBand="0" w:evenVBand="0" w:oddHBand="0" w:evenHBand="0" w:firstRowFirstColumn="0" w:firstRowLastColumn="0" w:lastRowFirstColumn="0" w:lastRowLastColumn="0"/>
            </w:pPr>
            <w:r w:rsidRPr="0012150D">
              <w:t>0.0205</w:t>
            </w:r>
          </w:p>
        </w:tc>
        <w:tc>
          <w:tcPr>
            <w:tcW w:w="1250" w:type="pct"/>
          </w:tcPr>
          <w:p w:rsidR="002D6329" w:rsidRPr="0012150D" w:rsidRDefault="002D6329" w:rsidP="00390DFC">
            <w:pPr>
              <w:autoSpaceDE w:val="0"/>
              <w:autoSpaceDN w:val="0"/>
              <w:adjustRightInd w:val="0"/>
              <w:spacing w:before="120" w:after="120"/>
              <w:jc w:val="center"/>
              <w:cnfStyle w:val="000000000000" w:firstRow="0" w:lastRow="0" w:firstColumn="0" w:lastColumn="0" w:oddVBand="0" w:evenVBand="0" w:oddHBand="0" w:evenHBand="0" w:firstRowFirstColumn="0" w:firstRowLastColumn="0" w:lastRowFirstColumn="0" w:lastRowLastColumn="0"/>
            </w:pPr>
            <w:r w:rsidRPr="0012150D">
              <w:t>0.97</w:t>
            </w:r>
          </w:p>
        </w:tc>
      </w:tr>
      <w:tr w:rsidR="002D6329" w:rsidRPr="0012150D" w:rsidTr="005C1EA5">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250" w:type="pct"/>
            <w:vMerge/>
            <w:tcBorders>
              <w:left w:val="none" w:sz="0" w:space="0" w:color="auto"/>
              <w:bottom w:val="none" w:sz="0" w:space="0" w:color="auto"/>
              <w:right w:val="none" w:sz="0" w:space="0" w:color="auto"/>
            </w:tcBorders>
          </w:tcPr>
          <w:p w:rsidR="002D6329" w:rsidRPr="0012150D" w:rsidRDefault="002D6329" w:rsidP="00390DFC">
            <w:pPr>
              <w:autoSpaceDE w:val="0"/>
              <w:autoSpaceDN w:val="0"/>
              <w:adjustRightInd w:val="0"/>
              <w:spacing w:before="120" w:after="120"/>
              <w:jc w:val="center"/>
            </w:pPr>
          </w:p>
        </w:tc>
        <w:tc>
          <w:tcPr>
            <w:tcW w:w="1250" w:type="pct"/>
          </w:tcPr>
          <w:p w:rsidR="002D6329" w:rsidRPr="0012150D" w:rsidRDefault="005E497F"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 xml:space="preserve"> </w:t>
            </w:r>
            <w:r w:rsidR="002D6329" w:rsidRPr="0012150D">
              <w:t>90</w:t>
            </w:r>
          </w:p>
        </w:tc>
        <w:tc>
          <w:tcPr>
            <w:tcW w:w="1250" w:type="pct"/>
          </w:tcPr>
          <w:p w:rsidR="002D6329" w:rsidRPr="0012150D" w:rsidRDefault="005E497F"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 xml:space="preserve"> </w:t>
            </w:r>
            <w:r w:rsidR="002D6329" w:rsidRPr="0012150D">
              <w:t>0.0072</w:t>
            </w:r>
          </w:p>
        </w:tc>
        <w:tc>
          <w:tcPr>
            <w:tcW w:w="1250" w:type="pct"/>
          </w:tcPr>
          <w:p w:rsidR="002D6329" w:rsidRPr="0012150D" w:rsidRDefault="002D6329" w:rsidP="00390DFC">
            <w:pPr>
              <w:autoSpaceDE w:val="0"/>
              <w:autoSpaceDN w:val="0"/>
              <w:adjustRightInd w:val="0"/>
              <w:spacing w:before="120" w:after="120"/>
              <w:jc w:val="center"/>
              <w:cnfStyle w:val="000000100000" w:firstRow="0" w:lastRow="0" w:firstColumn="0" w:lastColumn="0" w:oddVBand="0" w:evenVBand="0" w:oddHBand="1" w:evenHBand="0" w:firstRowFirstColumn="0" w:firstRowLastColumn="0" w:lastRowFirstColumn="0" w:lastRowLastColumn="0"/>
            </w:pPr>
            <w:r w:rsidRPr="0012150D">
              <w:t>0.99</w:t>
            </w:r>
          </w:p>
        </w:tc>
      </w:tr>
    </w:tbl>
    <w:p w:rsidR="002D6329" w:rsidRDefault="002D6329" w:rsidP="00423CE2">
      <w:pPr>
        <w:autoSpaceDE w:val="0"/>
        <w:autoSpaceDN w:val="0"/>
        <w:adjustRightInd w:val="0"/>
        <w:spacing w:line="360" w:lineRule="auto"/>
      </w:pPr>
    </w:p>
    <w:p w:rsidR="002D6329" w:rsidRDefault="002D6329" w:rsidP="00423CE2">
      <w:pPr>
        <w:autoSpaceDE w:val="0"/>
        <w:autoSpaceDN w:val="0"/>
        <w:adjustRightInd w:val="0"/>
        <w:spacing w:line="360" w:lineRule="auto"/>
        <w:rPr>
          <w:rFonts w:eastAsiaTheme="minorEastAsia"/>
          <w:noProof/>
        </w:rPr>
      </w:pPr>
    </w:p>
    <w:p w:rsidR="000D7612" w:rsidRDefault="000D7612" w:rsidP="00423CE2">
      <w:pPr>
        <w:autoSpaceDE w:val="0"/>
        <w:autoSpaceDN w:val="0"/>
        <w:adjustRightInd w:val="0"/>
        <w:spacing w:line="360" w:lineRule="auto"/>
        <w:rPr>
          <w:rFonts w:eastAsiaTheme="minorEastAsia"/>
          <w:noProof/>
        </w:rPr>
      </w:pPr>
    </w:p>
    <w:p w:rsidR="000D7612" w:rsidRDefault="000D7612" w:rsidP="00423CE2">
      <w:pPr>
        <w:spacing w:line="360" w:lineRule="auto"/>
        <w:jc w:val="center"/>
        <w:rPr>
          <w:noProof/>
          <w:lang w:eastAsia="en-IN"/>
        </w:rPr>
      </w:pPr>
    </w:p>
    <w:p w:rsidR="00543FE8" w:rsidRDefault="00543FE8" w:rsidP="00423CE2">
      <w:pPr>
        <w:spacing w:line="360" w:lineRule="auto"/>
        <w:jc w:val="center"/>
        <w:rPr>
          <w:noProof/>
          <w:lang w:eastAsia="en-IN"/>
        </w:rPr>
      </w:pPr>
    </w:p>
    <w:p w:rsidR="00D7173B" w:rsidRDefault="00D7173B" w:rsidP="00423CE2">
      <w:pPr>
        <w:rPr>
          <w:noProof/>
          <w:lang w:eastAsia="en-IN"/>
        </w:rPr>
      </w:pPr>
    </w:p>
    <w:p w:rsidR="00F4445A" w:rsidRDefault="00F4445A" w:rsidP="00423CE2">
      <w:pPr>
        <w:rPr>
          <w:noProof/>
          <w:lang w:eastAsia="en-IN"/>
        </w:rPr>
      </w:pPr>
    </w:p>
    <w:p w:rsidR="00390DFC" w:rsidRDefault="00390DFC">
      <w:pPr>
        <w:spacing w:line="360" w:lineRule="auto"/>
        <w:rPr>
          <w:b/>
          <w:i/>
          <w:noProof/>
          <w:sz w:val="28"/>
          <w:szCs w:val="28"/>
          <w:u w:val="single"/>
          <w:lang w:eastAsia="en-IN"/>
        </w:rPr>
      </w:pPr>
      <w:r>
        <w:rPr>
          <w:b/>
          <w:i/>
          <w:noProof/>
          <w:sz w:val="28"/>
          <w:szCs w:val="28"/>
          <w:u w:val="single"/>
          <w:lang w:eastAsia="en-IN"/>
        </w:rPr>
        <w:br w:type="page"/>
      </w:r>
    </w:p>
    <w:p w:rsidR="002D6329" w:rsidRPr="00EC419B" w:rsidRDefault="002D6329" w:rsidP="0012150D">
      <w:pPr>
        <w:spacing w:line="480" w:lineRule="auto"/>
        <w:rPr>
          <w:b/>
          <w:i/>
          <w:noProof/>
          <w:sz w:val="28"/>
          <w:szCs w:val="28"/>
          <w:u w:val="single"/>
          <w:lang w:eastAsia="en-IN"/>
        </w:rPr>
      </w:pPr>
      <w:r w:rsidRPr="00EC419B">
        <w:rPr>
          <w:b/>
          <w:i/>
          <w:noProof/>
          <w:sz w:val="28"/>
          <w:szCs w:val="28"/>
          <w:u w:val="single"/>
          <w:lang w:eastAsia="en-IN"/>
        </w:rPr>
        <w:lastRenderedPageBreak/>
        <w:t>References:</w:t>
      </w:r>
    </w:p>
    <w:p w:rsidR="002D6329" w:rsidRPr="000276F8" w:rsidRDefault="002D6329" w:rsidP="00390DFC">
      <w:pPr>
        <w:autoSpaceDE w:val="0"/>
        <w:autoSpaceDN w:val="0"/>
        <w:adjustRightInd w:val="0"/>
        <w:spacing w:after="120" w:line="348" w:lineRule="auto"/>
        <w:ind w:left="720" w:hanging="720"/>
      </w:pPr>
      <w:r>
        <w:t>1</w:t>
      </w:r>
      <w:r w:rsidR="006235DF">
        <w:t>]</w:t>
      </w:r>
      <w:r w:rsidR="00BE2165">
        <w:t xml:space="preserve">. </w:t>
      </w:r>
      <w:r w:rsidR="00F83120">
        <w:tab/>
      </w:r>
      <w:proofErr w:type="spellStart"/>
      <w:r w:rsidR="00BE2165" w:rsidRPr="000276F8">
        <w:t>Febrianto</w:t>
      </w:r>
      <w:proofErr w:type="spellEnd"/>
      <w:r w:rsidR="00AF3B02">
        <w:t>,</w:t>
      </w:r>
      <w:r w:rsidR="00BE2165" w:rsidRPr="000276F8">
        <w:t xml:space="preserve"> </w:t>
      </w:r>
      <w:r w:rsidR="00BE2165">
        <w:t>J</w:t>
      </w:r>
      <w:r w:rsidR="0032178E">
        <w:t>.</w:t>
      </w:r>
      <w:r w:rsidRPr="000276F8">
        <w:t xml:space="preserve">, A.N. </w:t>
      </w:r>
      <w:proofErr w:type="spellStart"/>
      <w:r w:rsidRPr="000276F8">
        <w:t>Kosasih</w:t>
      </w:r>
      <w:proofErr w:type="spellEnd"/>
      <w:r w:rsidRPr="000276F8">
        <w:t xml:space="preserve">, J. </w:t>
      </w:r>
      <w:proofErr w:type="spellStart"/>
      <w:r w:rsidRPr="000276F8">
        <w:t>Sunarso</w:t>
      </w:r>
      <w:proofErr w:type="spellEnd"/>
      <w:r w:rsidRPr="000276F8">
        <w:t xml:space="preserve">, Y.-H. Ju, N. </w:t>
      </w:r>
      <w:proofErr w:type="spellStart"/>
      <w:r w:rsidRPr="000276F8">
        <w:t>Indraswati</w:t>
      </w:r>
      <w:proofErr w:type="spellEnd"/>
      <w:r w:rsidRPr="000276F8">
        <w:t xml:space="preserve">, S. </w:t>
      </w:r>
      <w:proofErr w:type="spellStart"/>
      <w:r w:rsidRPr="000276F8">
        <w:t>Ismadji</w:t>
      </w:r>
      <w:proofErr w:type="spellEnd"/>
      <w:r w:rsidRPr="000276F8">
        <w:t xml:space="preserve">, Equilibrium and kinetic studies in adsorption of heavy metals using </w:t>
      </w:r>
      <w:proofErr w:type="spellStart"/>
      <w:r w:rsidRPr="000276F8">
        <w:t>biosorbent</w:t>
      </w:r>
      <w:proofErr w:type="spellEnd"/>
      <w:r w:rsidRPr="000276F8">
        <w:t>: a summary of r</w:t>
      </w:r>
      <w:r w:rsidR="00B3663E">
        <w:t xml:space="preserve">ecent studies, Journal </w:t>
      </w:r>
      <w:proofErr w:type="gramStart"/>
      <w:r w:rsidR="00B3663E">
        <w:t>of  Hazardous</w:t>
      </w:r>
      <w:proofErr w:type="gramEnd"/>
      <w:r w:rsidR="00B3663E">
        <w:t xml:space="preserve"> </w:t>
      </w:r>
      <w:r w:rsidR="00BE2165">
        <w:t>Materials</w:t>
      </w:r>
      <w:r w:rsidR="00F83120">
        <w:t>,</w:t>
      </w:r>
      <w:r w:rsidR="00966612">
        <w:t xml:space="preserve"> </w:t>
      </w:r>
      <w:r w:rsidRPr="000276F8">
        <w:rPr>
          <w:b/>
        </w:rPr>
        <w:t>162</w:t>
      </w:r>
      <w:r>
        <w:t>,</w:t>
      </w:r>
      <w:r w:rsidRPr="000276F8">
        <w:t xml:space="preserve"> 616–645</w:t>
      </w:r>
      <w:r>
        <w:t xml:space="preserve"> </w:t>
      </w:r>
      <w:r w:rsidRPr="000276F8">
        <w:rPr>
          <w:b/>
        </w:rPr>
        <w:t>(2009).</w:t>
      </w:r>
    </w:p>
    <w:p w:rsidR="00BE2165" w:rsidRDefault="002D6329" w:rsidP="00390DFC">
      <w:pPr>
        <w:autoSpaceDE w:val="0"/>
        <w:autoSpaceDN w:val="0"/>
        <w:adjustRightInd w:val="0"/>
        <w:spacing w:after="120" w:line="348" w:lineRule="auto"/>
        <w:ind w:left="720" w:hanging="720"/>
      </w:pPr>
      <w:r>
        <w:t>2</w:t>
      </w:r>
      <w:r w:rsidR="006235DF">
        <w:t>]</w:t>
      </w:r>
      <w:r>
        <w:t>.</w:t>
      </w:r>
      <w:r w:rsidRPr="000276F8">
        <w:t xml:space="preserve"> </w:t>
      </w:r>
      <w:r w:rsidR="00F83120">
        <w:tab/>
      </w:r>
      <w:r w:rsidR="00BE2165" w:rsidRPr="000276F8">
        <w:t>Park</w:t>
      </w:r>
      <w:r w:rsidR="00AF3B02">
        <w:t>,</w:t>
      </w:r>
      <w:r w:rsidR="00BE2165" w:rsidRPr="000276F8">
        <w:t xml:space="preserve"> </w:t>
      </w:r>
      <w:r w:rsidR="00EC419B">
        <w:t>D</w:t>
      </w:r>
      <w:r w:rsidR="0032178E">
        <w:t>.</w:t>
      </w:r>
      <w:r w:rsidRPr="000276F8">
        <w:t>, Y.S. Yun, J.M. Park, The past, present, and future trends of biosorption,</w:t>
      </w:r>
      <w:r w:rsidR="00BE2165">
        <w:t xml:space="preserve"> </w:t>
      </w:r>
      <w:proofErr w:type="spellStart"/>
      <w:r w:rsidR="00BE2165">
        <w:t>Biotechnol</w:t>
      </w:r>
      <w:proofErr w:type="spellEnd"/>
      <w:r w:rsidR="00BE2165">
        <w:t>. Bioprocess Engineering</w:t>
      </w:r>
      <w:r>
        <w:t>,</w:t>
      </w:r>
      <w:r w:rsidR="005E497F">
        <w:t xml:space="preserve"> </w:t>
      </w:r>
      <w:r w:rsidRPr="000276F8">
        <w:rPr>
          <w:b/>
        </w:rPr>
        <w:t>15</w:t>
      </w:r>
      <w:r>
        <w:t xml:space="preserve">, </w:t>
      </w:r>
      <w:r w:rsidRPr="000276F8">
        <w:t>86–102</w:t>
      </w:r>
      <w:r>
        <w:t xml:space="preserve"> </w:t>
      </w:r>
      <w:r w:rsidRPr="000276F8">
        <w:rPr>
          <w:b/>
        </w:rPr>
        <w:t>(2010).</w:t>
      </w:r>
    </w:p>
    <w:p w:rsidR="002D6329" w:rsidRPr="0014038D" w:rsidRDefault="002D6329" w:rsidP="00390DFC">
      <w:pPr>
        <w:autoSpaceDE w:val="0"/>
        <w:autoSpaceDN w:val="0"/>
        <w:adjustRightInd w:val="0"/>
        <w:spacing w:after="120" w:line="348" w:lineRule="auto"/>
        <w:ind w:left="720" w:hanging="720"/>
      </w:pPr>
      <w:r>
        <w:t>3</w:t>
      </w:r>
      <w:r w:rsidR="006235DF">
        <w:t>]</w:t>
      </w:r>
      <w:r>
        <w:t xml:space="preserve">. </w:t>
      </w:r>
      <w:r w:rsidR="00F83120">
        <w:tab/>
      </w:r>
      <w:proofErr w:type="spellStart"/>
      <w:r w:rsidR="00BE2165" w:rsidRPr="000276F8">
        <w:t>Kyzas</w:t>
      </w:r>
      <w:proofErr w:type="spellEnd"/>
      <w:r w:rsidR="00AF3B02">
        <w:t>,</w:t>
      </w:r>
      <w:r w:rsidR="00BE2165" w:rsidRPr="000276F8">
        <w:t xml:space="preserve"> </w:t>
      </w:r>
      <w:r w:rsidR="00EC419B">
        <w:t>G.</w:t>
      </w:r>
      <w:r w:rsidR="0032178E">
        <w:t xml:space="preserve"> </w:t>
      </w:r>
      <w:r w:rsidR="00EC419B">
        <w:t>Z</w:t>
      </w:r>
      <w:r w:rsidR="0032178E">
        <w:t>.</w:t>
      </w:r>
      <w:r w:rsidRPr="000276F8">
        <w:t xml:space="preserve">, K.A. </w:t>
      </w:r>
      <w:proofErr w:type="spellStart"/>
      <w:r w:rsidRPr="000276F8">
        <w:t>Matis</w:t>
      </w:r>
      <w:proofErr w:type="spellEnd"/>
      <w:r w:rsidRPr="000276F8">
        <w:t xml:space="preserve">, New </w:t>
      </w:r>
      <w:proofErr w:type="spellStart"/>
      <w:r w:rsidRPr="000276F8">
        <w:t>biosorbent</w:t>
      </w:r>
      <w:proofErr w:type="spellEnd"/>
      <w:r w:rsidRPr="000276F8">
        <w:t xml:space="preserve"> materials: selectivity and bioengineering insights,</w:t>
      </w:r>
      <w:r w:rsidR="00BE2165">
        <w:t xml:space="preserve"> </w:t>
      </w:r>
      <w:r w:rsidRPr="000276F8">
        <w:t>Processes</w:t>
      </w:r>
      <w:r>
        <w:t>,</w:t>
      </w:r>
      <w:r w:rsidRPr="000276F8">
        <w:t xml:space="preserve"> </w:t>
      </w:r>
      <w:proofErr w:type="gramStart"/>
      <w:r w:rsidRPr="000276F8">
        <w:rPr>
          <w:b/>
        </w:rPr>
        <w:t>2</w:t>
      </w:r>
      <w:r w:rsidRPr="000276F8">
        <w:t xml:space="preserve"> </w:t>
      </w:r>
      <w:r>
        <w:t>,</w:t>
      </w:r>
      <w:proofErr w:type="gramEnd"/>
      <w:r w:rsidR="00F83120">
        <w:t xml:space="preserve"> </w:t>
      </w:r>
      <w:r w:rsidRPr="000276F8">
        <w:t>419–440</w:t>
      </w:r>
      <w:r>
        <w:t xml:space="preserve"> </w:t>
      </w:r>
      <w:r w:rsidRPr="000276F8">
        <w:rPr>
          <w:b/>
        </w:rPr>
        <w:t>(2014).</w:t>
      </w:r>
    </w:p>
    <w:p w:rsidR="002D6329" w:rsidRPr="00292C71" w:rsidRDefault="002D6329" w:rsidP="00390DFC">
      <w:pPr>
        <w:pStyle w:val="Default"/>
        <w:spacing w:after="120" w:line="348" w:lineRule="auto"/>
        <w:ind w:left="720" w:hanging="720"/>
      </w:pPr>
      <w:r>
        <w:t>4</w:t>
      </w:r>
      <w:r w:rsidR="006235DF">
        <w:t>]</w:t>
      </w:r>
      <w:r w:rsidR="00F83120">
        <w:t>.</w:t>
      </w:r>
      <w:r w:rsidR="00F83120">
        <w:tab/>
      </w:r>
      <w:proofErr w:type="spellStart"/>
      <w:r w:rsidR="00BE2165" w:rsidRPr="00F31BD1">
        <w:rPr>
          <w:bCs/>
        </w:rPr>
        <w:t>Meroufel</w:t>
      </w:r>
      <w:proofErr w:type="spellEnd"/>
      <w:r w:rsidR="00AF3B02">
        <w:rPr>
          <w:bCs/>
        </w:rPr>
        <w:t>,</w:t>
      </w:r>
      <w:r w:rsidR="00BE2165" w:rsidRPr="00F31BD1">
        <w:rPr>
          <w:bCs/>
        </w:rPr>
        <w:t xml:space="preserve"> </w:t>
      </w:r>
      <w:r w:rsidR="00EC419B">
        <w:rPr>
          <w:bCs/>
        </w:rPr>
        <w:t>B</w:t>
      </w:r>
      <w:r w:rsidR="00BE2165">
        <w:rPr>
          <w:bCs/>
        </w:rPr>
        <w:t xml:space="preserve">, </w:t>
      </w:r>
      <w:r w:rsidRPr="00F31BD1">
        <w:rPr>
          <w:bCs/>
        </w:rPr>
        <w:t xml:space="preserve">O. </w:t>
      </w:r>
      <w:proofErr w:type="spellStart"/>
      <w:proofErr w:type="gramStart"/>
      <w:r w:rsidRPr="00F31BD1">
        <w:rPr>
          <w:bCs/>
        </w:rPr>
        <w:t>Benali</w:t>
      </w:r>
      <w:proofErr w:type="spellEnd"/>
      <w:r w:rsidRPr="00F31BD1">
        <w:rPr>
          <w:bCs/>
        </w:rPr>
        <w:t xml:space="preserve"> ,</w:t>
      </w:r>
      <w:proofErr w:type="gramEnd"/>
      <w:r w:rsidRPr="00F31BD1">
        <w:rPr>
          <w:bCs/>
        </w:rPr>
        <w:t xml:space="preserve"> M. </w:t>
      </w:r>
      <w:proofErr w:type="spellStart"/>
      <w:r w:rsidRPr="00F31BD1">
        <w:rPr>
          <w:bCs/>
        </w:rPr>
        <w:t>Benyahia</w:t>
      </w:r>
      <w:proofErr w:type="spellEnd"/>
      <w:r w:rsidRPr="00F31BD1">
        <w:rPr>
          <w:bCs/>
        </w:rPr>
        <w:t xml:space="preserve"> , Y. </w:t>
      </w:r>
      <w:proofErr w:type="spellStart"/>
      <w:r w:rsidRPr="00F31BD1">
        <w:rPr>
          <w:bCs/>
        </w:rPr>
        <w:t>Benmoussa</w:t>
      </w:r>
      <w:proofErr w:type="spellEnd"/>
      <w:r w:rsidRPr="00F31BD1">
        <w:rPr>
          <w:bCs/>
        </w:rPr>
        <w:t xml:space="preserve"> , M.A. </w:t>
      </w:r>
      <w:proofErr w:type="spellStart"/>
      <w:r w:rsidRPr="00F31BD1">
        <w:rPr>
          <w:bCs/>
        </w:rPr>
        <w:t>Zenasni</w:t>
      </w:r>
      <w:proofErr w:type="spellEnd"/>
      <w:r w:rsidRPr="00F31BD1">
        <w:rPr>
          <w:bCs/>
        </w:rPr>
        <w:t xml:space="preserve">, </w:t>
      </w:r>
      <w:r w:rsidRPr="0014038D">
        <w:rPr>
          <w:bCs/>
        </w:rPr>
        <w:t>Adsorptive removal of anionic dye from aqueous solutions by Algerian kaolin: Characteristics, isotherm, kinetic and thermodynamic studies,</w:t>
      </w:r>
      <w:r w:rsidR="00BE2165">
        <w:rPr>
          <w:iCs/>
        </w:rPr>
        <w:t xml:space="preserve"> J. Mater. Environ. Science</w:t>
      </w:r>
      <w:r w:rsidRPr="0014038D">
        <w:rPr>
          <w:iCs/>
        </w:rPr>
        <w:t>,</w:t>
      </w:r>
      <w:r w:rsidR="005E497F">
        <w:rPr>
          <w:iCs/>
        </w:rPr>
        <w:t xml:space="preserve"> </w:t>
      </w:r>
      <w:r w:rsidRPr="00D07A8E">
        <w:rPr>
          <w:b/>
          <w:iCs/>
        </w:rPr>
        <w:t>4 (3)</w:t>
      </w:r>
      <w:r>
        <w:rPr>
          <w:b/>
          <w:iCs/>
        </w:rPr>
        <w:t>,</w:t>
      </w:r>
      <w:r w:rsidRPr="0014038D">
        <w:rPr>
          <w:iCs/>
        </w:rPr>
        <w:t xml:space="preserve"> 482-491 </w:t>
      </w:r>
      <w:r w:rsidRPr="00D07A8E">
        <w:rPr>
          <w:b/>
          <w:iCs/>
        </w:rPr>
        <w:t>(2013).</w:t>
      </w:r>
    </w:p>
    <w:p w:rsidR="002D6329" w:rsidRPr="00D07A8E" w:rsidRDefault="002D6329" w:rsidP="00390DFC">
      <w:pPr>
        <w:pStyle w:val="Default"/>
        <w:spacing w:after="120" w:line="348" w:lineRule="auto"/>
        <w:ind w:left="720" w:hanging="720"/>
      </w:pPr>
      <w:r w:rsidRPr="00D07A8E">
        <w:rPr>
          <w:iCs/>
        </w:rPr>
        <w:t>5</w:t>
      </w:r>
      <w:r w:rsidR="006235DF">
        <w:rPr>
          <w:iCs/>
        </w:rPr>
        <w:t>]</w:t>
      </w:r>
      <w:r w:rsidRPr="00D07A8E">
        <w:rPr>
          <w:iCs/>
        </w:rPr>
        <w:t>.</w:t>
      </w:r>
      <w:r w:rsidRPr="00D07A8E">
        <w:t xml:space="preserve"> </w:t>
      </w:r>
      <w:r w:rsidR="00F83120">
        <w:tab/>
      </w:r>
      <w:proofErr w:type="spellStart"/>
      <w:r w:rsidR="00AF3B02">
        <w:rPr>
          <w:bCs/>
        </w:rPr>
        <w:t>Garcla</w:t>
      </w:r>
      <w:proofErr w:type="spellEnd"/>
      <w:r w:rsidR="00AF3B02">
        <w:rPr>
          <w:bCs/>
        </w:rPr>
        <w:t xml:space="preserve">, </w:t>
      </w:r>
      <w:r w:rsidR="0032178E">
        <w:rPr>
          <w:bCs/>
        </w:rPr>
        <w:t>Elizabeth Rojas.</w:t>
      </w:r>
      <w:r w:rsidRPr="00D07A8E">
        <w:rPr>
          <w:bCs/>
        </w:rPr>
        <w:t xml:space="preserve">, Ricardo Lopez Medina, Marcos May </w:t>
      </w:r>
      <w:proofErr w:type="gramStart"/>
      <w:r w:rsidRPr="00D07A8E">
        <w:rPr>
          <w:bCs/>
        </w:rPr>
        <w:t>Lozano ,</w:t>
      </w:r>
      <w:proofErr w:type="gramEnd"/>
      <w:r w:rsidRPr="00D07A8E">
        <w:rPr>
          <w:bCs/>
        </w:rPr>
        <w:t xml:space="preserve"> </w:t>
      </w:r>
      <w:proofErr w:type="spellStart"/>
      <w:r w:rsidRPr="00D07A8E">
        <w:rPr>
          <w:bCs/>
        </w:rPr>
        <w:t>Isalas</w:t>
      </w:r>
      <w:proofErr w:type="spellEnd"/>
      <w:r w:rsidRPr="00D07A8E">
        <w:rPr>
          <w:bCs/>
        </w:rPr>
        <w:t xml:space="preserve"> Hernandez Perez , Maria J. Valero and Ana M. </w:t>
      </w:r>
      <w:proofErr w:type="spellStart"/>
      <w:r w:rsidRPr="00D07A8E">
        <w:rPr>
          <w:bCs/>
        </w:rPr>
        <w:t>Maubert</w:t>
      </w:r>
      <w:proofErr w:type="spellEnd"/>
      <w:r w:rsidRPr="00D07A8E">
        <w:rPr>
          <w:bCs/>
        </w:rPr>
        <w:t xml:space="preserve"> Franco,</w:t>
      </w:r>
      <w:r w:rsidRPr="00D07A8E">
        <w:t xml:space="preserve"> </w:t>
      </w:r>
      <w:r w:rsidRPr="00D07A8E">
        <w:rPr>
          <w:bCs/>
        </w:rPr>
        <w:t>Adsorption of azo-dye orange ii from aqueous solutions using a metal-organic framework material: iron- benzene</w:t>
      </w:r>
      <w:r w:rsidR="00BE2165">
        <w:rPr>
          <w:bCs/>
        </w:rPr>
        <w:t xml:space="preserve"> </w:t>
      </w:r>
      <w:r w:rsidRPr="00D07A8E">
        <w:rPr>
          <w:bCs/>
        </w:rPr>
        <w:t>tricarboxylate,</w:t>
      </w:r>
      <w:r w:rsidRPr="00D07A8E">
        <w:t xml:space="preserve"> </w:t>
      </w:r>
      <w:r w:rsidR="00966612" w:rsidRPr="00D07A8E">
        <w:rPr>
          <w:iCs/>
        </w:rPr>
        <w:t>M</w:t>
      </w:r>
      <w:r w:rsidRPr="00D07A8E">
        <w:rPr>
          <w:iCs/>
        </w:rPr>
        <w:t>aterials</w:t>
      </w:r>
      <w:r w:rsidRPr="00D07A8E">
        <w:t xml:space="preserve">, </w:t>
      </w:r>
      <w:r w:rsidRPr="00BE2165">
        <w:rPr>
          <w:b/>
          <w:iCs/>
        </w:rPr>
        <w:t>7</w:t>
      </w:r>
      <w:r w:rsidRPr="00D07A8E">
        <w:t>, 8037-8057</w:t>
      </w:r>
      <w:r>
        <w:t xml:space="preserve"> </w:t>
      </w:r>
      <w:r w:rsidRPr="00D07A8E">
        <w:rPr>
          <w:b/>
        </w:rPr>
        <w:t>(</w:t>
      </w:r>
      <w:r w:rsidRPr="00D07A8E">
        <w:rPr>
          <w:b/>
          <w:bCs/>
        </w:rPr>
        <w:t>2014)</w:t>
      </w:r>
      <w:r w:rsidRPr="00D07A8E">
        <w:rPr>
          <w:b/>
        </w:rPr>
        <w:t>.</w:t>
      </w:r>
      <w:r w:rsidRPr="00D07A8E">
        <w:tab/>
      </w:r>
    </w:p>
    <w:p w:rsidR="002D6329" w:rsidRPr="00D07A8E" w:rsidRDefault="002D6329" w:rsidP="00390DFC">
      <w:pPr>
        <w:autoSpaceDE w:val="0"/>
        <w:autoSpaceDN w:val="0"/>
        <w:adjustRightInd w:val="0"/>
        <w:spacing w:after="120" w:line="348" w:lineRule="auto"/>
        <w:ind w:left="720" w:hanging="720"/>
        <w:rPr>
          <w:bCs/>
        </w:rPr>
      </w:pPr>
      <w:r w:rsidRPr="00D07A8E">
        <w:t>6</w:t>
      </w:r>
      <w:r w:rsidR="006235DF">
        <w:t>]</w:t>
      </w:r>
      <w:r w:rsidRPr="00D07A8E">
        <w:t>.</w:t>
      </w:r>
      <w:r w:rsidRPr="00D07A8E">
        <w:rPr>
          <w:bCs/>
        </w:rPr>
        <w:t xml:space="preserve"> </w:t>
      </w:r>
      <w:r w:rsidR="00F83120">
        <w:rPr>
          <w:bCs/>
        </w:rPr>
        <w:tab/>
      </w:r>
      <w:r w:rsidR="00BE2165" w:rsidRPr="00D07A8E">
        <w:rPr>
          <w:bCs/>
        </w:rPr>
        <w:t>Ibrahim</w:t>
      </w:r>
      <w:r w:rsidR="00AF3B02">
        <w:rPr>
          <w:bCs/>
        </w:rPr>
        <w:t>,</w:t>
      </w:r>
      <w:r w:rsidR="00BE2165" w:rsidRPr="00D07A8E">
        <w:rPr>
          <w:bCs/>
        </w:rPr>
        <w:t xml:space="preserve"> </w:t>
      </w:r>
      <w:r w:rsidR="00EC419B">
        <w:rPr>
          <w:bCs/>
        </w:rPr>
        <w:t>M. B</w:t>
      </w:r>
      <w:r w:rsidR="0032178E">
        <w:rPr>
          <w:bCs/>
        </w:rPr>
        <w:t>.</w:t>
      </w:r>
      <w:r w:rsidRPr="00D07A8E">
        <w:rPr>
          <w:bCs/>
        </w:rPr>
        <w:t xml:space="preserve">, S. Sani, Comparative </w:t>
      </w:r>
      <w:r w:rsidR="00966612" w:rsidRPr="00D07A8E">
        <w:rPr>
          <w:bCs/>
        </w:rPr>
        <w:t>isotherms studies on</w:t>
      </w:r>
      <w:r w:rsidR="00966612">
        <w:rPr>
          <w:bCs/>
        </w:rPr>
        <w:t xml:space="preserve"> </w:t>
      </w:r>
      <w:r w:rsidR="00966612" w:rsidRPr="00D07A8E">
        <w:rPr>
          <w:bCs/>
        </w:rPr>
        <w:t xml:space="preserve">adsorptive removal of </w:t>
      </w:r>
      <w:proofErr w:type="spellStart"/>
      <w:r w:rsidR="00966612" w:rsidRPr="00D07A8E">
        <w:rPr>
          <w:bCs/>
        </w:rPr>
        <w:t>congo</w:t>
      </w:r>
      <w:proofErr w:type="spellEnd"/>
      <w:r w:rsidR="00966612">
        <w:rPr>
          <w:bCs/>
        </w:rPr>
        <w:t xml:space="preserve"> r</w:t>
      </w:r>
      <w:r w:rsidR="00966612" w:rsidRPr="00D07A8E">
        <w:rPr>
          <w:bCs/>
        </w:rPr>
        <w:t>ed from</w:t>
      </w:r>
      <w:r w:rsidR="00966612">
        <w:rPr>
          <w:bCs/>
        </w:rPr>
        <w:t xml:space="preserve"> </w:t>
      </w:r>
      <w:r w:rsidR="00966612" w:rsidRPr="00D07A8E">
        <w:rPr>
          <w:bCs/>
        </w:rPr>
        <w:t>wastewater by watermelon rinds and</w:t>
      </w:r>
      <w:r w:rsidR="00966612">
        <w:rPr>
          <w:bCs/>
        </w:rPr>
        <w:t xml:space="preserve"> </w:t>
      </w:r>
      <w:r w:rsidR="00966612" w:rsidRPr="00D07A8E">
        <w:rPr>
          <w:bCs/>
        </w:rPr>
        <w:t>neem-tree leaves,</w:t>
      </w:r>
      <w:r w:rsidRPr="00D07A8E">
        <w:rPr>
          <w:bCs/>
        </w:rPr>
        <w:t xml:space="preserve"> Open Journal of Physical Chemistry, </w:t>
      </w:r>
      <w:r w:rsidRPr="00D07A8E">
        <w:rPr>
          <w:b/>
          <w:bCs/>
        </w:rPr>
        <w:t>4</w:t>
      </w:r>
      <w:r w:rsidRPr="00D07A8E">
        <w:rPr>
          <w:bCs/>
        </w:rPr>
        <w:t>, 139-146</w:t>
      </w:r>
      <w:r>
        <w:rPr>
          <w:bCs/>
        </w:rPr>
        <w:t xml:space="preserve"> </w:t>
      </w:r>
      <w:r w:rsidR="00BE2165">
        <w:rPr>
          <w:bCs/>
        </w:rPr>
        <w:t>(</w:t>
      </w:r>
      <w:r w:rsidRPr="00D07A8E">
        <w:rPr>
          <w:b/>
          <w:bCs/>
        </w:rPr>
        <w:t>2014</w:t>
      </w:r>
      <w:r w:rsidR="00BE2165">
        <w:rPr>
          <w:b/>
          <w:bCs/>
        </w:rPr>
        <w:t>)</w:t>
      </w:r>
      <w:r w:rsidRPr="00D07A8E">
        <w:rPr>
          <w:bCs/>
        </w:rPr>
        <w:t>.</w:t>
      </w:r>
    </w:p>
    <w:p w:rsidR="002D6329" w:rsidRPr="00BE2165" w:rsidRDefault="002D6329" w:rsidP="00390DFC">
      <w:pPr>
        <w:pStyle w:val="Default"/>
        <w:spacing w:after="120" w:line="348" w:lineRule="auto"/>
        <w:ind w:left="720" w:hanging="720"/>
      </w:pPr>
      <w:r w:rsidRPr="00D07A8E">
        <w:t>7</w:t>
      </w:r>
      <w:r w:rsidR="006235DF">
        <w:t>]</w:t>
      </w:r>
      <w:r w:rsidRPr="00D07A8E">
        <w:t xml:space="preserve">. </w:t>
      </w:r>
      <w:r w:rsidR="00F83120">
        <w:tab/>
      </w:r>
      <w:proofErr w:type="spellStart"/>
      <w:r w:rsidRPr="00D07A8E">
        <w:t>Parimalam</w:t>
      </w:r>
      <w:proofErr w:type="spellEnd"/>
      <w:r w:rsidR="00AF3B02">
        <w:t>,</w:t>
      </w:r>
      <w:r w:rsidRPr="00D07A8E">
        <w:t xml:space="preserve"> Ramachandran</w:t>
      </w:r>
      <w:r w:rsidR="0032178E">
        <w:t>.</w:t>
      </w:r>
      <w:r w:rsidRPr="00D07A8E">
        <w:t xml:space="preserve">, Raj </w:t>
      </w:r>
      <w:proofErr w:type="spellStart"/>
      <w:r w:rsidRPr="00D07A8E">
        <w:t>Vairamuthu</w:t>
      </w:r>
      <w:proofErr w:type="spellEnd"/>
      <w:r w:rsidR="005E497F">
        <w:rPr>
          <w:position w:val="8"/>
          <w:vertAlign w:val="superscript"/>
        </w:rPr>
        <w:t xml:space="preserve"> </w:t>
      </w:r>
      <w:r w:rsidRPr="00D07A8E">
        <w:t xml:space="preserve">and Sivakumar </w:t>
      </w:r>
      <w:proofErr w:type="spellStart"/>
      <w:r w:rsidRPr="00D07A8E">
        <w:t>Ponnusamy</w:t>
      </w:r>
      <w:proofErr w:type="spellEnd"/>
      <w:r w:rsidRPr="00D07A8E">
        <w:t xml:space="preserve">, Adsorption isotherms, kinetics, thermodynamics and desorption studies of reactive orange16 </w:t>
      </w:r>
      <w:r>
        <w:t>o</w:t>
      </w:r>
      <w:r w:rsidRPr="00D07A8E">
        <w:t xml:space="preserve">n activated carbon derived from </w:t>
      </w:r>
      <w:proofErr w:type="spellStart"/>
      <w:r w:rsidRPr="00D07A8E">
        <w:t>a</w:t>
      </w:r>
      <w:r w:rsidRPr="00D07A8E">
        <w:rPr>
          <w:iCs/>
        </w:rPr>
        <w:t>nanas</w:t>
      </w:r>
      <w:proofErr w:type="spellEnd"/>
      <w:r w:rsidRPr="00D07A8E">
        <w:rPr>
          <w:iCs/>
        </w:rPr>
        <w:t xml:space="preserve"> </w:t>
      </w:r>
      <w:proofErr w:type="spellStart"/>
      <w:r w:rsidRPr="00D07A8E">
        <w:rPr>
          <w:iCs/>
        </w:rPr>
        <w:t>comosus</w:t>
      </w:r>
      <w:proofErr w:type="spellEnd"/>
      <w:r w:rsidRPr="00D07A8E">
        <w:rPr>
          <w:i/>
          <w:iCs/>
        </w:rPr>
        <w:t xml:space="preserve"> </w:t>
      </w:r>
      <w:r w:rsidR="00B3663E">
        <w:t>(l.) carbon, ARPN J.</w:t>
      </w:r>
      <w:r w:rsidRPr="00D07A8E">
        <w:t xml:space="preserve"> of E</w:t>
      </w:r>
      <w:r w:rsidR="00BE2165">
        <w:t>ngineering and Applied Sciences</w:t>
      </w:r>
      <w:r>
        <w:t xml:space="preserve">, </w:t>
      </w:r>
      <w:r w:rsidRPr="00D07A8E">
        <w:rPr>
          <w:b/>
        </w:rPr>
        <w:t>6</w:t>
      </w:r>
      <w:r w:rsidR="00AF3B02">
        <w:rPr>
          <w:b/>
        </w:rPr>
        <w:t xml:space="preserve"> </w:t>
      </w:r>
      <w:r w:rsidRPr="00D07A8E">
        <w:rPr>
          <w:b/>
        </w:rPr>
        <w:t>(11),</w:t>
      </w:r>
      <w:r>
        <w:t xml:space="preserve"> </w:t>
      </w:r>
      <w:r w:rsidRPr="00D07A8E">
        <w:t>15-26</w:t>
      </w:r>
      <w:r>
        <w:t xml:space="preserve"> </w:t>
      </w:r>
      <w:r w:rsidRPr="00D07A8E">
        <w:rPr>
          <w:b/>
        </w:rPr>
        <w:t>(2011).</w:t>
      </w:r>
    </w:p>
    <w:p w:rsidR="002D6329" w:rsidRPr="00BE2165" w:rsidRDefault="002D6329" w:rsidP="00390DFC">
      <w:pPr>
        <w:tabs>
          <w:tab w:val="left" w:pos="270"/>
          <w:tab w:val="left" w:pos="851"/>
          <w:tab w:val="left" w:pos="900"/>
        </w:tabs>
        <w:spacing w:after="120" w:line="348" w:lineRule="auto"/>
        <w:ind w:left="720" w:hanging="720"/>
        <w:rPr>
          <w:rFonts w:eastAsia="ArialNarrow"/>
        </w:rPr>
      </w:pPr>
      <w:r w:rsidRPr="00C908C8">
        <w:rPr>
          <w:rFonts w:eastAsia="ArialNarrow"/>
        </w:rPr>
        <w:t>8</w:t>
      </w:r>
      <w:r w:rsidR="006235DF">
        <w:rPr>
          <w:rFonts w:eastAsia="ArialNarrow"/>
        </w:rPr>
        <w:t>]</w:t>
      </w:r>
      <w:r w:rsidRPr="00C908C8">
        <w:rPr>
          <w:rFonts w:eastAsia="ArialNarrow"/>
        </w:rPr>
        <w:t>.</w:t>
      </w:r>
      <w:r w:rsidR="00BE2165" w:rsidRPr="00BE2165">
        <w:rPr>
          <w:rFonts w:eastAsia="ArialNarrow"/>
        </w:rPr>
        <w:t xml:space="preserve"> </w:t>
      </w:r>
      <w:r w:rsidR="00F83120">
        <w:rPr>
          <w:rFonts w:eastAsia="ArialNarrow"/>
        </w:rPr>
        <w:tab/>
      </w:r>
      <w:proofErr w:type="spellStart"/>
      <w:r w:rsidR="00BE2165" w:rsidRPr="00C908C8">
        <w:rPr>
          <w:rFonts w:eastAsia="ArialNarrow"/>
        </w:rPr>
        <w:t>Oladoja</w:t>
      </w:r>
      <w:proofErr w:type="spellEnd"/>
      <w:r w:rsidR="00AF3B02">
        <w:rPr>
          <w:rFonts w:eastAsia="ArialNarrow"/>
        </w:rPr>
        <w:t>,</w:t>
      </w:r>
      <w:r>
        <w:rPr>
          <w:rFonts w:eastAsia="ArialNarrow"/>
        </w:rPr>
        <w:t xml:space="preserve"> </w:t>
      </w:r>
      <w:r w:rsidRPr="00C908C8">
        <w:rPr>
          <w:rFonts w:eastAsia="ArialNarrow"/>
        </w:rPr>
        <w:t>N.A</w:t>
      </w:r>
      <w:r w:rsidR="0032178E">
        <w:rPr>
          <w:rFonts w:eastAsia="ArialNarrow"/>
        </w:rPr>
        <w:t>.</w:t>
      </w:r>
      <w:r w:rsidRPr="00C908C8">
        <w:rPr>
          <w:rFonts w:eastAsia="ArialNarrow"/>
        </w:rPr>
        <w:t>, I.O Asia, Studies on the sorption of basic dye by a rubber seed</w:t>
      </w:r>
      <w:r w:rsidR="005E497F">
        <w:rPr>
          <w:rFonts w:eastAsia="ArialNarrow"/>
        </w:rPr>
        <w:t xml:space="preserve"> </w:t>
      </w:r>
      <w:r w:rsidRPr="00C908C8">
        <w:rPr>
          <w:rFonts w:eastAsia="ArialNarrow"/>
        </w:rPr>
        <w:t>shell, Turkish J.</w:t>
      </w:r>
      <w:r w:rsidR="00BE2165">
        <w:rPr>
          <w:rFonts w:eastAsia="ArialNarrow"/>
        </w:rPr>
        <w:t xml:space="preserve"> </w:t>
      </w:r>
      <w:r w:rsidRPr="00C908C8">
        <w:rPr>
          <w:rFonts w:eastAsia="ArialNarrow"/>
        </w:rPr>
        <w:t>Eng. Env</w:t>
      </w:r>
      <w:r>
        <w:rPr>
          <w:rFonts w:eastAsia="ArialNarrow"/>
        </w:rPr>
        <w:t>. Sci</w:t>
      </w:r>
      <w:r w:rsidR="00BE2165">
        <w:rPr>
          <w:rFonts w:eastAsia="ArialNarrow"/>
        </w:rPr>
        <w:t>ence</w:t>
      </w:r>
      <w:r>
        <w:rPr>
          <w:rFonts w:eastAsia="ArialNarrow"/>
        </w:rPr>
        <w:t>,</w:t>
      </w:r>
      <w:r w:rsidR="005E497F">
        <w:rPr>
          <w:rFonts w:eastAsia="ArialNarrow"/>
        </w:rPr>
        <w:t xml:space="preserve"> </w:t>
      </w:r>
      <w:r w:rsidRPr="00C908C8">
        <w:rPr>
          <w:rFonts w:eastAsia="ArialNarrow"/>
          <w:b/>
        </w:rPr>
        <w:t>32</w:t>
      </w:r>
      <w:r>
        <w:rPr>
          <w:rFonts w:eastAsia="ArialNarrow"/>
        </w:rPr>
        <w:t xml:space="preserve">, </w:t>
      </w:r>
      <w:r w:rsidRPr="00C908C8">
        <w:rPr>
          <w:rFonts w:eastAsia="ArialNarrow"/>
        </w:rPr>
        <w:t>143-152</w:t>
      </w:r>
      <w:r>
        <w:rPr>
          <w:rFonts w:eastAsia="ArialNarrow"/>
        </w:rPr>
        <w:t xml:space="preserve"> </w:t>
      </w:r>
      <w:r w:rsidRPr="00C908C8">
        <w:rPr>
          <w:rFonts w:eastAsia="ArialNarrow"/>
          <w:b/>
        </w:rPr>
        <w:t>(2008).</w:t>
      </w:r>
    </w:p>
    <w:p w:rsidR="003F6CB4" w:rsidRDefault="002D6329" w:rsidP="00390DFC">
      <w:pPr>
        <w:tabs>
          <w:tab w:val="left" w:pos="142"/>
          <w:tab w:val="left" w:pos="900"/>
        </w:tabs>
        <w:spacing w:after="120" w:line="348" w:lineRule="auto"/>
        <w:ind w:left="720" w:hanging="720"/>
        <w:rPr>
          <w:rFonts w:eastAsia="ArialNarrow"/>
        </w:rPr>
      </w:pPr>
      <w:r w:rsidRPr="00C908C8">
        <w:rPr>
          <w:rFonts w:eastAsia="ArialNarrow"/>
        </w:rPr>
        <w:t>9</w:t>
      </w:r>
      <w:r w:rsidR="006235DF">
        <w:rPr>
          <w:rFonts w:eastAsia="ArialNarrow"/>
        </w:rPr>
        <w:t>]</w:t>
      </w:r>
      <w:r w:rsidRPr="00C908C8">
        <w:rPr>
          <w:rFonts w:eastAsia="ArialNarrow"/>
        </w:rPr>
        <w:t>.</w:t>
      </w:r>
      <w:r w:rsidR="00F83120">
        <w:rPr>
          <w:rFonts w:eastAsia="ArialNarrow"/>
        </w:rPr>
        <w:tab/>
      </w:r>
      <w:r w:rsidRPr="00C908C8">
        <w:rPr>
          <w:rFonts w:eastAsia="ArialNarrow"/>
        </w:rPr>
        <w:t xml:space="preserve"> </w:t>
      </w:r>
      <w:r w:rsidR="00261332">
        <w:t>Pati</w:t>
      </w:r>
      <w:r w:rsidR="003F6CB4">
        <w:t>l</w:t>
      </w:r>
      <w:r w:rsidR="00261332">
        <w:t>,</w:t>
      </w:r>
      <w:r w:rsidR="004E7D28">
        <w:t xml:space="preserve"> Bharat N</w:t>
      </w:r>
      <w:r w:rsidR="0032178E">
        <w:t>.</w:t>
      </w:r>
      <w:r w:rsidR="00D7173B">
        <w:t xml:space="preserve">, D.B </w:t>
      </w:r>
      <w:proofErr w:type="gramStart"/>
      <w:r w:rsidR="00D7173B">
        <w:t>Naik ,</w:t>
      </w:r>
      <w:r w:rsidR="00EC419B">
        <w:t>V</w:t>
      </w:r>
      <w:proofErr w:type="gramEnd"/>
      <w:r w:rsidR="00EC419B">
        <w:t>.S Shrivastava</w:t>
      </w:r>
      <w:r w:rsidRPr="00C908C8">
        <w:t>,</w:t>
      </w:r>
      <w:r w:rsidR="00EC419B">
        <w:t xml:space="preserve"> </w:t>
      </w:r>
      <w:r w:rsidRPr="00C908C8">
        <w:t>Photocatal</w:t>
      </w:r>
      <w:r>
        <w:t xml:space="preserve">ytic degradation of hazardous </w:t>
      </w:r>
      <w:r w:rsidRPr="00C908C8">
        <w:t xml:space="preserve">Ponceau-s dye from industrial wastewater using </w:t>
      </w:r>
      <w:r w:rsidR="00EC419B" w:rsidRPr="00C908C8">
        <w:t>Nano</w:t>
      </w:r>
      <w:r w:rsidRPr="00C908C8">
        <w:t xml:space="preserve">-sized niobium </w:t>
      </w:r>
      <w:proofErr w:type="spellStart"/>
      <w:r w:rsidRPr="00C908C8">
        <w:t>penta</w:t>
      </w:r>
      <w:r w:rsidR="00D7173B">
        <w:t>oxide</w:t>
      </w:r>
      <w:proofErr w:type="spellEnd"/>
      <w:r w:rsidR="00D7173B">
        <w:t xml:space="preserve"> with carbon, Desalination</w:t>
      </w:r>
      <w:r>
        <w:t>,</w:t>
      </w:r>
      <w:r w:rsidRPr="00C908C8">
        <w:t xml:space="preserve"> </w:t>
      </w:r>
      <w:r w:rsidRPr="00C908C8">
        <w:rPr>
          <w:b/>
        </w:rPr>
        <w:t>269</w:t>
      </w:r>
      <w:r>
        <w:t>,</w:t>
      </w:r>
      <w:r w:rsidRPr="00C908C8">
        <w:t xml:space="preserve"> 276-283</w:t>
      </w:r>
      <w:r>
        <w:t xml:space="preserve"> </w:t>
      </w:r>
      <w:r w:rsidRPr="00C908C8">
        <w:rPr>
          <w:b/>
        </w:rPr>
        <w:t>(2011).</w:t>
      </w:r>
      <w:r w:rsidR="005E497F">
        <w:rPr>
          <w:rFonts w:eastAsia="ArialNarrow"/>
        </w:rPr>
        <w:t xml:space="preserve"> </w:t>
      </w:r>
    </w:p>
    <w:p w:rsidR="002D6329" w:rsidRPr="0010455A" w:rsidRDefault="003F6CB4" w:rsidP="0010455A">
      <w:pPr>
        <w:tabs>
          <w:tab w:val="left" w:pos="142"/>
          <w:tab w:val="left" w:pos="900"/>
        </w:tabs>
        <w:spacing w:after="160" w:line="360" w:lineRule="auto"/>
        <w:jc w:val="center"/>
      </w:pPr>
      <w:r>
        <w:rPr>
          <w:rFonts w:eastAsia="ArialNarrow"/>
        </w:rPr>
        <w:t>*********</w:t>
      </w:r>
      <w:r w:rsidR="0012150D">
        <w:rPr>
          <w:rFonts w:eastAsia="ArialNarrow"/>
        </w:rPr>
        <w:t>****</w:t>
      </w:r>
    </w:p>
    <w:p w:rsidR="002D6329" w:rsidRDefault="002D6329" w:rsidP="00423CE2">
      <w:pPr>
        <w:tabs>
          <w:tab w:val="left" w:pos="5909"/>
        </w:tabs>
        <w:rPr>
          <w:b/>
        </w:rPr>
      </w:pPr>
    </w:p>
    <w:p w:rsidR="002D6329" w:rsidRDefault="002D6329" w:rsidP="00423CE2">
      <w:pPr>
        <w:tabs>
          <w:tab w:val="left" w:pos="5909"/>
        </w:tabs>
        <w:rPr>
          <w:b/>
        </w:rPr>
      </w:pPr>
    </w:p>
    <w:p w:rsidR="003F072F" w:rsidRDefault="002D6329" w:rsidP="003F072F">
      <w:pPr>
        <w:autoSpaceDE w:val="0"/>
        <w:autoSpaceDN w:val="0"/>
        <w:adjustRightInd w:val="0"/>
        <w:spacing w:after="240" w:line="360" w:lineRule="auto"/>
        <w:ind w:firstLine="720"/>
      </w:pPr>
      <w:r w:rsidRPr="0008465A">
        <w:t xml:space="preserve">Dyes and pigments </w:t>
      </w:r>
      <w:r w:rsidR="000460A3">
        <w:t xml:space="preserve">are widely </w:t>
      </w:r>
      <w:proofErr w:type="spellStart"/>
      <w:r w:rsidR="000460A3">
        <w:t>utilised</w:t>
      </w:r>
      <w:proofErr w:type="spellEnd"/>
      <w:r w:rsidR="00AF21D5">
        <w:t>, in the textile</w:t>
      </w:r>
      <w:r w:rsidRPr="0008465A">
        <w:t xml:space="preserve"> industry to color products. The release of colored wastewater from these industries may present an </w:t>
      </w:r>
      <w:proofErr w:type="spellStart"/>
      <w:r w:rsidRPr="0008465A">
        <w:t>eco toxic</w:t>
      </w:r>
      <w:proofErr w:type="spellEnd"/>
      <w:r w:rsidRPr="0008465A">
        <w:t xml:space="preserve"> hazard. Such colored effluent can affect photosynthetic processes of aquatic plants, reducing</w:t>
      </w:r>
      <w:r w:rsidR="000460A3">
        <w:t xml:space="preserve"> oxygen levels in dihydrogen </w:t>
      </w:r>
      <w:r w:rsidR="00932AAB">
        <w:t xml:space="preserve">monoxide </w:t>
      </w:r>
      <w:r w:rsidR="00932AAB" w:rsidRPr="0008465A">
        <w:t>and</w:t>
      </w:r>
      <w:r w:rsidRPr="0008465A">
        <w:t>, in severe cases, resulting in the suffocation of aquatic flora and fauna. Most of the dyes, including azo dyes, are toxic and must be removed before discharge into receiving streams since their effluents can reduce light penetration and photosynthesis. The removal of dyes from aqueous environment has been widely studied and numerous methods such as coagulation, oxidation, photo catalysis, adsorption, Nano filtration etc</w:t>
      </w:r>
      <w:r w:rsidRPr="0008465A">
        <w:rPr>
          <w:i/>
          <w:iCs/>
        </w:rPr>
        <w:t>.</w:t>
      </w:r>
      <w:r w:rsidRPr="0008465A">
        <w:t>, have been developed. Adsorption technology is currently being applied extensively to the removal of dyes from aqueous solutions. Several adsorbents have been investigated by previous researchers such as activated carbon, natural materials and synthetic resins. Widespread application of some of these adsorbents is restricted due to high cost, difficult disposal and regeneration. Furthermore, separation or recovery of these adsorbents in heterogeneous systems still remains a steep challenge. To overcome this grave problem, various separation techniques such as free settling, centrifugation, and membrane filtration have been proposed over the years. Regrettably, these separation techniques suffer from extended usage of equipment operation, complicated technical requirements as well as high operational costs and thus severely restrict water treatment applications. Being an efficient and economical method, magnetic separation would be an ideal alternative than centrifugation or filtration methods. Nanosized magnetic particles are considered potential adsorbents for aqueous pollutants due to their high surface area and the unparalleled advantage of easy separation under external magnetic fields. Several reports have been published on the using of various types of magnetic nanoparticles for removal, separation and determination of dyes and metal ions. In especial, the ferrites with spinel structure exhibit interesting magnetic and magneto-optical properties that are potentially useful for a wide scope of applications such as in biomedicine and biosensing.</w:t>
      </w:r>
    </w:p>
    <w:p w:rsidR="003F072F" w:rsidRDefault="002D6329" w:rsidP="003F072F">
      <w:pPr>
        <w:autoSpaceDE w:val="0"/>
        <w:autoSpaceDN w:val="0"/>
        <w:adjustRightInd w:val="0"/>
        <w:spacing w:after="240" w:line="360" w:lineRule="auto"/>
        <w:ind w:firstLine="720"/>
        <w:rPr>
          <w:rStyle w:val="FontStyle333"/>
          <w:sz w:val="24"/>
          <w:szCs w:val="24"/>
        </w:rPr>
      </w:pPr>
      <w:r w:rsidRPr="0008465A">
        <w:t xml:space="preserve">In present era great attention is given to synthesis of magnetic Nano sized materials. Due to the presence of impurities the quality of Nano sized materials greatly affected. For the preparation of great quality Nano sized magnetic material several methods have been reported. The synthesis of magnetic Nano sized material has been </w:t>
      </w:r>
      <w:r w:rsidRPr="0008465A">
        <w:lastRenderedPageBreak/>
        <w:t xml:space="preserve">carried out using different physical and chemical methods. Physical methods like thermal decomposition, spray pyrolysis, spin coating </w:t>
      </w:r>
      <w:proofErr w:type="spellStart"/>
      <w:r w:rsidRPr="0008465A">
        <w:t>etc</w:t>
      </w:r>
      <w:proofErr w:type="spellEnd"/>
      <w:r w:rsidRPr="0008465A">
        <w:t xml:space="preserve"> are used. The chemical methods like Hydrothermal, Solvothermal, sol-gel and chemical deposition methods have been used.</w:t>
      </w:r>
      <w:r w:rsidRPr="0008465A">
        <w:rPr>
          <w:rStyle w:val="FontStyle333"/>
        </w:rPr>
        <w:t xml:space="preserve"> </w:t>
      </w:r>
      <w:r w:rsidRPr="000460A3">
        <w:rPr>
          <w:rStyle w:val="FontStyle333"/>
          <w:sz w:val="24"/>
          <w:szCs w:val="24"/>
        </w:rPr>
        <w:t xml:space="preserve">In this work, we have prepared organic conducting polymer/magnetic nanocomposite by using sol-gel and </w:t>
      </w:r>
      <w:proofErr w:type="spellStart"/>
      <w:r w:rsidRPr="000460A3">
        <w:rPr>
          <w:rStyle w:val="FontStyle333"/>
          <w:sz w:val="24"/>
          <w:szCs w:val="24"/>
        </w:rPr>
        <w:t>self polymerization</w:t>
      </w:r>
      <w:proofErr w:type="spellEnd"/>
      <w:r w:rsidRPr="000460A3">
        <w:rPr>
          <w:rStyle w:val="FontStyle333"/>
          <w:sz w:val="24"/>
          <w:szCs w:val="24"/>
        </w:rPr>
        <w:t xml:space="preserve"> method.</w:t>
      </w:r>
    </w:p>
    <w:p w:rsidR="003F072F" w:rsidRDefault="002D6329" w:rsidP="003F072F">
      <w:pPr>
        <w:autoSpaceDE w:val="0"/>
        <w:autoSpaceDN w:val="0"/>
        <w:adjustRightInd w:val="0"/>
        <w:spacing w:after="240" w:line="360" w:lineRule="auto"/>
        <w:ind w:firstLine="720"/>
      </w:pPr>
      <w:r w:rsidRPr="0008465A">
        <w:t xml:space="preserve">The chemicals applied to produce dyes today are frequently highly toxic, carcinogenic, or even explosive. Many dyes and pigments are toxic in nature, with carcinogenic and mutagenic effects. The cationic dye like Malachite green caused carcinogenic symptoms. </w:t>
      </w:r>
      <w:r w:rsidRPr="0008465A">
        <w:rPr>
          <w:color w:val="000000"/>
        </w:rPr>
        <w:t>Azo dyes are synthetic dyes having an azo</w:t>
      </w:r>
      <w:r w:rsidRPr="0008465A">
        <w:rPr>
          <w:b/>
          <w:bCs/>
          <w:color w:val="0000A6"/>
        </w:rPr>
        <w:t xml:space="preserve"> </w:t>
      </w:r>
      <w:r w:rsidRPr="0008465A">
        <w:rPr>
          <w:color w:val="000000"/>
        </w:rPr>
        <w:t>group (-N=N-) in the structure. Azo dyes are usually employed for dyeing fabrics and leather.</w:t>
      </w:r>
      <w:r w:rsidRPr="0008465A">
        <w:rPr>
          <w:b/>
          <w:bCs/>
          <w:color w:val="0000A6"/>
        </w:rPr>
        <w:t xml:space="preserve"> </w:t>
      </w:r>
      <w:r w:rsidRPr="0008465A">
        <w:rPr>
          <w:color w:val="000000"/>
        </w:rPr>
        <w:t>Some azo dyes may produce carcinogenic aromatic amines under certain weather.</w:t>
      </w:r>
      <w:r w:rsidRPr="0008465A">
        <w:rPr>
          <w:color w:val="000066"/>
        </w:rPr>
        <w:t xml:space="preserve"> </w:t>
      </w:r>
      <w:r w:rsidRPr="0008465A">
        <w:t>Most of those colored dyes are synthetic in nature and are ordinarily composed of aromatic rings in their molecular structure, which makes them carcinogenic and mutagenic, inert, and non-biodegradable when discharged into waters without appropriate discussion. Thus, the removal of such colored agents from polluted waters is very urgent based on the level of human wellness and environmental resource protection. In the dye industry in 2008, much, but not all has changed, and not even where you might require it to. In Japan</w:t>
      </w:r>
      <w:r w:rsidR="000460A3">
        <w:t xml:space="preserve"> industries</w:t>
      </w:r>
      <w:r w:rsidRPr="0008465A">
        <w:t xml:space="preserve">, dye workers are at high risk of </w:t>
      </w:r>
      <w:r w:rsidR="000460A3" w:rsidRPr="0008465A">
        <w:t>tumors</w:t>
      </w:r>
      <w:r w:rsidRPr="0008465A">
        <w:t xml:space="preserve"> and in the United States, deaths amongst factory workers from cancers. This is significantly 40 times higher in the general population than any other disease. These carcinogenic dyes are removed in this study by using adsorption and photocatalytic degradation methods by using conducting organic polymer/magnetic nanocomposite.</w:t>
      </w:r>
    </w:p>
    <w:p w:rsidR="002D6329" w:rsidRPr="0008465A" w:rsidRDefault="002D6329" w:rsidP="003F072F">
      <w:pPr>
        <w:autoSpaceDE w:val="0"/>
        <w:autoSpaceDN w:val="0"/>
        <w:adjustRightInd w:val="0"/>
        <w:spacing w:after="240" w:line="360" w:lineRule="auto"/>
        <w:ind w:firstLine="720"/>
      </w:pPr>
      <w:r w:rsidRPr="0008465A">
        <w:t xml:space="preserve">In this study, we have synthesized organic conducting polymer/magnetic nanocomposite. In this deduction we have prepared magnetic nanoparticles firstly, and then in situ undergoes polymerization of conducting organic polymer giving rise to organic conducting polymer/magnetic nanocomposite. These synthesized magnetic nanocomposites were characterized by using XRD, SEM-EDS, VSM and FT-IR techniques. Our efforts are made for removal of carcinogenic dyes by using magnetic nanocomposites, during the development of methods. We have conducted batch experiments for the optimization of process parameters like initial concentration, contact time, </w:t>
      </w:r>
      <w:r w:rsidRPr="0008465A">
        <w:rPr>
          <w:vertAlign w:val="subscript"/>
        </w:rPr>
        <w:t>P</w:t>
      </w:r>
      <w:r w:rsidRPr="0008465A">
        <w:t xml:space="preserve">H, and the amount of magnetic nanocomposite. These treatment procedures may solve the trouble associated with formal methods. The result of the </w:t>
      </w:r>
      <w:r w:rsidRPr="0008465A">
        <w:lastRenderedPageBreak/>
        <w:t xml:space="preserve">study is important in designing the wastewater treatment works. </w:t>
      </w:r>
      <w:proofErr w:type="gramStart"/>
      <w:r w:rsidRPr="0008465A">
        <w:t>Therefore</w:t>
      </w:r>
      <w:proofErr w:type="gramEnd"/>
      <w:r w:rsidRPr="0008465A">
        <w:t xml:space="preserve"> the present work is very important in the field of nanomaterial application. </w:t>
      </w:r>
    </w:p>
    <w:p w:rsidR="002D6329" w:rsidRPr="0008465A" w:rsidRDefault="002D6329" w:rsidP="00423CE2">
      <w:pPr>
        <w:spacing w:line="360" w:lineRule="auto"/>
      </w:pPr>
      <w:r w:rsidRPr="0008465A">
        <w:t xml:space="preserve">The results thus obtained during the course of </w:t>
      </w:r>
      <w:r w:rsidR="00AF21D5">
        <w:t xml:space="preserve">the </w:t>
      </w:r>
      <w:r w:rsidR="00031C7C">
        <w:t>present investigations</w:t>
      </w:r>
      <w:r w:rsidRPr="0008465A">
        <w:t xml:space="preserve"> are being described and discussed</w:t>
      </w:r>
      <w:r w:rsidR="009A3029">
        <w:t xml:space="preserve"> briefly under the following sections:</w:t>
      </w:r>
    </w:p>
    <w:p w:rsidR="002D6329" w:rsidRPr="0008465A" w:rsidRDefault="002D6329" w:rsidP="003F072F">
      <w:pPr>
        <w:spacing w:line="360" w:lineRule="auto"/>
        <w:ind w:left="1440" w:hanging="1440"/>
      </w:pPr>
      <w:r w:rsidRPr="0008465A">
        <w:t>Section I:</w:t>
      </w:r>
      <w:r w:rsidRPr="0008465A">
        <w:tab/>
        <w:t>Synthesis and characterization of conducting organic polymer/magnetic Nano composites.</w:t>
      </w:r>
    </w:p>
    <w:p w:rsidR="002D6329" w:rsidRPr="0008465A" w:rsidRDefault="002D6329" w:rsidP="003F072F">
      <w:pPr>
        <w:spacing w:line="360" w:lineRule="auto"/>
        <w:ind w:left="1440" w:hanging="1440"/>
      </w:pPr>
      <w:r w:rsidRPr="0008465A">
        <w:t>Section II:</w:t>
      </w:r>
      <w:r w:rsidRPr="0008465A">
        <w:tab/>
        <w:t>Synthesis and characterization of magnetic Nano thin films.</w:t>
      </w:r>
    </w:p>
    <w:p w:rsidR="002D6329" w:rsidRPr="0008465A" w:rsidRDefault="002D6329" w:rsidP="003F072F">
      <w:pPr>
        <w:spacing w:line="360" w:lineRule="auto"/>
        <w:ind w:left="1440" w:hanging="1440"/>
      </w:pPr>
      <w:r w:rsidRPr="0008465A">
        <w:t>Section III:</w:t>
      </w:r>
      <w:r w:rsidRPr="0008465A">
        <w:tab/>
        <w:t>Development of new method for adsorptive removal of textile dyes from aqueous solution using conducting organic polymer/magnetic nanocomposite.</w:t>
      </w:r>
    </w:p>
    <w:p w:rsidR="002D6329" w:rsidRPr="0008465A" w:rsidRDefault="002D6329" w:rsidP="003F072F">
      <w:pPr>
        <w:spacing w:line="360" w:lineRule="auto"/>
        <w:ind w:left="1440" w:hanging="1440"/>
      </w:pPr>
      <w:r w:rsidRPr="0008465A">
        <w:t>Section IV:</w:t>
      </w:r>
      <w:r w:rsidRPr="0008465A">
        <w:tab/>
        <w:t>Development of new methods for photocatalytic removal of textile dyes from aqueous solution using conducting organic polymer/magnetic nanocomposite.</w:t>
      </w:r>
    </w:p>
    <w:p w:rsidR="002D6329" w:rsidRPr="0008465A" w:rsidRDefault="002D6329" w:rsidP="003F072F">
      <w:pPr>
        <w:spacing w:line="360" w:lineRule="auto"/>
        <w:ind w:left="1440" w:hanging="1440"/>
      </w:pPr>
      <w:r w:rsidRPr="0008465A">
        <w:t>Section V:</w:t>
      </w:r>
      <w:r w:rsidRPr="0008465A">
        <w:tab/>
        <w:t>Photocatalytic removal of dyes by using magnetic Nano thin films.</w:t>
      </w:r>
    </w:p>
    <w:p w:rsidR="009A3029" w:rsidRDefault="002D6329" w:rsidP="0010455A">
      <w:pPr>
        <w:spacing w:line="360" w:lineRule="auto"/>
        <w:ind w:left="1440" w:hanging="1440"/>
      </w:pPr>
      <w:r w:rsidRPr="0008465A">
        <w:t>Section VI:</w:t>
      </w:r>
      <w:r w:rsidRPr="0008465A">
        <w:tab/>
        <w:t>Equilibrium adsorption, adsorption kinetics and degr</w:t>
      </w:r>
      <w:r w:rsidR="0010455A">
        <w:t>adation kinetics of dye removal.</w:t>
      </w: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10455A" w:rsidRDefault="0010455A" w:rsidP="0010455A">
      <w:pPr>
        <w:spacing w:line="360" w:lineRule="auto"/>
        <w:ind w:left="1440" w:hanging="1440"/>
      </w:pPr>
    </w:p>
    <w:p w:rsidR="009A3029" w:rsidRDefault="009A3029" w:rsidP="00423CE2">
      <w:pPr>
        <w:spacing w:line="360" w:lineRule="auto"/>
      </w:pPr>
    </w:p>
    <w:p w:rsidR="009A3029" w:rsidRDefault="009A3029" w:rsidP="00423CE2">
      <w:pPr>
        <w:spacing w:line="360" w:lineRule="auto"/>
      </w:pPr>
    </w:p>
    <w:p w:rsidR="0010455A" w:rsidRDefault="0010455A" w:rsidP="00423CE2">
      <w:pPr>
        <w:spacing w:line="360" w:lineRule="auto"/>
      </w:pPr>
    </w:p>
    <w:p w:rsidR="0010455A" w:rsidRDefault="0010455A" w:rsidP="00423CE2">
      <w:pPr>
        <w:spacing w:line="360" w:lineRule="auto"/>
      </w:pPr>
    </w:p>
    <w:p w:rsidR="009A3029" w:rsidRDefault="009A3029" w:rsidP="00423CE2">
      <w:pPr>
        <w:spacing w:line="360" w:lineRule="auto"/>
      </w:pPr>
    </w:p>
    <w:p w:rsidR="002D6329" w:rsidRPr="001A74AC" w:rsidRDefault="002D6329" w:rsidP="00D8258D">
      <w:pPr>
        <w:spacing w:line="360" w:lineRule="auto"/>
        <w:jc w:val="center"/>
      </w:pPr>
      <w:r w:rsidRPr="000074B0">
        <w:rPr>
          <w:b/>
          <w:u w:val="single"/>
        </w:rPr>
        <w:lastRenderedPageBreak/>
        <w:t>Section I</w:t>
      </w:r>
    </w:p>
    <w:p w:rsidR="002D6329" w:rsidRPr="000460A3" w:rsidRDefault="002D6329" w:rsidP="005C1EA5">
      <w:pPr>
        <w:pBdr>
          <w:top w:val="single" w:sz="4" w:space="1" w:color="auto"/>
          <w:bottom w:val="single" w:sz="4" w:space="1" w:color="auto"/>
        </w:pBdr>
        <w:jc w:val="center"/>
        <w:rPr>
          <w:sz w:val="28"/>
          <w:szCs w:val="28"/>
        </w:rPr>
      </w:pPr>
      <w:r w:rsidRPr="000460A3">
        <w:rPr>
          <w:b/>
          <w:sz w:val="28"/>
          <w:szCs w:val="28"/>
        </w:rPr>
        <w:t>Synthesis</w:t>
      </w:r>
      <w:r w:rsidR="000460A3" w:rsidRPr="000460A3">
        <w:rPr>
          <w:b/>
          <w:sz w:val="28"/>
          <w:szCs w:val="28"/>
        </w:rPr>
        <w:t xml:space="preserve"> </w:t>
      </w:r>
      <w:r w:rsidR="005E07FB">
        <w:rPr>
          <w:b/>
          <w:sz w:val="28"/>
          <w:szCs w:val="28"/>
        </w:rPr>
        <w:t xml:space="preserve">and </w:t>
      </w:r>
      <w:r w:rsidRPr="000460A3">
        <w:rPr>
          <w:b/>
          <w:sz w:val="28"/>
          <w:szCs w:val="28"/>
        </w:rPr>
        <w:t>Characterization</w:t>
      </w:r>
      <w:r w:rsidR="000460A3">
        <w:rPr>
          <w:b/>
          <w:sz w:val="28"/>
          <w:szCs w:val="28"/>
        </w:rPr>
        <w:t xml:space="preserve"> </w:t>
      </w:r>
      <w:r w:rsidRPr="000460A3">
        <w:rPr>
          <w:b/>
          <w:sz w:val="28"/>
          <w:szCs w:val="28"/>
        </w:rPr>
        <w:t>of Conducting Or</w:t>
      </w:r>
      <w:r w:rsidR="005E07FB">
        <w:rPr>
          <w:b/>
          <w:sz w:val="28"/>
          <w:szCs w:val="28"/>
        </w:rPr>
        <w:t>ganic Polymer/ Magnetic Nanoc</w:t>
      </w:r>
      <w:r w:rsidRPr="000460A3">
        <w:rPr>
          <w:b/>
          <w:sz w:val="28"/>
          <w:szCs w:val="28"/>
        </w:rPr>
        <w:t>omposites</w:t>
      </w:r>
      <w:r w:rsidRPr="000460A3">
        <w:rPr>
          <w:sz w:val="28"/>
          <w:szCs w:val="28"/>
        </w:rPr>
        <w:t>.</w:t>
      </w:r>
    </w:p>
    <w:p w:rsidR="002D6329" w:rsidRPr="00D8258D" w:rsidRDefault="002D6329" w:rsidP="005C1EA5">
      <w:pPr>
        <w:pStyle w:val="ListParagraph"/>
        <w:numPr>
          <w:ilvl w:val="0"/>
          <w:numId w:val="24"/>
        </w:numPr>
        <w:tabs>
          <w:tab w:val="clear" w:pos="2127"/>
        </w:tabs>
        <w:spacing w:before="120" w:after="160"/>
        <w:ind w:hanging="720"/>
        <w:rPr>
          <w:b/>
        </w:rPr>
      </w:pPr>
      <w:r w:rsidRPr="00D8258D">
        <w:rPr>
          <w:b/>
        </w:rPr>
        <w:t>Synthesis and characterisation of Polyaniline (PANI) /Fe</w:t>
      </w:r>
      <w:r w:rsidRPr="00D8258D">
        <w:rPr>
          <w:b/>
          <w:vertAlign w:val="subscript"/>
        </w:rPr>
        <w:t>3</w:t>
      </w:r>
      <w:r w:rsidRPr="00D8258D">
        <w:rPr>
          <w:b/>
        </w:rPr>
        <w:t>O</w:t>
      </w:r>
      <w:r w:rsidRPr="00D8258D">
        <w:rPr>
          <w:b/>
          <w:vertAlign w:val="subscript"/>
        </w:rPr>
        <w:t>4</w:t>
      </w:r>
      <w:r w:rsidRPr="00D8258D">
        <w:rPr>
          <w:b/>
        </w:rPr>
        <w:t xml:space="preserve"> Magnetic Nano composite</w:t>
      </w:r>
    </w:p>
    <w:p w:rsidR="002D6329" w:rsidRPr="00044C05" w:rsidRDefault="002D6329" w:rsidP="00423CE2">
      <w:pPr>
        <w:pStyle w:val="ListParagraph"/>
        <w:ind w:left="0"/>
      </w:pPr>
      <w:r w:rsidRPr="00044C05">
        <w:rPr>
          <w:b/>
        </w:rPr>
        <w:t>Preparation of Fe</w:t>
      </w:r>
      <w:r w:rsidRPr="00044C05">
        <w:rPr>
          <w:b/>
          <w:vertAlign w:val="subscript"/>
        </w:rPr>
        <w:t>3</w:t>
      </w:r>
      <w:r w:rsidRPr="00044C05">
        <w:rPr>
          <w:b/>
        </w:rPr>
        <w:t>O</w:t>
      </w:r>
      <w:r w:rsidRPr="00044C05">
        <w:rPr>
          <w:b/>
          <w:vertAlign w:val="subscript"/>
        </w:rPr>
        <w:t>4</w:t>
      </w:r>
      <w:r w:rsidRPr="00044C05">
        <w:rPr>
          <w:b/>
        </w:rPr>
        <w:t xml:space="preserve"> Nanoparticles</w:t>
      </w:r>
    </w:p>
    <w:p w:rsidR="002D6329" w:rsidRPr="00EB7C48" w:rsidRDefault="002D6329" w:rsidP="003F072F">
      <w:pPr>
        <w:pStyle w:val="ListParagraph"/>
        <w:tabs>
          <w:tab w:val="clear" w:pos="2127"/>
        </w:tabs>
        <w:spacing w:after="240"/>
        <w:ind w:left="0" w:firstLine="720"/>
        <w:rPr>
          <w:b/>
        </w:rPr>
      </w:pPr>
      <w:r w:rsidRPr="000074B0">
        <w:t>Fe</w:t>
      </w:r>
      <w:r w:rsidRPr="000074B0">
        <w:rPr>
          <w:vertAlign w:val="subscript"/>
        </w:rPr>
        <w:t>3</w:t>
      </w:r>
      <w:r w:rsidRPr="000074B0">
        <w:t>O</w:t>
      </w:r>
      <w:r w:rsidRPr="000074B0">
        <w:rPr>
          <w:vertAlign w:val="subscript"/>
        </w:rPr>
        <w:t>4</w:t>
      </w:r>
      <w:r w:rsidRPr="000074B0">
        <w:t xml:space="preserve"> magnetic particles were prepared by co-precipitation method. A complete precipitation of Fe</w:t>
      </w:r>
      <w:r w:rsidRPr="000074B0">
        <w:rPr>
          <w:vertAlign w:val="subscript"/>
        </w:rPr>
        <w:t>3</w:t>
      </w:r>
      <w:r w:rsidRPr="000074B0">
        <w:t>O</w:t>
      </w:r>
      <w:r w:rsidRPr="000074B0">
        <w:rPr>
          <w:vertAlign w:val="subscript"/>
        </w:rPr>
        <w:t>4</w:t>
      </w:r>
      <w:r w:rsidRPr="000074B0">
        <w:t xml:space="preserve"> was achieved under basic condition, by maintaining molar ratio of Fe (NO</w:t>
      </w:r>
      <w:proofErr w:type="gramStart"/>
      <w:r w:rsidRPr="000074B0">
        <w:rPr>
          <w:vertAlign w:val="subscript"/>
        </w:rPr>
        <w:t>3</w:t>
      </w:r>
      <w:r w:rsidRPr="000074B0">
        <w:t>)</w:t>
      </w:r>
      <w:r w:rsidRPr="000074B0">
        <w:rPr>
          <w:vertAlign w:val="subscript"/>
        </w:rPr>
        <w:t>3</w:t>
      </w:r>
      <w:r w:rsidRPr="000074B0">
        <w:t>9H</w:t>
      </w:r>
      <w:r w:rsidRPr="000074B0">
        <w:rPr>
          <w:vertAlign w:val="subscript"/>
        </w:rPr>
        <w:t>2</w:t>
      </w:r>
      <w:r w:rsidRPr="000074B0">
        <w:t>O:FeSO</w:t>
      </w:r>
      <w:r w:rsidRPr="000074B0">
        <w:rPr>
          <w:vertAlign w:val="subscript"/>
        </w:rPr>
        <w:t>4</w:t>
      </w:r>
      <w:r w:rsidRPr="000074B0">
        <w:t>6H</w:t>
      </w:r>
      <w:r w:rsidRPr="000074B0">
        <w:rPr>
          <w:vertAlign w:val="subscript"/>
        </w:rPr>
        <w:t>2</w:t>
      </w:r>
      <w:r w:rsidRPr="000074B0">
        <w:t>O</w:t>
      </w:r>
      <w:proofErr w:type="gramEnd"/>
      <w:r w:rsidRPr="000074B0">
        <w:t xml:space="preserve"> as 1:2. In this experiment Fe (NO</w:t>
      </w:r>
      <w:r w:rsidRPr="000074B0">
        <w:rPr>
          <w:vertAlign w:val="subscript"/>
        </w:rPr>
        <w:t>3</w:t>
      </w:r>
      <w:r w:rsidRPr="000074B0">
        <w:t>)</w:t>
      </w:r>
      <w:r w:rsidRPr="000074B0">
        <w:rPr>
          <w:vertAlign w:val="subscript"/>
        </w:rPr>
        <w:t>3</w:t>
      </w:r>
      <w:r w:rsidRPr="000074B0">
        <w:t>9H</w:t>
      </w:r>
      <w:r w:rsidRPr="000074B0">
        <w:rPr>
          <w:vertAlign w:val="subscript"/>
        </w:rPr>
        <w:t>2</w:t>
      </w:r>
      <w:r w:rsidRPr="000074B0">
        <w:t>O and FeSO</w:t>
      </w:r>
      <w:r w:rsidRPr="000074B0">
        <w:rPr>
          <w:vertAlign w:val="subscript"/>
        </w:rPr>
        <w:t>4</w:t>
      </w:r>
      <w:r w:rsidRPr="000074B0">
        <w:t>6H</w:t>
      </w:r>
      <w:r w:rsidRPr="000074B0">
        <w:rPr>
          <w:vertAlign w:val="subscript"/>
        </w:rPr>
        <w:t>2</w:t>
      </w:r>
      <w:r w:rsidRPr="000074B0">
        <w:t>O were dissolved in 80 ml distilled water with vigorous magnetic stirring. After stirring this solution heated up to 80</w:t>
      </w:r>
      <w:r w:rsidRPr="000074B0">
        <w:rPr>
          <w:vertAlign w:val="superscript"/>
        </w:rPr>
        <w:t>0</w:t>
      </w:r>
      <w:r w:rsidRPr="000074B0">
        <w:t xml:space="preserve">C, then slowly added ammonium hydroxide solution up to </w:t>
      </w:r>
      <w:r w:rsidRPr="000074B0">
        <w:rPr>
          <w:vertAlign w:val="subscript"/>
        </w:rPr>
        <w:t>P</w:t>
      </w:r>
      <w:r w:rsidRPr="000074B0">
        <w:t>H 11. At this condition complete growth of Fe</w:t>
      </w:r>
      <w:r w:rsidRPr="000074B0">
        <w:rPr>
          <w:vertAlign w:val="subscript"/>
        </w:rPr>
        <w:t>3</w:t>
      </w:r>
      <w:r w:rsidRPr="000074B0">
        <w:t>O</w:t>
      </w:r>
      <w:r w:rsidRPr="000074B0">
        <w:rPr>
          <w:vertAlign w:val="subscript"/>
        </w:rPr>
        <w:t>4</w:t>
      </w:r>
      <w:r w:rsidRPr="000074B0">
        <w:t xml:space="preserve"> crystals was observed. The resulting nanoparticles were filtered and repeatedly washed with water and then with ethanol, finally dried at 80</w:t>
      </w:r>
      <w:r w:rsidRPr="000074B0">
        <w:rPr>
          <w:vertAlign w:val="superscript"/>
        </w:rPr>
        <w:t>0</w:t>
      </w:r>
      <w:r w:rsidRPr="000074B0">
        <w:t>C in oven for 24 H.</w:t>
      </w:r>
      <w:r w:rsidR="005E497F">
        <w:rPr>
          <w:b/>
        </w:rPr>
        <w:t xml:space="preserve"> </w:t>
      </w:r>
    </w:p>
    <w:p w:rsidR="002D6329" w:rsidRPr="007134FF" w:rsidRDefault="002D6329" w:rsidP="00423CE2">
      <w:pPr>
        <w:spacing w:line="360" w:lineRule="auto"/>
      </w:pPr>
      <w:r w:rsidRPr="007134FF">
        <w:rPr>
          <w:b/>
        </w:rPr>
        <w:t>Preparation of PANI-Fe</w:t>
      </w:r>
      <w:r w:rsidRPr="007134FF">
        <w:rPr>
          <w:b/>
          <w:vertAlign w:val="subscript"/>
        </w:rPr>
        <w:t>3</w:t>
      </w:r>
      <w:r w:rsidRPr="007134FF">
        <w:rPr>
          <w:b/>
        </w:rPr>
        <w:t>O</w:t>
      </w:r>
      <w:r w:rsidRPr="007134FF">
        <w:rPr>
          <w:b/>
          <w:vertAlign w:val="subscript"/>
        </w:rPr>
        <w:t>4</w:t>
      </w:r>
      <w:r w:rsidRPr="007134FF">
        <w:rPr>
          <w:b/>
        </w:rPr>
        <w:t xml:space="preserve"> Nano-composite</w:t>
      </w:r>
    </w:p>
    <w:p w:rsidR="002D6329" w:rsidRPr="00044C05" w:rsidRDefault="002D6329" w:rsidP="003F072F">
      <w:pPr>
        <w:pStyle w:val="ListParagraph"/>
        <w:tabs>
          <w:tab w:val="clear" w:pos="2127"/>
        </w:tabs>
        <w:spacing w:after="240"/>
        <w:ind w:left="0" w:firstLine="720"/>
        <w:contextualSpacing w:val="0"/>
      </w:pPr>
      <w:r w:rsidRPr="00044C05">
        <w:t>The solution of Fe</w:t>
      </w:r>
      <w:r w:rsidRPr="003F072F">
        <w:t>3</w:t>
      </w:r>
      <w:r w:rsidRPr="00044C05">
        <w:t>O</w:t>
      </w:r>
      <w:r w:rsidRPr="003F072F">
        <w:t>4</w:t>
      </w:r>
      <w:r w:rsidRPr="00044C05">
        <w:t xml:space="preserve"> Nano-particle, monomer aniline, and ammonium per-sulphate ((NH</w:t>
      </w:r>
      <w:r w:rsidRPr="00044C05">
        <w:rPr>
          <w:vertAlign w:val="subscript"/>
        </w:rPr>
        <w:t>4</w:t>
      </w:r>
      <w:r w:rsidRPr="00044C05">
        <w:t>)</w:t>
      </w:r>
      <w:r w:rsidRPr="00044C05">
        <w:rPr>
          <w:vertAlign w:val="subscript"/>
        </w:rPr>
        <w:t>2</w:t>
      </w:r>
      <w:r w:rsidRPr="00044C05">
        <w:t>S</w:t>
      </w:r>
      <w:r w:rsidRPr="00044C05">
        <w:rPr>
          <w:vertAlign w:val="subscript"/>
        </w:rPr>
        <w:t>2</w:t>
      </w:r>
      <w:r w:rsidRPr="00044C05">
        <w:t>O</w:t>
      </w:r>
      <w:r w:rsidRPr="00044C05">
        <w:rPr>
          <w:vertAlign w:val="subscript"/>
        </w:rPr>
        <w:t>8</w:t>
      </w:r>
      <w:r w:rsidRPr="00044C05">
        <w:t>) was prepared in distilled water with vigorous stirring at R.T. The amount of Fe</w:t>
      </w:r>
      <w:r w:rsidRPr="00044C05">
        <w:rPr>
          <w:vertAlign w:val="subscript"/>
        </w:rPr>
        <w:t>3</w:t>
      </w:r>
      <w:r w:rsidRPr="00044C05">
        <w:t>O</w:t>
      </w:r>
      <w:r w:rsidRPr="00044C05">
        <w:rPr>
          <w:vertAlign w:val="subscript"/>
        </w:rPr>
        <w:t>4</w:t>
      </w:r>
      <w:r w:rsidRPr="00044C05">
        <w:t xml:space="preserve"> &amp; monomer aniline was taken in 1:2 ratios. The pH value was controlled during the entire experiment up to pH-11. A black precipitate of PANI-Fe</w:t>
      </w:r>
      <w:r w:rsidRPr="00044C05">
        <w:rPr>
          <w:vertAlign w:val="subscript"/>
        </w:rPr>
        <w:t>3</w:t>
      </w:r>
      <w:r w:rsidRPr="00044C05">
        <w:t>O</w:t>
      </w:r>
      <w:r w:rsidRPr="00044C05">
        <w:rPr>
          <w:vertAlign w:val="subscript"/>
        </w:rPr>
        <w:t>4</w:t>
      </w:r>
      <w:r w:rsidRPr="00044C05">
        <w:t xml:space="preserve"> was observed after 10 </w:t>
      </w:r>
      <w:proofErr w:type="gramStart"/>
      <w:r w:rsidRPr="00044C05">
        <w:t>hour</w:t>
      </w:r>
      <w:proofErr w:type="gramEnd"/>
      <w:r w:rsidRPr="00044C05">
        <w:t>. The resulting polymer Nano-composite was poured into water and filtered. Each wash step was carried out until the filtrate become clear and colourless. Finally, the magnetic polymer Nano-composite was washed with distilled water, ethanol, and then finally dried in oven.</w:t>
      </w:r>
    </w:p>
    <w:p w:rsidR="002D6329" w:rsidRDefault="002D6329" w:rsidP="003F072F">
      <w:pPr>
        <w:pStyle w:val="ListParagraph"/>
        <w:tabs>
          <w:tab w:val="clear" w:pos="2127"/>
        </w:tabs>
        <w:spacing w:after="240"/>
        <w:ind w:left="0" w:firstLine="720"/>
      </w:pPr>
      <w:r w:rsidRPr="00044C05">
        <w:t>The synthesised PANI-Fe</w:t>
      </w:r>
      <w:r>
        <w:rPr>
          <w:vertAlign w:val="subscript"/>
        </w:rPr>
        <w:t>3</w:t>
      </w:r>
      <w:r w:rsidRPr="00044C05">
        <w:t>O</w:t>
      </w:r>
      <w:r>
        <w:rPr>
          <w:vertAlign w:val="subscript"/>
        </w:rPr>
        <w:t>4</w:t>
      </w:r>
      <w:r w:rsidRPr="00044C05">
        <w:rPr>
          <w:vertAlign w:val="subscript"/>
        </w:rPr>
        <w:t xml:space="preserve"> </w:t>
      </w:r>
      <w:r w:rsidRPr="00044C05">
        <w:t>nanocomposite was chara</w:t>
      </w:r>
      <w:r>
        <w:t>cterised by FT-IR, SEM, EDS, XRD and VSM</w:t>
      </w:r>
      <w:r w:rsidRPr="00044C05">
        <w:t xml:space="preserve"> techniques.</w:t>
      </w:r>
      <w:r>
        <w:t xml:space="preserve"> The crystal grain size of </w:t>
      </w:r>
      <w:r w:rsidRPr="00044C05">
        <w:t>PANI-Fe</w:t>
      </w:r>
      <w:r>
        <w:rPr>
          <w:vertAlign w:val="subscript"/>
        </w:rPr>
        <w:t>3</w:t>
      </w:r>
      <w:r w:rsidRPr="00044C05">
        <w:t>O</w:t>
      </w:r>
      <w:r>
        <w:rPr>
          <w:vertAlign w:val="subscript"/>
        </w:rPr>
        <w:t>4</w:t>
      </w:r>
      <w:r w:rsidR="005E497F">
        <w:rPr>
          <w:vertAlign w:val="subscript"/>
        </w:rPr>
        <w:t xml:space="preserve"> </w:t>
      </w:r>
      <w:r w:rsidRPr="00044C05">
        <w:t>nanocomposite</w:t>
      </w:r>
      <w:r>
        <w:t xml:space="preserve"> by </w:t>
      </w:r>
      <w:proofErr w:type="spellStart"/>
      <w:r>
        <w:t>sch</w:t>
      </w:r>
      <w:r w:rsidR="009A3029">
        <w:t>errers</w:t>
      </w:r>
      <w:proofErr w:type="spellEnd"/>
      <w:r w:rsidR="009A3029">
        <w:t xml:space="preserve"> formula is 22 nm. The detailed method </w:t>
      </w:r>
      <w:proofErr w:type="gramStart"/>
      <w:r w:rsidR="009A3029">
        <w:t>have</w:t>
      </w:r>
      <w:proofErr w:type="gramEnd"/>
      <w:r w:rsidR="009A3029">
        <w:t xml:space="preserve"> a</w:t>
      </w:r>
      <w:r w:rsidRPr="00D774CE">
        <w:t xml:space="preserve"> discuss</w:t>
      </w:r>
      <w:r w:rsidR="009A3029">
        <w:t>ed in Section-I of Chapter -4.</w:t>
      </w:r>
    </w:p>
    <w:p w:rsidR="003F072F" w:rsidRDefault="003F072F">
      <w:pPr>
        <w:spacing w:line="360" w:lineRule="auto"/>
        <w:rPr>
          <w:rFonts w:eastAsia="Calibri"/>
          <w:b/>
          <w:kern w:val="2"/>
          <w:lang w:val="en-IN"/>
        </w:rPr>
      </w:pPr>
      <w:r>
        <w:rPr>
          <w:b/>
        </w:rPr>
        <w:br w:type="page"/>
      </w:r>
    </w:p>
    <w:p w:rsidR="002D6329" w:rsidRPr="00EB7C48" w:rsidRDefault="0010455A" w:rsidP="00D8258D">
      <w:pPr>
        <w:spacing w:line="360" w:lineRule="auto"/>
        <w:ind w:left="720" w:hanging="720"/>
        <w:rPr>
          <w:b/>
        </w:rPr>
      </w:pPr>
      <w:r>
        <w:rPr>
          <w:b/>
        </w:rPr>
        <w:lastRenderedPageBreak/>
        <w:t>B</w:t>
      </w:r>
      <w:r w:rsidR="002D6329" w:rsidRPr="000074B0">
        <w:rPr>
          <w:b/>
        </w:rPr>
        <w:t xml:space="preserve">. </w:t>
      </w:r>
      <w:r w:rsidR="00D8258D">
        <w:rPr>
          <w:b/>
        </w:rPr>
        <w:tab/>
      </w:r>
      <w:r w:rsidR="00DC07FD" w:rsidRPr="009A3029">
        <w:rPr>
          <w:b/>
        </w:rPr>
        <w:t>Synthesis and characteriz</w:t>
      </w:r>
      <w:r w:rsidR="002D6329" w:rsidRPr="009A3029">
        <w:rPr>
          <w:b/>
        </w:rPr>
        <w:t>ation of Polyaniline (PANI)/NiFe</w:t>
      </w:r>
      <w:r w:rsidR="002D6329" w:rsidRPr="009A3029">
        <w:rPr>
          <w:b/>
          <w:vertAlign w:val="subscript"/>
        </w:rPr>
        <w:t>2</w:t>
      </w:r>
      <w:r w:rsidR="002D6329" w:rsidRPr="009A3029">
        <w:rPr>
          <w:b/>
        </w:rPr>
        <w:t>O</w:t>
      </w:r>
      <w:r w:rsidR="002D6329" w:rsidRPr="009A3029">
        <w:rPr>
          <w:b/>
          <w:vertAlign w:val="subscript"/>
        </w:rPr>
        <w:t>4</w:t>
      </w:r>
      <w:r w:rsidR="002D6329" w:rsidRPr="009A3029">
        <w:rPr>
          <w:b/>
        </w:rPr>
        <w:t xml:space="preserve"> Magnetic Nano composite</w:t>
      </w:r>
      <w:r w:rsidR="009A3029" w:rsidRPr="009A3029">
        <w:rPr>
          <w:b/>
        </w:rPr>
        <w:t>.</w:t>
      </w:r>
    </w:p>
    <w:p w:rsidR="002D6329" w:rsidRPr="00911817" w:rsidRDefault="002D6329" w:rsidP="00423CE2">
      <w:pPr>
        <w:pStyle w:val="Default"/>
        <w:spacing w:line="360" w:lineRule="auto"/>
      </w:pPr>
      <w:r w:rsidRPr="00911817">
        <w:rPr>
          <w:b/>
          <w:iCs/>
        </w:rPr>
        <w:t>Synthesis of NiFe</w:t>
      </w:r>
      <w:r w:rsidRPr="00911817">
        <w:rPr>
          <w:b/>
          <w:iCs/>
          <w:vertAlign w:val="subscript"/>
        </w:rPr>
        <w:t>2</w:t>
      </w:r>
      <w:r w:rsidRPr="00911817">
        <w:rPr>
          <w:b/>
          <w:iCs/>
        </w:rPr>
        <w:t>O</w:t>
      </w:r>
      <w:r w:rsidRPr="00911817">
        <w:rPr>
          <w:b/>
          <w:iCs/>
          <w:vertAlign w:val="subscript"/>
        </w:rPr>
        <w:t>4</w:t>
      </w:r>
      <w:r w:rsidRPr="00911817">
        <w:rPr>
          <w:b/>
          <w:iCs/>
        </w:rPr>
        <w:t xml:space="preserve"> nanoparticles</w:t>
      </w:r>
      <w:r w:rsidRPr="00911817">
        <w:rPr>
          <w:iCs/>
        </w:rPr>
        <w:t>:</w:t>
      </w:r>
    </w:p>
    <w:p w:rsidR="008818C2" w:rsidRPr="000460A3" w:rsidRDefault="002D6329" w:rsidP="003F072F">
      <w:pPr>
        <w:pStyle w:val="Default"/>
        <w:autoSpaceDE/>
        <w:autoSpaceDN/>
        <w:adjustRightInd/>
        <w:spacing w:after="240" w:line="360" w:lineRule="auto"/>
        <w:ind w:firstLine="720"/>
      </w:pPr>
      <w:r w:rsidRPr="000074B0">
        <w:t>NiFe</w:t>
      </w:r>
      <w:r w:rsidRPr="000074B0">
        <w:rPr>
          <w:vertAlign w:val="subscript"/>
        </w:rPr>
        <w:t>2</w:t>
      </w:r>
      <w:r w:rsidRPr="000074B0">
        <w:t>O</w:t>
      </w:r>
      <w:r w:rsidRPr="000074B0">
        <w:rPr>
          <w:vertAlign w:val="subscript"/>
        </w:rPr>
        <w:t>4</w:t>
      </w:r>
      <w:r w:rsidRPr="000074B0">
        <w:t xml:space="preserve"> nanoparticles were synthesized according to the following procedures</w:t>
      </w:r>
      <w:r w:rsidRPr="000074B0">
        <w:rPr>
          <w:b/>
        </w:rPr>
        <w:t xml:space="preserve">: </w:t>
      </w:r>
      <w:r w:rsidRPr="000074B0">
        <w:t>1.0 g of Nickel chloride (NiCl</w:t>
      </w:r>
      <w:r w:rsidRPr="000074B0">
        <w:rPr>
          <w:vertAlign w:val="subscript"/>
        </w:rPr>
        <w:t>2</w:t>
      </w:r>
      <w:r w:rsidRPr="000074B0">
        <w:t>.6H</w:t>
      </w:r>
      <w:r w:rsidRPr="000074B0">
        <w:rPr>
          <w:vertAlign w:val="subscript"/>
        </w:rPr>
        <w:t>2</w:t>
      </w:r>
      <w:r w:rsidRPr="000074B0">
        <w:t>O) (5mmol) in 5ml of deionised water and 1.63 g of ferric chloride (FeCl</w:t>
      </w:r>
      <w:r w:rsidRPr="000074B0">
        <w:rPr>
          <w:vertAlign w:val="subscript"/>
        </w:rPr>
        <w:t>3</w:t>
      </w:r>
      <w:r w:rsidRPr="000074B0">
        <w:t>.6H</w:t>
      </w:r>
      <w:r w:rsidRPr="000074B0">
        <w:rPr>
          <w:vertAlign w:val="subscript"/>
        </w:rPr>
        <w:t>2</w:t>
      </w:r>
      <w:r w:rsidRPr="000074B0">
        <w:t xml:space="preserve">O) (6mmol) in 5ml of deionised water were mixed at room temperature. The above mixture was dropped into 200 ml aqueous ammonia solution (0.6M) in 20 min with vigorous stirring. The pH values of the reaction mixture were kept in the range of 11-12 with the addition of a concentrated ammonium hydroxide solution. The resulting nanoparticles were separated by centrifugation at 2800 rpm for 10 </w:t>
      </w:r>
      <w:proofErr w:type="gramStart"/>
      <w:r w:rsidRPr="000074B0">
        <w:t>min .The</w:t>
      </w:r>
      <w:proofErr w:type="gramEnd"/>
      <w:r w:rsidRPr="000074B0">
        <w:t xml:space="preserve"> product was washed with distilled water three times and then further washed with ethanol (C</w:t>
      </w:r>
      <w:r w:rsidRPr="000074B0">
        <w:rPr>
          <w:vertAlign w:val="subscript"/>
        </w:rPr>
        <w:t>2</w:t>
      </w:r>
      <w:r w:rsidRPr="000074B0">
        <w:t>H</w:t>
      </w:r>
      <w:r w:rsidRPr="000074B0">
        <w:rPr>
          <w:vertAlign w:val="subscript"/>
        </w:rPr>
        <w:t>5</w:t>
      </w:r>
      <w:r w:rsidRPr="000074B0">
        <w:t>OH) three times and dried in oven.</w:t>
      </w:r>
      <w:r w:rsidRPr="00EB7C48">
        <w:t xml:space="preserve"> </w:t>
      </w:r>
    </w:p>
    <w:p w:rsidR="002D6329" w:rsidRPr="000074B0" w:rsidRDefault="002D6329" w:rsidP="00423CE2">
      <w:pPr>
        <w:pStyle w:val="Default"/>
        <w:spacing w:line="360" w:lineRule="auto"/>
      </w:pPr>
      <w:r w:rsidRPr="000074B0">
        <w:rPr>
          <w:b/>
          <w:i/>
          <w:iCs/>
        </w:rPr>
        <w:t xml:space="preserve"> Synthesis of PANI-NiFe</w:t>
      </w:r>
      <w:r w:rsidRPr="000074B0">
        <w:rPr>
          <w:b/>
          <w:i/>
          <w:iCs/>
          <w:vertAlign w:val="subscript"/>
        </w:rPr>
        <w:t>2</w:t>
      </w:r>
      <w:r w:rsidRPr="000074B0">
        <w:rPr>
          <w:b/>
          <w:i/>
          <w:iCs/>
        </w:rPr>
        <w:t>O</w:t>
      </w:r>
      <w:r w:rsidRPr="000074B0">
        <w:rPr>
          <w:b/>
          <w:i/>
          <w:iCs/>
          <w:vertAlign w:val="subscript"/>
        </w:rPr>
        <w:t>4</w:t>
      </w:r>
      <w:r w:rsidRPr="000074B0">
        <w:rPr>
          <w:b/>
          <w:i/>
          <w:iCs/>
        </w:rPr>
        <w:t xml:space="preserve"> nanocomposite</w:t>
      </w:r>
      <w:r w:rsidRPr="000074B0">
        <w:rPr>
          <w:i/>
          <w:iCs/>
        </w:rPr>
        <w:t>:</w:t>
      </w:r>
    </w:p>
    <w:p w:rsidR="002D6329" w:rsidRPr="00EB7C48" w:rsidRDefault="002D6329" w:rsidP="003F072F">
      <w:pPr>
        <w:tabs>
          <w:tab w:val="left" w:pos="0"/>
          <w:tab w:val="left" w:pos="180"/>
          <w:tab w:val="left" w:pos="5040"/>
          <w:tab w:val="left" w:pos="6521"/>
          <w:tab w:val="left" w:pos="9214"/>
        </w:tabs>
        <w:spacing w:after="240" w:line="360" w:lineRule="auto"/>
        <w:ind w:firstLine="720"/>
        <w:rPr>
          <w:b/>
        </w:rPr>
      </w:pPr>
      <w:r w:rsidRPr="000074B0">
        <w:t>PANI-NiFe</w:t>
      </w:r>
      <w:r w:rsidRPr="000074B0">
        <w:rPr>
          <w:vertAlign w:val="subscript"/>
        </w:rPr>
        <w:t>2</w:t>
      </w:r>
      <w:r w:rsidRPr="000074B0">
        <w:t>O</w:t>
      </w:r>
      <w:r w:rsidRPr="000074B0">
        <w:rPr>
          <w:vertAlign w:val="subscript"/>
        </w:rPr>
        <w:t>4</w:t>
      </w:r>
      <w:r w:rsidRPr="000074B0">
        <w:t xml:space="preserve"> nanocomposite was synthesized via self-assembly method using ammonium per-sulphate (APS) as an oxidant without the addition of organic surfactant. The synthesis process is as followed: 0.64 mol/L aniline monomer into polymerization vessel containing 1</w:t>
      </w:r>
      <w:proofErr w:type="gramStart"/>
      <w:r w:rsidRPr="000074B0">
        <w:t>g.NiFe</w:t>
      </w:r>
      <w:proofErr w:type="gramEnd"/>
      <w:r w:rsidRPr="000074B0">
        <w:rPr>
          <w:vertAlign w:val="subscript"/>
        </w:rPr>
        <w:t>2</w:t>
      </w:r>
      <w:r w:rsidRPr="000074B0">
        <w:t>O</w:t>
      </w:r>
      <w:r w:rsidRPr="000074B0">
        <w:rPr>
          <w:vertAlign w:val="subscript"/>
        </w:rPr>
        <w:t>4</w:t>
      </w:r>
      <w:r w:rsidRPr="000074B0">
        <w:t xml:space="preserve"> in 100 ml of 1.14mol / L H</w:t>
      </w:r>
      <w:r w:rsidRPr="000074B0">
        <w:rPr>
          <w:vertAlign w:val="subscript"/>
        </w:rPr>
        <w:t>2</w:t>
      </w:r>
      <w:r w:rsidRPr="000074B0">
        <w:t>SO</w:t>
      </w:r>
      <w:r w:rsidRPr="000074B0">
        <w:rPr>
          <w:vertAlign w:val="subscript"/>
        </w:rPr>
        <w:t>4</w:t>
      </w:r>
      <w:r w:rsidRPr="000074B0">
        <w:t xml:space="preserve"> acid solution at room temperature and magnetic stirring for 8 hours. Then 50 ml (1 M) of ammonium per-sulphate (NH</w:t>
      </w:r>
      <w:r w:rsidRPr="000074B0">
        <w:rPr>
          <w:vertAlign w:val="subscript"/>
        </w:rPr>
        <w:t>4</w:t>
      </w:r>
      <w:r w:rsidRPr="000074B0">
        <w:t>)</w:t>
      </w:r>
      <w:r w:rsidRPr="000074B0">
        <w:rPr>
          <w:vertAlign w:val="subscript"/>
        </w:rPr>
        <w:t>2</w:t>
      </w:r>
      <w:r w:rsidRPr="000074B0">
        <w:t>S</w:t>
      </w:r>
      <w:r w:rsidRPr="000074B0">
        <w:rPr>
          <w:vertAlign w:val="subscript"/>
        </w:rPr>
        <w:t>2</w:t>
      </w:r>
      <w:r w:rsidRPr="000074B0">
        <w:t>O</w:t>
      </w:r>
      <w:r w:rsidRPr="000074B0">
        <w:rPr>
          <w:vertAlign w:val="subscript"/>
        </w:rPr>
        <w:t>8</w:t>
      </w:r>
      <w:r w:rsidRPr="000074B0">
        <w:t xml:space="preserve"> was added to the above mixture reaction. Resulting precipitate was collected by filtration then washed with </w:t>
      </w:r>
      <w:proofErr w:type="spellStart"/>
      <w:r w:rsidRPr="000074B0">
        <w:t>deionised</w:t>
      </w:r>
      <w:proofErr w:type="spellEnd"/>
      <w:r w:rsidRPr="000074B0">
        <w:t xml:space="preserve"> water and methanol three times respectively. The product was dried in oven at 70C</w:t>
      </w:r>
      <w:r w:rsidRPr="000074B0">
        <w:rPr>
          <w:vertAlign w:val="superscript"/>
        </w:rPr>
        <w:t>0</w:t>
      </w:r>
      <w:r w:rsidRPr="000074B0">
        <w:t xml:space="preserve"> for 24 H to obtain green–black powder of PANI-NiFe</w:t>
      </w:r>
      <w:r w:rsidRPr="000074B0">
        <w:rPr>
          <w:vertAlign w:val="subscript"/>
        </w:rPr>
        <w:t>2</w:t>
      </w:r>
      <w:r w:rsidRPr="000074B0">
        <w:t>O</w:t>
      </w:r>
      <w:r w:rsidRPr="000074B0">
        <w:rPr>
          <w:vertAlign w:val="subscript"/>
        </w:rPr>
        <w:t>4</w:t>
      </w:r>
      <w:r w:rsidRPr="000074B0">
        <w:t xml:space="preserve"> nanocomposite</w:t>
      </w:r>
      <w:r w:rsidRPr="000074B0">
        <w:rPr>
          <w:bCs/>
        </w:rPr>
        <w:t>.</w:t>
      </w:r>
      <w:r w:rsidR="005E497F">
        <w:rPr>
          <w:b/>
        </w:rPr>
        <w:t xml:space="preserve"> </w:t>
      </w:r>
    </w:p>
    <w:p w:rsidR="009A3029" w:rsidRDefault="002D6329" w:rsidP="003F072F">
      <w:pPr>
        <w:tabs>
          <w:tab w:val="left" w:pos="0"/>
          <w:tab w:val="left" w:pos="180"/>
          <w:tab w:val="left" w:pos="5040"/>
          <w:tab w:val="left" w:pos="6521"/>
          <w:tab w:val="left" w:pos="9214"/>
        </w:tabs>
        <w:spacing w:after="240" w:line="360" w:lineRule="auto"/>
        <w:ind w:firstLine="720"/>
      </w:pPr>
      <w:r w:rsidRPr="000074B0">
        <w:t xml:space="preserve">The </w:t>
      </w:r>
      <w:proofErr w:type="spellStart"/>
      <w:r w:rsidRPr="000074B0">
        <w:t>synthesised</w:t>
      </w:r>
      <w:proofErr w:type="spellEnd"/>
      <w:r w:rsidRPr="000074B0">
        <w:t xml:space="preserve"> PANI-NiFe</w:t>
      </w:r>
      <w:r w:rsidRPr="000074B0">
        <w:rPr>
          <w:vertAlign w:val="subscript"/>
        </w:rPr>
        <w:t>2</w:t>
      </w:r>
      <w:r w:rsidRPr="000074B0">
        <w:t>O</w:t>
      </w:r>
      <w:r w:rsidRPr="000074B0">
        <w:rPr>
          <w:vertAlign w:val="subscript"/>
        </w:rPr>
        <w:t>4</w:t>
      </w:r>
      <w:r>
        <w:t xml:space="preserve"> magn</w:t>
      </w:r>
      <w:r w:rsidR="009A3029">
        <w:t>etic</w:t>
      </w:r>
      <w:r w:rsidRPr="000074B0">
        <w:rPr>
          <w:vertAlign w:val="subscript"/>
        </w:rPr>
        <w:t xml:space="preserve"> </w:t>
      </w:r>
      <w:r w:rsidRPr="000074B0">
        <w:t xml:space="preserve">nanocomposite was </w:t>
      </w:r>
      <w:proofErr w:type="spellStart"/>
      <w:r w:rsidRPr="000074B0">
        <w:t>characterised</w:t>
      </w:r>
      <w:proofErr w:type="spellEnd"/>
      <w:r w:rsidRPr="000074B0">
        <w:t xml:space="preserve"> by SEM, EDS,</w:t>
      </w:r>
      <w:r>
        <w:t xml:space="preserve"> XRD and VSM </w:t>
      </w:r>
      <w:r w:rsidRPr="000074B0">
        <w:t>techniques</w:t>
      </w:r>
      <w:r>
        <w:rPr>
          <w:b/>
        </w:rPr>
        <w:t xml:space="preserve">. </w:t>
      </w:r>
      <w:r w:rsidRPr="00911817">
        <w:t xml:space="preserve">The crystal grain size calculated by </w:t>
      </w:r>
      <w:proofErr w:type="spellStart"/>
      <w:r w:rsidRPr="00911817">
        <w:t>Scherrers</w:t>
      </w:r>
      <w:proofErr w:type="spellEnd"/>
      <w:r w:rsidRPr="00911817">
        <w:t xml:space="preserve"> formula is 15 nm.</w:t>
      </w:r>
      <w:r w:rsidR="005E497F">
        <w:rPr>
          <w:b/>
        </w:rPr>
        <w:t xml:space="preserve"> </w:t>
      </w:r>
      <w:r w:rsidR="009A3029">
        <w:t>The detailed method</w:t>
      </w:r>
      <w:r w:rsidR="005E497F">
        <w:t xml:space="preserve"> </w:t>
      </w:r>
      <w:proofErr w:type="gramStart"/>
      <w:r w:rsidR="009A3029">
        <w:t>have</w:t>
      </w:r>
      <w:proofErr w:type="gramEnd"/>
      <w:r w:rsidR="009A3029">
        <w:t xml:space="preserve"> a discussed in section I of chapter-4.</w:t>
      </w:r>
    </w:p>
    <w:p w:rsidR="002D6329" w:rsidRPr="000074B0" w:rsidRDefault="002D6329" w:rsidP="00D8258D">
      <w:pPr>
        <w:tabs>
          <w:tab w:val="left" w:pos="0"/>
          <w:tab w:val="left" w:pos="180"/>
          <w:tab w:val="left" w:pos="5040"/>
          <w:tab w:val="left" w:pos="6521"/>
          <w:tab w:val="left" w:pos="9214"/>
        </w:tabs>
        <w:spacing w:line="360" w:lineRule="auto"/>
        <w:jc w:val="center"/>
        <w:rPr>
          <w:b/>
          <w:u w:val="single"/>
        </w:rPr>
      </w:pPr>
      <w:r w:rsidRPr="000074B0">
        <w:rPr>
          <w:b/>
          <w:u w:val="single"/>
        </w:rPr>
        <w:t>Section II</w:t>
      </w:r>
    </w:p>
    <w:p w:rsidR="002D6329" w:rsidRPr="000460A3" w:rsidRDefault="002D6329" w:rsidP="005C1EA5">
      <w:pPr>
        <w:pBdr>
          <w:top w:val="single" w:sz="4" w:space="1" w:color="auto"/>
          <w:bottom w:val="single" w:sz="4" w:space="1" w:color="auto"/>
        </w:pBdr>
        <w:jc w:val="center"/>
        <w:rPr>
          <w:sz w:val="28"/>
          <w:szCs w:val="28"/>
        </w:rPr>
      </w:pPr>
      <w:r w:rsidRPr="000460A3">
        <w:rPr>
          <w:b/>
          <w:sz w:val="28"/>
          <w:szCs w:val="28"/>
        </w:rPr>
        <w:t>Synthesis and c</w:t>
      </w:r>
      <w:r w:rsidR="00DC07FD" w:rsidRPr="000460A3">
        <w:rPr>
          <w:b/>
          <w:sz w:val="28"/>
          <w:szCs w:val="28"/>
        </w:rPr>
        <w:t>haracteriz</w:t>
      </w:r>
      <w:r w:rsidRPr="000460A3">
        <w:rPr>
          <w:b/>
          <w:sz w:val="28"/>
          <w:szCs w:val="28"/>
        </w:rPr>
        <w:t>ation of magnetic Nano thin films</w:t>
      </w:r>
      <w:r w:rsidRPr="000460A3">
        <w:rPr>
          <w:sz w:val="28"/>
          <w:szCs w:val="28"/>
        </w:rPr>
        <w:t>.</w:t>
      </w:r>
    </w:p>
    <w:p w:rsidR="002D6329" w:rsidRPr="00932AAB" w:rsidRDefault="002D6329" w:rsidP="005C1EA5">
      <w:pPr>
        <w:pStyle w:val="Default"/>
        <w:numPr>
          <w:ilvl w:val="0"/>
          <w:numId w:val="25"/>
        </w:numPr>
        <w:autoSpaceDE/>
        <w:autoSpaceDN/>
        <w:adjustRightInd/>
        <w:spacing w:before="120" w:after="160" w:line="360" w:lineRule="auto"/>
        <w:ind w:hanging="720"/>
        <w:contextualSpacing/>
        <w:rPr>
          <w:b/>
        </w:rPr>
      </w:pPr>
      <w:r w:rsidRPr="00932AAB">
        <w:rPr>
          <w:b/>
        </w:rPr>
        <w:t xml:space="preserve">Preparation of </w:t>
      </w:r>
      <w:r w:rsidRPr="00932AAB">
        <w:rPr>
          <w:b/>
          <w:noProof/>
        </w:rPr>
        <w:t>CoFe</w:t>
      </w:r>
      <w:r w:rsidRPr="00932AAB">
        <w:rPr>
          <w:b/>
          <w:noProof/>
          <w:vertAlign w:val="subscript"/>
        </w:rPr>
        <w:t>2</w:t>
      </w:r>
      <w:r w:rsidRPr="00932AAB">
        <w:rPr>
          <w:b/>
          <w:noProof/>
        </w:rPr>
        <w:t>O</w:t>
      </w:r>
      <w:r w:rsidRPr="00932AAB">
        <w:rPr>
          <w:b/>
          <w:noProof/>
          <w:vertAlign w:val="subscript"/>
        </w:rPr>
        <w:t xml:space="preserve">4 </w:t>
      </w:r>
      <w:r w:rsidRPr="00932AAB">
        <w:rPr>
          <w:b/>
        </w:rPr>
        <w:t>Thin Films by Spray Pyrolysis Method:</w:t>
      </w:r>
    </w:p>
    <w:p w:rsidR="00932AAB" w:rsidRDefault="002D6329" w:rsidP="0010455A">
      <w:pPr>
        <w:spacing w:line="360" w:lineRule="auto"/>
        <w:ind w:firstLine="720"/>
      </w:pPr>
      <w:r w:rsidRPr="00EB7C48">
        <w:rPr>
          <w:noProof/>
        </w:rPr>
        <w:t>The solution of cobalt Acetate[Co(Aco)]and[Fe(No</w:t>
      </w:r>
      <w:r w:rsidRPr="00EB7C48">
        <w:rPr>
          <w:noProof/>
          <w:vertAlign w:val="subscript"/>
        </w:rPr>
        <w:t>3</w:t>
      </w:r>
      <w:r w:rsidRPr="00EB7C48">
        <w:rPr>
          <w:noProof/>
        </w:rPr>
        <w:t>)</w:t>
      </w:r>
      <w:r w:rsidRPr="00EB7C48">
        <w:rPr>
          <w:noProof/>
          <w:vertAlign w:val="subscript"/>
        </w:rPr>
        <w:t>3</w:t>
      </w:r>
      <w:r w:rsidRPr="00EB7C48">
        <w:rPr>
          <w:noProof/>
        </w:rPr>
        <w:t>9H</w:t>
      </w:r>
      <w:r w:rsidRPr="00EB7C48">
        <w:rPr>
          <w:noProof/>
          <w:vertAlign w:val="subscript"/>
        </w:rPr>
        <w:t>2</w:t>
      </w:r>
      <w:r w:rsidRPr="00EB7C48">
        <w:rPr>
          <w:noProof/>
        </w:rPr>
        <w:t>0]</w:t>
      </w:r>
      <w:r>
        <w:rPr>
          <w:noProof/>
        </w:rPr>
        <w:t xml:space="preserve"> </w:t>
      </w:r>
      <w:r w:rsidRPr="00EB7C48">
        <w:rPr>
          <w:noProof/>
        </w:rPr>
        <w:t>with1:2M concentration</w:t>
      </w:r>
      <w:r w:rsidR="005E497F">
        <w:rPr>
          <w:noProof/>
        </w:rPr>
        <w:t xml:space="preserve"> </w:t>
      </w:r>
      <w:r w:rsidRPr="00EB7C48">
        <w:rPr>
          <w:noProof/>
        </w:rPr>
        <w:t>in 2-methoxy ethanol and mixed in appropriate volumetric proportion to obtain CoFe</w:t>
      </w:r>
      <w:r w:rsidRPr="00EB7C48">
        <w:rPr>
          <w:noProof/>
          <w:vertAlign w:val="subscript"/>
        </w:rPr>
        <w:t>2</w:t>
      </w:r>
      <w:r w:rsidRPr="00EB7C48">
        <w:rPr>
          <w:noProof/>
        </w:rPr>
        <w:t>O</w:t>
      </w:r>
      <w:r w:rsidRPr="00EB7C48">
        <w:rPr>
          <w:noProof/>
          <w:vertAlign w:val="subscript"/>
        </w:rPr>
        <w:t>4</w:t>
      </w:r>
      <w:r w:rsidRPr="00EB7C48">
        <w:rPr>
          <w:b/>
          <w:noProof/>
          <w:vertAlign w:val="subscript"/>
        </w:rPr>
        <w:t xml:space="preserve"> </w:t>
      </w:r>
      <w:r w:rsidRPr="00EB7C48">
        <w:rPr>
          <w:noProof/>
        </w:rPr>
        <w:t xml:space="preserve">composition.The optimum temperature of preheated glass substrates is </w:t>
      </w:r>
      <w:r w:rsidRPr="00EB7C48">
        <w:rPr>
          <w:noProof/>
        </w:rPr>
        <w:lastRenderedPageBreak/>
        <w:t>500</w:t>
      </w:r>
      <w:r w:rsidRPr="00EB7C48">
        <w:rPr>
          <w:noProof/>
          <w:vertAlign w:val="superscript"/>
        </w:rPr>
        <w:t>0</w:t>
      </w:r>
      <w:r w:rsidRPr="00EB7C48">
        <w:rPr>
          <w:noProof/>
        </w:rPr>
        <w:t>c.The optimized conditions were obtained by observing uniformity and adhereness of the films.The spray rate was 3cc/min for fixed given pressure of 5 kg/cm</w:t>
      </w:r>
      <w:r w:rsidRPr="00EB7C48">
        <w:rPr>
          <w:noProof/>
          <w:vertAlign w:val="superscript"/>
        </w:rPr>
        <w:t>2</w:t>
      </w:r>
      <w:r w:rsidRPr="00EB7C48">
        <w:rPr>
          <w:noProof/>
          <w:vertAlign w:val="subscript"/>
        </w:rPr>
        <w:t>.</w:t>
      </w:r>
      <w:r w:rsidRPr="00EB7C48">
        <w:rPr>
          <w:noProof/>
        </w:rPr>
        <w:t>The structural confirmation are carried out by SEM and XRD characterisation method. The band gap of film was detrmined by UV-double beam spectrophotometer.</w:t>
      </w:r>
      <w:r>
        <w:rPr>
          <w:noProof/>
        </w:rPr>
        <w:t xml:space="preserve">The crystal grain size calculated by scherrers formula is 14 nm. </w:t>
      </w:r>
      <w:r w:rsidR="009A3029">
        <w:t xml:space="preserve">The detailed method </w:t>
      </w:r>
      <w:proofErr w:type="gramStart"/>
      <w:r w:rsidR="00092EE6">
        <w:t>have</w:t>
      </w:r>
      <w:proofErr w:type="gramEnd"/>
      <w:r w:rsidR="00092EE6">
        <w:t xml:space="preserve"> discussed</w:t>
      </w:r>
      <w:r w:rsidR="009A3029">
        <w:t xml:space="preserve"> in section II of chapter-4.</w:t>
      </w:r>
    </w:p>
    <w:p w:rsidR="00092EE6" w:rsidRPr="00EB7C48" w:rsidRDefault="00092EE6" w:rsidP="00423CE2">
      <w:pPr>
        <w:tabs>
          <w:tab w:val="left" w:pos="7078"/>
        </w:tabs>
        <w:spacing w:line="360" w:lineRule="auto"/>
        <w:rPr>
          <w:noProof/>
        </w:rPr>
      </w:pPr>
    </w:p>
    <w:p w:rsidR="002D6329" w:rsidRPr="00932AAB" w:rsidRDefault="005E497F" w:rsidP="003F072F">
      <w:pPr>
        <w:spacing w:line="360" w:lineRule="auto"/>
        <w:ind w:left="720" w:hanging="720"/>
        <w:rPr>
          <w:b/>
        </w:rPr>
      </w:pPr>
      <w:r>
        <w:rPr>
          <w:b/>
          <w:noProof/>
        </w:rPr>
        <w:t xml:space="preserve"> </w:t>
      </w:r>
      <w:r w:rsidR="002D6329" w:rsidRPr="00EB7C48">
        <w:rPr>
          <w:b/>
          <w:noProof/>
        </w:rPr>
        <w:t>B.</w:t>
      </w:r>
      <w:r w:rsidR="002D6329">
        <w:rPr>
          <w:b/>
          <w:noProof/>
        </w:rPr>
        <w:t xml:space="preserve"> </w:t>
      </w:r>
      <w:r w:rsidR="003F072F">
        <w:rPr>
          <w:b/>
          <w:noProof/>
        </w:rPr>
        <w:tab/>
      </w:r>
      <w:r w:rsidR="002D6329" w:rsidRPr="00932AAB">
        <w:rPr>
          <w:b/>
        </w:rPr>
        <w:t>Preparation of Magnetic Nano sized Cobalt Ferrite Thin Film by Chemical Bath Deposition Method.</w:t>
      </w:r>
    </w:p>
    <w:p w:rsidR="002D6329" w:rsidRPr="00EB7C48" w:rsidRDefault="002D6329" w:rsidP="003F072F">
      <w:pPr>
        <w:spacing w:after="240" w:line="360" w:lineRule="auto"/>
        <w:ind w:firstLine="720"/>
      </w:pPr>
      <w:r w:rsidRPr="00EB7C48">
        <w:t xml:space="preserve">Alkaline bath for cobalt ferrite thin films was prepared by A.R. grade chemicals using double distilled </w:t>
      </w:r>
      <w:proofErr w:type="gramStart"/>
      <w:r w:rsidRPr="00EB7C48">
        <w:t>water .Bath</w:t>
      </w:r>
      <w:proofErr w:type="gramEnd"/>
      <w:r w:rsidRPr="00EB7C48">
        <w:t xml:space="preserve"> consist of 0.1 M solution of CoCl</w:t>
      </w:r>
      <w:r w:rsidRPr="00EB7C48">
        <w:rPr>
          <w:vertAlign w:val="subscript"/>
        </w:rPr>
        <w:t>2</w:t>
      </w:r>
      <w:r w:rsidRPr="00EB7C48">
        <w:t xml:space="preserve"> 6H</w:t>
      </w:r>
      <w:r w:rsidRPr="00EB7C48">
        <w:rPr>
          <w:vertAlign w:val="subscript"/>
        </w:rPr>
        <w:t>2</w:t>
      </w:r>
      <w:r w:rsidRPr="00EB7C48">
        <w:t>O and 0.2 M solution of FeCl</w:t>
      </w:r>
      <w:r w:rsidRPr="00EB7C48">
        <w:rPr>
          <w:vertAlign w:val="subscript"/>
        </w:rPr>
        <w:t>3</w:t>
      </w:r>
      <w:r w:rsidRPr="00EB7C48">
        <w:t xml:space="preserve"> 6H</w:t>
      </w:r>
      <w:r w:rsidRPr="00EB7C48">
        <w:rPr>
          <w:vertAlign w:val="subscript"/>
        </w:rPr>
        <w:t>2</w:t>
      </w:r>
      <w:r w:rsidRPr="00EB7C48">
        <w:t>O.These salts were used as source of Co</w:t>
      </w:r>
      <w:r w:rsidRPr="00EB7C48">
        <w:rPr>
          <w:vertAlign w:val="superscript"/>
        </w:rPr>
        <w:t>+2</w:t>
      </w:r>
      <w:r w:rsidRPr="00EB7C48">
        <w:t xml:space="preserve"> and Fe</w:t>
      </w:r>
      <w:r w:rsidRPr="00EB7C48">
        <w:rPr>
          <w:vertAlign w:val="superscript"/>
        </w:rPr>
        <w:t>+3</w:t>
      </w:r>
      <w:r w:rsidRPr="00EB7C48">
        <w:t xml:space="preserve"> ions .By adding NH</w:t>
      </w:r>
      <w:r w:rsidRPr="00EB7C48">
        <w:rPr>
          <w:vertAlign w:val="subscript"/>
        </w:rPr>
        <w:t>4</w:t>
      </w:r>
      <w:r w:rsidRPr="00EB7C48">
        <w:t xml:space="preserve">OH solution made the bath alkaline up to </w:t>
      </w:r>
      <w:r w:rsidRPr="00EB7C48">
        <w:rPr>
          <w:vertAlign w:val="subscript"/>
        </w:rPr>
        <w:t>P</w:t>
      </w:r>
      <w:r w:rsidRPr="00EB7C48">
        <w:t xml:space="preserve">H -11. The deposition of film was carried out on glass substrate. The glass substrate etched with 2 % dilutes HCl for approximately 20 Sec and ultrasonically cleaned with double distilled water. </w:t>
      </w:r>
      <w:proofErr w:type="gramStart"/>
      <w:r w:rsidRPr="00EB7C48">
        <w:t>Finally</w:t>
      </w:r>
      <w:proofErr w:type="gramEnd"/>
      <w:r w:rsidRPr="00EB7C48">
        <w:t xml:space="preserve"> substrate was dried in air. The washed and dried glass substrate was immersed in combined alkaline cobalt (II) chloride and iron (III) chloride solution bath. When bath attains the temp of 70</w:t>
      </w:r>
      <w:r w:rsidRPr="00EB7C48">
        <w:rPr>
          <w:vertAlign w:val="superscript"/>
        </w:rPr>
        <w:t>0</w:t>
      </w:r>
      <w:r w:rsidRPr="00EB7C48">
        <w:t>C the precipitate of mixed solution was settled. During precipitation heterogeneous reaction occurred on the substrate and deposition of cobalt ferrite takes place on the substrate. The film formation started after about 10 min and completed in 120 min at 70</w:t>
      </w:r>
      <w:r w:rsidRPr="00EB7C48">
        <w:rPr>
          <w:vertAlign w:val="superscript"/>
        </w:rPr>
        <w:t>0</w:t>
      </w:r>
      <w:r>
        <w:t xml:space="preserve">C. </w:t>
      </w:r>
      <w:r w:rsidRPr="00EB7C48">
        <w:t xml:space="preserve">During the process cobalt and iron hydroxides adsorbed on to the </w:t>
      </w:r>
      <w:proofErr w:type="spellStart"/>
      <w:proofErr w:type="gramStart"/>
      <w:r w:rsidRPr="00EB7C48">
        <w:t>substrate.Then</w:t>
      </w:r>
      <w:proofErr w:type="spellEnd"/>
      <w:proofErr w:type="gramEnd"/>
      <w:r w:rsidRPr="00EB7C48">
        <w:t xml:space="preserve"> this film is dried in hot air and annealed at 500</w:t>
      </w:r>
      <w:r w:rsidRPr="00EB7C48">
        <w:rPr>
          <w:vertAlign w:val="superscript"/>
        </w:rPr>
        <w:t>0</w:t>
      </w:r>
      <w:r w:rsidRPr="00EB7C48">
        <w:t xml:space="preserve"> C for 4 H to form pure cobalt ferrite with cubic Spinal phase, removing any hydroxide content and complete crystallization of the film takes place.</w:t>
      </w:r>
    </w:p>
    <w:p w:rsidR="00092EE6" w:rsidRDefault="00DC07FD" w:rsidP="003F072F">
      <w:pPr>
        <w:tabs>
          <w:tab w:val="left" w:pos="0"/>
          <w:tab w:val="left" w:pos="180"/>
          <w:tab w:val="left" w:pos="5040"/>
          <w:tab w:val="left" w:pos="6521"/>
          <w:tab w:val="left" w:pos="9214"/>
        </w:tabs>
        <w:spacing w:after="240" w:line="360" w:lineRule="auto"/>
        <w:ind w:firstLine="720"/>
      </w:pPr>
      <w:r>
        <w:t>The synthesized film was characteriz</w:t>
      </w:r>
      <w:r w:rsidR="002D6329" w:rsidRPr="00EB7C48">
        <w:t xml:space="preserve">ed by </w:t>
      </w:r>
      <w:r w:rsidR="002D6329">
        <w:t xml:space="preserve">SEM, XRD </w:t>
      </w:r>
      <w:r w:rsidR="002D6329" w:rsidRPr="00EB7C48">
        <w:t>and VSM techniques.</w:t>
      </w:r>
      <w:r w:rsidR="002D6329">
        <w:t xml:space="preserve"> The calculated crystal grain size by </w:t>
      </w:r>
      <w:r>
        <w:t>Scherrer</w:t>
      </w:r>
      <w:r w:rsidR="002D6329">
        <w:t xml:space="preserve"> formula is 28 nm</w:t>
      </w:r>
      <w:r w:rsidR="00092EE6" w:rsidRPr="00092EE6">
        <w:t xml:space="preserve"> </w:t>
      </w:r>
      <w:proofErr w:type="gramStart"/>
      <w:r w:rsidR="00092EE6">
        <w:t>The</w:t>
      </w:r>
      <w:proofErr w:type="gramEnd"/>
      <w:r w:rsidR="00092EE6">
        <w:t xml:space="preserve"> detailed method</w:t>
      </w:r>
      <w:r w:rsidR="005E497F">
        <w:t xml:space="preserve"> </w:t>
      </w:r>
      <w:r w:rsidR="00092EE6">
        <w:t>have a discussed in section II of chapter-4.</w:t>
      </w:r>
    </w:p>
    <w:p w:rsidR="002D6329" w:rsidRPr="00EB7C48" w:rsidRDefault="002D6329" w:rsidP="003F072F">
      <w:pPr>
        <w:spacing w:line="360" w:lineRule="auto"/>
        <w:ind w:left="720" w:hanging="720"/>
        <w:rPr>
          <w:b/>
        </w:rPr>
      </w:pPr>
      <w:r w:rsidRPr="00EB7C48">
        <w:rPr>
          <w:b/>
        </w:rPr>
        <w:t>C</w:t>
      </w:r>
      <w:r w:rsidRPr="00932AAB">
        <w:rPr>
          <w:b/>
        </w:rPr>
        <w:t xml:space="preserve">. </w:t>
      </w:r>
      <w:r w:rsidR="003F072F">
        <w:rPr>
          <w:b/>
        </w:rPr>
        <w:tab/>
      </w:r>
      <w:r w:rsidRPr="00932AAB">
        <w:rPr>
          <w:b/>
        </w:rPr>
        <w:t>Preparation of Magnetic Nano sized Nickel Ferrite/PANI-PEG Thin Film by Deposition Method.</w:t>
      </w:r>
    </w:p>
    <w:p w:rsidR="002D6329" w:rsidRPr="00463B4C" w:rsidRDefault="002D6329" w:rsidP="00423CE2">
      <w:pPr>
        <w:pStyle w:val="Default"/>
        <w:spacing w:line="360" w:lineRule="auto"/>
      </w:pPr>
      <w:r w:rsidRPr="00463B4C">
        <w:rPr>
          <w:b/>
          <w:iCs/>
        </w:rPr>
        <w:t>Synthesis of NiFe</w:t>
      </w:r>
      <w:r w:rsidRPr="00463B4C">
        <w:rPr>
          <w:b/>
          <w:iCs/>
          <w:vertAlign w:val="subscript"/>
        </w:rPr>
        <w:t>2</w:t>
      </w:r>
      <w:r w:rsidRPr="00463B4C">
        <w:rPr>
          <w:b/>
          <w:iCs/>
        </w:rPr>
        <w:t>O</w:t>
      </w:r>
      <w:r w:rsidRPr="00463B4C">
        <w:rPr>
          <w:b/>
          <w:iCs/>
          <w:vertAlign w:val="subscript"/>
        </w:rPr>
        <w:t>4</w:t>
      </w:r>
      <w:r w:rsidRPr="00463B4C">
        <w:rPr>
          <w:b/>
          <w:iCs/>
        </w:rPr>
        <w:t xml:space="preserve"> nanoparticles</w:t>
      </w:r>
      <w:r w:rsidRPr="00463B4C">
        <w:rPr>
          <w:iCs/>
        </w:rPr>
        <w:t>:</w:t>
      </w:r>
    </w:p>
    <w:p w:rsidR="002D6329" w:rsidRPr="00EB7C48" w:rsidRDefault="002D6329" w:rsidP="003F072F">
      <w:pPr>
        <w:pStyle w:val="Default"/>
        <w:autoSpaceDE/>
        <w:autoSpaceDN/>
        <w:adjustRightInd/>
        <w:spacing w:after="240" w:line="360" w:lineRule="auto"/>
        <w:ind w:firstLine="720"/>
      </w:pPr>
      <w:r w:rsidRPr="00EB7C48">
        <w:t>NiFe</w:t>
      </w:r>
      <w:r w:rsidRPr="00EB7C48">
        <w:rPr>
          <w:vertAlign w:val="subscript"/>
        </w:rPr>
        <w:t>2</w:t>
      </w:r>
      <w:r w:rsidRPr="00EB7C48">
        <w:t>O</w:t>
      </w:r>
      <w:r w:rsidRPr="00EB7C48">
        <w:rPr>
          <w:vertAlign w:val="subscript"/>
        </w:rPr>
        <w:t>4</w:t>
      </w:r>
      <w:r w:rsidRPr="00EB7C48">
        <w:t xml:space="preserve"> nanoparticles were synthesized according to the following procedures</w:t>
      </w:r>
      <w:r w:rsidRPr="00EB7C48">
        <w:rPr>
          <w:b/>
        </w:rPr>
        <w:t xml:space="preserve">: </w:t>
      </w:r>
      <w:r w:rsidRPr="00EB7C48">
        <w:t>1.0 g of Nickel chloride (NiCl</w:t>
      </w:r>
      <w:r w:rsidRPr="00EB7C48">
        <w:rPr>
          <w:vertAlign w:val="subscript"/>
        </w:rPr>
        <w:t>2</w:t>
      </w:r>
      <w:r w:rsidRPr="00EB7C48">
        <w:t>.6H</w:t>
      </w:r>
      <w:r w:rsidRPr="00EB7C48">
        <w:rPr>
          <w:vertAlign w:val="subscript"/>
        </w:rPr>
        <w:t>2</w:t>
      </w:r>
      <w:r w:rsidRPr="00EB7C48">
        <w:t xml:space="preserve">O) (5mmol) in 5ml of deionised water and 1.63 g </w:t>
      </w:r>
      <w:r w:rsidRPr="00EB7C48">
        <w:lastRenderedPageBreak/>
        <w:t>of ferric chloride (FeCl</w:t>
      </w:r>
      <w:r w:rsidRPr="00EB7C48">
        <w:rPr>
          <w:vertAlign w:val="subscript"/>
        </w:rPr>
        <w:t>3</w:t>
      </w:r>
      <w:r w:rsidRPr="00EB7C48">
        <w:t>.6H</w:t>
      </w:r>
      <w:r w:rsidRPr="00EB7C48">
        <w:rPr>
          <w:vertAlign w:val="subscript"/>
        </w:rPr>
        <w:t>2</w:t>
      </w:r>
      <w:r w:rsidRPr="00EB7C48">
        <w:t xml:space="preserve">O) (6mmol) in 5ml of deionised water were mixed at room temperature. The above mixture was dropped into 200 ml aqueous ammonia solution (0.6M) in 20 min with vigorous stirring. The pH values of the reaction mixture were kept in the range of 11-12 with the addition of a concentrated ammonium hydroxide solution. The resulting nanoparticles were separated by centrifugation at 2800 rpm for 10 </w:t>
      </w:r>
      <w:proofErr w:type="gramStart"/>
      <w:r w:rsidRPr="00EB7C48">
        <w:t>min .The</w:t>
      </w:r>
      <w:proofErr w:type="gramEnd"/>
      <w:r w:rsidRPr="00EB7C48">
        <w:t xml:space="preserve"> product was washed with distilled water three times and then further washed with ethanol (C</w:t>
      </w:r>
      <w:r w:rsidRPr="00EB7C48">
        <w:rPr>
          <w:vertAlign w:val="subscript"/>
        </w:rPr>
        <w:t>2</w:t>
      </w:r>
      <w:r w:rsidRPr="00EB7C48">
        <w:t>H</w:t>
      </w:r>
      <w:r w:rsidRPr="00EB7C48">
        <w:rPr>
          <w:vertAlign w:val="subscript"/>
        </w:rPr>
        <w:t>5</w:t>
      </w:r>
      <w:r w:rsidRPr="00EB7C48">
        <w:t xml:space="preserve">OH) three times and dried in oven. </w:t>
      </w:r>
    </w:p>
    <w:p w:rsidR="002D6329" w:rsidRPr="00EB7C48" w:rsidRDefault="002D6329" w:rsidP="00423CE2">
      <w:pPr>
        <w:pStyle w:val="Default"/>
        <w:spacing w:line="360" w:lineRule="auto"/>
      </w:pPr>
      <w:r w:rsidRPr="00C87674">
        <w:rPr>
          <w:b/>
          <w:iCs/>
        </w:rPr>
        <w:t>Synthesis</w:t>
      </w:r>
      <w:r w:rsidRPr="00EB7C48">
        <w:rPr>
          <w:b/>
          <w:i/>
          <w:iCs/>
        </w:rPr>
        <w:t xml:space="preserve"> </w:t>
      </w:r>
      <w:r w:rsidRPr="00C87674">
        <w:rPr>
          <w:b/>
          <w:iCs/>
        </w:rPr>
        <w:t>of PANI-NiFe</w:t>
      </w:r>
      <w:r w:rsidRPr="00C87674">
        <w:rPr>
          <w:b/>
          <w:iCs/>
          <w:vertAlign w:val="subscript"/>
        </w:rPr>
        <w:t>2</w:t>
      </w:r>
      <w:r w:rsidRPr="00C87674">
        <w:rPr>
          <w:b/>
          <w:iCs/>
        </w:rPr>
        <w:t>O</w:t>
      </w:r>
      <w:r w:rsidRPr="00C87674">
        <w:rPr>
          <w:b/>
          <w:iCs/>
          <w:vertAlign w:val="subscript"/>
        </w:rPr>
        <w:t>4</w:t>
      </w:r>
      <w:r w:rsidRPr="00C87674">
        <w:rPr>
          <w:b/>
          <w:iCs/>
        </w:rPr>
        <w:t xml:space="preserve"> nanocomposite</w:t>
      </w:r>
      <w:r w:rsidRPr="00EB7C48">
        <w:rPr>
          <w:i/>
          <w:iCs/>
        </w:rPr>
        <w:t>:</w:t>
      </w:r>
    </w:p>
    <w:p w:rsidR="002D6329" w:rsidRPr="00EB7C48" w:rsidRDefault="002D6329" w:rsidP="003F072F">
      <w:pPr>
        <w:tabs>
          <w:tab w:val="left" w:pos="0"/>
          <w:tab w:val="left" w:pos="180"/>
          <w:tab w:val="left" w:pos="5040"/>
          <w:tab w:val="left" w:pos="6521"/>
          <w:tab w:val="left" w:pos="9214"/>
        </w:tabs>
        <w:spacing w:after="240" w:line="360" w:lineRule="auto"/>
        <w:ind w:firstLine="720"/>
        <w:rPr>
          <w:b/>
        </w:rPr>
      </w:pPr>
      <w:r w:rsidRPr="00EB7C48">
        <w:t>PANI-NiFe</w:t>
      </w:r>
      <w:r w:rsidRPr="00EB7C48">
        <w:rPr>
          <w:vertAlign w:val="subscript"/>
        </w:rPr>
        <w:t>2</w:t>
      </w:r>
      <w:r w:rsidRPr="00EB7C48">
        <w:t>O</w:t>
      </w:r>
      <w:r w:rsidRPr="00EB7C48">
        <w:rPr>
          <w:vertAlign w:val="subscript"/>
        </w:rPr>
        <w:t>4</w:t>
      </w:r>
      <w:r w:rsidRPr="00EB7C48">
        <w:t xml:space="preserve"> nanocomposite was synthesized via self-assembly method using ammonium per-sulphate (APS) as an oxidant without the addition of organic surfactant. The synthesis process is as followed: 0.64 mol/L aniline monomer into polymerization vessel containing 1</w:t>
      </w:r>
      <w:proofErr w:type="gramStart"/>
      <w:r w:rsidRPr="00EB7C48">
        <w:t>g.NiFe</w:t>
      </w:r>
      <w:proofErr w:type="gramEnd"/>
      <w:r w:rsidRPr="00EB7C48">
        <w:rPr>
          <w:vertAlign w:val="subscript"/>
        </w:rPr>
        <w:t>2</w:t>
      </w:r>
      <w:r w:rsidRPr="00EB7C48">
        <w:t>O</w:t>
      </w:r>
      <w:r w:rsidRPr="00EB7C48">
        <w:rPr>
          <w:vertAlign w:val="subscript"/>
        </w:rPr>
        <w:t>4</w:t>
      </w:r>
      <w:r w:rsidRPr="00EB7C48">
        <w:t xml:space="preserve"> in 100 ml of 1.14mol / L H</w:t>
      </w:r>
      <w:r w:rsidRPr="00EB7C48">
        <w:rPr>
          <w:vertAlign w:val="subscript"/>
        </w:rPr>
        <w:t>2</w:t>
      </w:r>
      <w:r w:rsidRPr="00EB7C48">
        <w:t>SO</w:t>
      </w:r>
      <w:r w:rsidRPr="00EB7C48">
        <w:rPr>
          <w:vertAlign w:val="subscript"/>
        </w:rPr>
        <w:t>4</w:t>
      </w:r>
      <w:r w:rsidRPr="00EB7C48">
        <w:t xml:space="preserve"> acid solution at room temperature and magnetic stirring for 8 hours. Then 50 ml (1 M) of ammonium per-sulphate (NH</w:t>
      </w:r>
      <w:r w:rsidRPr="00EB7C48">
        <w:rPr>
          <w:vertAlign w:val="subscript"/>
        </w:rPr>
        <w:t>4</w:t>
      </w:r>
      <w:r w:rsidRPr="00EB7C48">
        <w:t>)</w:t>
      </w:r>
      <w:r w:rsidRPr="00EB7C48">
        <w:rPr>
          <w:vertAlign w:val="subscript"/>
        </w:rPr>
        <w:t>2</w:t>
      </w:r>
      <w:r w:rsidRPr="00EB7C48">
        <w:t>S</w:t>
      </w:r>
      <w:r w:rsidRPr="00EB7C48">
        <w:rPr>
          <w:vertAlign w:val="subscript"/>
        </w:rPr>
        <w:t>2</w:t>
      </w:r>
      <w:r w:rsidRPr="00EB7C48">
        <w:t>O</w:t>
      </w:r>
      <w:r w:rsidRPr="00EB7C48">
        <w:rPr>
          <w:vertAlign w:val="subscript"/>
        </w:rPr>
        <w:t>8</w:t>
      </w:r>
      <w:r w:rsidRPr="00EB7C48">
        <w:t xml:space="preserve"> was added to the above mixture reaction. Resulting precipitate was collected by filtration then washed with </w:t>
      </w:r>
      <w:proofErr w:type="spellStart"/>
      <w:r w:rsidRPr="00EB7C48">
        <w:t>deionised</w:t>
      </w:r>
      <w:proofErr w:type="spellEnd"/>
      <w:r w:rsidRPr="00EB7C48">
        <w:t xml:space="preserve"> water and methanol three times respectively. The product was dried in oven at 70C</w:t>
      </w:r>
      <w:r w:rsidRPr="00EB7C48">
        <w:rPr>
          <w:vertAlign w:val="superscript"/>
        </w:rPr>
        <w:t>0</w:t>
      </w:r>
      <w:r w:rsidRPr="00EB7C48">
        <w:t xml:space="preserve"> for 24 H to obtain green–black powder of PANI-NiFe</w:t>
      </w:r>
      <w:r w:rsidRPr="00EB7C48">
        <w:rPr>
          <w:vertAlign w:val="subscript"/>
        </w:rPr>
        <w:t>2</w:t>
      </w:r>
      <w:r w:rsidRPr="00EB7C48">
        <w:t>O</w:t>
      </w:r>
      <w:r w:rsidRPr="00EB7C48">
        <w:rPr>
          <w:vertAlign w:val="subscript"/>
        </w:rPr>
        <w:t>4</w:t>
      </w:r>
      <w:r w:rsidRPr="00EB7C48">
        <w:t xml:space="preserve"> nanocomposite</w:t>
      </w:r>
      <w:r w:rsidRPr="00EB7C48">
        <w:rPr>
          <w:bCs/>
        </w:rPr>
        <w:t>.</w:t>
      </w:r>
      <w:r w:rsidR="005E497F">
        <w:rPr>
          <w:b/>
        </w:rPr>
        <w:t xml:space="preserve"> </w:t>
      </w:r>
    </w:p>
    <w:p w:rsidR="00092EE6" w:rsidRDefault="002D6329" w:rsidP="003F072F">
      <w:pPr>
        <w:tabs>
          <w:tab w:val="left" w:pos="0"/>
          <w:tab w:val="left" w:pos="180"/>
          <w:tab w:val="left" w:pos="5040"/>
          <w:tab w:val="left" w:pos="6521"/>
          <w:tab w:val="left" w:pos="9214"/>
        </w:tabs>
        <w:spacing w:after="240" w:line="360" w:lineRule="auto"/>
        <w:ind w:firstLine="720"/>
      </w:pPr>
      <w:r w:rsidRPr="00EB7C48">
        <w:t xml:space="preserve">The </w:t>
      </w:r>
      <w:proofErr w:type="spellStart"/>
      <w:r w:rsidRPr="00EB7C48">
        <w:t>synthesised</w:t>
      </w:r>
      <w:proofErr w:type="spellEnd"/>
      <w:r w:rsidRPr="00EB7C48">
        <w:t xml:space="preserve"> PANI-NiFe</w:t>
      </w:r>
      <w:r w:rsidRPr="00EB7C48">
        <w:rPr>
          <w:vertAlign w:val="subscript"/>
        </w:rPr>
        <w:t>2</w:t>
      </w:r>
      <w:r w:rsidRPr="00EB7C48">
        <w:t>O</w:t>
      </w:r>
      <w:r w:rsidRPr="00EB7C48">
        <w:rPr>
          <w:vertAlign w:val="subscript"/>
        </w:rPr>
        <w:t xml:space="preserve">4 </w:t>
      </w:r>
      <w:r w:rsidRPr="00EB7C48">
        <w:t xml:space="preserve">nanocomposite was </w:t>
      </w:r>
      <w:proofErr w:type="spellStart"/>
      <w:r w:rsidRPr="00EB7C48">
        <w:t>characterised</w:t>
      </w:r>
      <w:proofErr w:type="spellEnd"/>
      <w:r w:rsidRPr="00EB7C48">
        <w:t xml:space="preserve"> by </w:t>
      </w:r>
      <w:r>
        <w:t>XRD, SEM, EDS, and VSM</w:t>
      </w:r>
      <w:r w:rsidRPr="00EB7C48">
        <w:t xml:space="preserve"> techniques</w:t>
      </w:r>
      <w:r>
        <w:rPr>
          <w:b/>
        </w:rPr>
        <w:t xml:space="preserve">. </w:t>
      </w:r>
      <w:r w:rsidR="00092EE6">
        <w:t>The detailed method</w:t>
      </w:r>
      <w:r w:rsidR="005E497F">
        <w:t xml:space="preserve"> </w:t>
      </w:r>
      <w:proofErr w:type="gramStart"/>
      <w:r w:rsidR="00092EE6">
        <w:t>have</w:t>
      </w:r>
      <w:proofErr w:type="gramEnd"/>
      <w:r w:rsidR="00092EE6">
        <w:t xml:space="preserve"> a discussed in section II of chapter-4.</w:t>
      </w:r>
    </w:p>
    <w:p w:rsidR="002D6329" w:rsidRPr="00EB7C48" w:rsidRDefault="002D6329" w:rsidP="00423CE2">
      <w:pPr>
        <w:tabs>
          <w:tab w:val="left" w:pos="0"/>
          <w:tab w:val="left" w:pos="180"/>
          <w:tab w:val="left" w:pos="5040"/>
          <w:tab w:val="left" w:pos="6521"/>
          <w:tab w:val="left" w:pos="9214"/>
        </w:tabs>
        <w:spacing w:line="360" w:lineRule="auto"/>
      </w:pPr>
      <w:r w:rsidRPr="00EB7C48">
        <w:rPr>
          <w:b/>
        </w:rPr>
        <w:t>Preparation of magnetic Nano sized nickel ferrite/PANI-PEG thin film by chemical deposition method</w:t>
      </w:r>
      <w:r w:rsidRPr="00EB7C48">
        <w:t>.</w:t>
      </w:r>
      <w:r w:rsidR="005E497F">
        <w:t xml:space="preserve"> </w:t>
      </w:r>
    </w:p>
    <w:p w:rsidR="00932AAB" w:rsidRDefault="002D6329" w:rsidP="0010455A">
      <w:pPr>
        <w:tabs>
          <w:tab w:val="left" w:pos="0"/>
          <w:tab w:val="left" w:pos="180"/>
          <w:tab w:val="left" w:pos="5040"/>
          <w:tab w:val="left" w:pos="6521"/>
          <w:tab w:val="left" w:pos="9214"/>
        </w:tabs>
        <w:spacing w:after="240" w:line="360" w:lineRule="auto"/>
        <w:ind w:firstLine="720"/>
      </w:pPr>
      <w:r w:rsidRPr="00EB7C48">
        <w:t>The PANI-NiFe</w:t>
      </w:r>
      <w:r w:rsidRPr="00EB7C48">
        <w:rPr>
          <w:vertAlign w:val="subscript"/>
        </w:rPr>
        <w:t>2</w:t>
      </w:r>
      <w:r w:rsidRPr="00EB7C48">
        <w:t>O</w:t>
      </w:r>
      <w:r w:rsidRPr="00EB7C48">
        <w:rPr>
          <w:vertAlign w:val="subscript"/>
        </w:rPr>
        <w:t>4</w:t>
      </w:r>
      <w:r w:rsidRPr="00EB7C48">
        <w:t xml:space="preserve"> Nano-composite paste was prepared by dissolving in polyethylene glycol (PEG), PANI-NiFe</w:t>
      </w:r>
      <w:r w:rsidRPr="00EB7C48">
        <w:rPr>
          <w:vertAlign w:val="subscript"/>
        </w:rPr>
        <w:t>2</w:t>
      </w:r>
      <w:r w:rsidRPr="00EB7C48">
        <w:t>O</w:t>
      </w:r>
      <w:r w:rsidRPr="00EB7C48">
        <w:rPr>
          <w:vertAlign w:val="subscript"/>
        </w:rPr>
        <w:t>4</w:t>
      </w:r>
      <w:r w:rsidRPr="00EB7C48">
        <w:t>: PEG with 1:1 by weight stirring for 30 min. The PANI-NiFe</w:t>
      </w:r>
      <w:r w:rsidRPr="00EB7C48">
        <w:rPr>
          <w:vertAlign w:val="subscript"/>
        </w:rPr>
        <w:t>2</w:t>
      </w:r>
      <w:r w:rsidRPr="00EB7C48">
        <w:t>O</w:t>
      </w:r>
      <w:r w:rsidRPr="00EB7C48">
        <w:rPr>
          <w:vertAlign w:val="subscript"/>
        </w:rPr>
        <w:t xml:space="preserve">4 </w:t>
      </w:r>
      <w:r w:rsidRPr="00EB7C48">
        <w:t>paste was screened on dried glass substrate. It was heated at 400</w:t>
      </w:r>
      <w:r w:rsidRPr="00EB7C48">
        <w:rPr>
          <w:vertAlign w:val="superscript"/>
        </w:rPr>
        <w:t>0</w:t>
      </w:r>
      <w:r w:rsidRPr="00EB7C48">
        <w:t>C for 210 min. under normal atmosphere to complete phase formation and removal of PEG.</w:t>
      </w:r>
      <w:r w:rsidRPr="00463B4C">
        <w:t xml:space="preserve"> </w:t>
      </w:r>
      <w:r>
        <w:t xml:space="preserve">The calculated crystal grain size by </w:t>
      </w:r>
      <w:proofErr w:type="spellStart"/>
      <w:r>
        <w:t>scherrers</w:t>
      </w:r>
      <w:proofErr w:type="spellEnd"/>
      <w:r>
        <w:t xml:space="preserve"> formula is 42 nm.</w:t>
      </w:r>
      <w:r w:rsidR="005E497F">
        <w:t xml:space="preserve"> </w:t>
      </w:r>
      <w:r w:rsidR="00092EE6">
        <w:t xml:space="preserve">The detailed method </w:t>
      </w:r>
      <w:proofErr w:type="gramStart"/>
      <w:r w:rsidR="00092EE6">
        <w:t>have</w:t>
      </w:r>
      <w:proofErr w:type="gramEnd"/>
      <w:r w:rsidR="00092EE6">
        <w:t xml:space="preserve"> discu</w:t>
      </w:r>
      <w:r w:rsidR="0010455A">
        <w:t>ssed in section II of chapter-4.</w:t>
      </w:r>
    </w:p>
    <w:p w:rsidR="00932AAB" w:rsidRDefault="00932AAB" w:rsidP="00423CE2">
      <w:pPr>
        <w:tabs>
          <w:tab w:val="left" w:pos="3471"/>
        </w:tabs>
        <w:spacing w:line="360" w:lineRule="auto"/>
      </w:pPr>
    </w:p>
    <w:p w:rsidR="002D6329" w:rsidRPr="00EB7C48" w:rsidRDefault="002D6329" w:rsidP="00423CE2">
      <w:pPr>
        <w:spacing w:line="360" w:lineRule="auto"/>
        <w:jc w:val="center"/>
        <w:rPr>
          <w:b/>
          <w:u w:val="single"/>
        </w:rPr>
      </w:pPr>
      <w:r w:rsidRPr="00EB7C48">
        <w:rPr>
          <w:b/>
          <w:u w:val="single"/>
        </w:rPr>
        <w:t>Section</w:t>
      </w:r>
      <w:r w:rsidR="000460A3">
        <w:rPr>
          <w:b/>
          <w:u w:val="single"/>
        </w:rPr>
        <w:t>-</w:t>
      </w:r>
      <w:r w:rsidRPr="00EB7C48">
        <w:rPr>
          <w:b/>
          <w:u w:val="single"/>
        </w:rPr>
        <w:t xml:space="preserve"> III</w:t>
      </w:r>
    </w:p>
    <w:p w:rsidR="002D6329" w:rsidRPr="00092EE6" w:rsidRDefault="002D6329" w:rsidP="005C1EA5">
      <w:pPr>
        <w:pBdr>
          <w:top w:val="single" w:sz="4" w:space="1" w:color="auto"/>
          <w:bottom w:val="single" w:sz="4" w:space="1" w:color="auto"/>
        </w:pBdr>
        <w:jc w:val="center"/>
        <w:rPr>
          <w:sz w:val="28"/>
          <w:szCs w:val="28"/>
        </w:rPr>
      </w:pPr>
      <w:r w:rsidRPr="00092EE6">
        <w:rPr>
          <w:b/>
          <w:sz w:val="28"/>
          <w:szCs w:val="28"/>
        </w:rPr>
        <w:lastRenderedPageBreak/>
        <w:t>Development of new method for adsorptive removal of textile dyes from aqueous solution using conducting organic polymer/magnetic nanocomposite</w:t>
      </w:r>
      <w:r w:rsidRPr="00092EE6">
        <w:rPr>
          <w:sz w:val="28"/>
          <w:szCs w:val="28"/>
        </w:rPr>
        <w:t>.</w:t>
      </w:r>
    </w:p>
    <w:p w:rsidR="002D6329" w:rsidRPr="00EB7C48" w:rsidRDefault="0010455A" w:rsidP="00D8258D">
      <w:pPr>
        <w:pStyle w:val="ListParagraph"/>
        <w:tabs>
          <w:tab w:val="clear" w:pos="2127"/>
        </w:tabs>
        <w:ind w:hanging="720"/>
        <w:rPr>
          <w:b/>
        </w:rPr>
      </w:pPr>
      <w:r>
        <w:rPr>
          <w:b/>
        </w:rPr>
        <w:t>A</w:t>
      </w:r>
      <w:r w:rsidR="002D6329" w:rsidRPr="008B50AC">
        <w:rPr>
          <w:b/>
        </w:rPr>
        <w:t>.</w:t>
      </w:r>
      <w:r w:rsidR="002D6329" w:rsidRPr="00EB7C48">
        <w:t xml:space="preserve"> </w:t>
      </w:r>
      <w:r w:rsidR="00D8258D">
        <w:tab/>
      </w:r>
      <w:r w:rsidR="002D6329" w:rsidRPr="00932AAB">
        <w:rPr>
          <w:b/>
        </w:rPr>
        <w:t>Adsorptive removal of methylene blue from aqueous solution by polyaniline-nickel</w:t>
      </w:r>
      <w:r w:rsidR="005E497F">
        <w:rPr>
          <w:b/>
        </w:rPr>
        <w:t xml:space="preserve"> </w:t>
      </w:r>
      <w:r w:rsidR="002D6329" w:rsidRPr="00932AAB">
        <w:rPr>
          <w:b/>
        </w:rPr>
        <w:t>ferrite nanocomposite</w:t>
      </w:r>
    </w:p>
    <w:p w:rsidR="00092EE6" w:rsidRDefault="005E497F" w:rsidP="003F072F">
      <w:pPr>
        <w:tabs>
          <w:tab w:val="left" w:pos="0"/>
          <w:tab w:val="left" w:pos="180"/>
          <w:tab w:val="left" w:pos="5040"/>
          <w:tab w:val="left" w:pos="6521"/>
          <w:tab w:val="left" w:pos="9214"/>
        </w:tabs>
        <w:spacing w:after="240" w:line="360" w:lineRule="auto"/>
        <w:ind w:firstLine="720"/>
      </w:pPr>
      <w:r>
        <w:t xml:space="preserve"> </w:t>
      </w:r>
      <w:r w:rsidR="002D6329">
        <w:t xml:space="preserve">The </w:t>
      </w:r>
      <w:r w:rsidR="002D6329" w:rsidRPr="00EB7C48">
        <w:t>work deals with the development of a new efficient method for the removal of methylene blue dye from aqueous solution by using polyaniline (PANI)-Nickel ferrite (NiFe</w:t>
      </w:r>
      <w:r w:rsidR="002D6329" w:rsidRPr="00EB7C48">
        <w:rPr>
          <w:vertAlign w:val="subscript"/>
        </w:rPr>
        <w:t>2</w:t>
      </w:r>
      <w:r w:rsidR="002D6329" w:rsidRPr="00EB7C48">
        <w:t>O</w:t>
      </w:r>
      <w:r w:rsidR="002D6329" w:rsidRPr="00EB7C48">
        <w:rPr>
          <w:vertAlign w:val="subscript"/>
        </w:rPr>
        <w:t>4</w:t>
      </w:r>
      <w:r w:rsidR="002D6329" w:rsidRPr="00EB7C48">
        <w:t xml:space="preserve">) nanocomposite. It is successfully </w:t>
      </w:r>
      <w:proofErr w:type="spellStart"/>
      <w:r w:rsidR="002D6329" w:rsidRPr="00EB7C48">
        <w:t>synthesised</w:t>
      </w:r>
      <w:proofErr w:type="spellEnd"/>
      <w:r w:rsidR="002D6329" w:rsidRPr="00EB7C48">
        <w:t xml:space="preserve"> in situ through self </w:t>
      </w:r>
      <w:proofErr w:type="spellStart"/>
      <w:r w:rsidR="002D6329" w:rsidRPr="00EB7C48">
        <w:t>polymerisation</w:t>
      </w:r>
      <w:proofErr w:type="spellEnd"/>
      <w:r w:rsidR="002D6329" w:rsidRPr="00EB7C48">
        <w:t xml:space="preserve"> of monomer aniline. Adsorptive removal studies are carried out for water soluble methylene blue dye by using PANI-Nickel ferrite nanocomposite in aqueous solution. Different parameters like dose of adsorbent, contact time, different initial concentration and pH have been observed to </w:t>
      </w:r>
      <w:proofErr w:type="spellStart"/>
      <w:r w:rsidR="002D6329" w:rsidRPr="00EB7C48">
        <w:t>optimise</w:t>
      </w:r>
      <w:proofErr w:type="spellEnd"/>
      <w:r w:rsidR="002D6329" w:rsidRPr="00EB7C48">
        <w:t xml:space="preserve"> reaction condition. It is observed that adsorptive removal by PANI-Nickel ferrite nanocomposite is good comparable with other method for removing methylene blue dye from aqueous solution. The optimum conditions for the removal of the dye are initial concentration 40 mg/</w:t>
      </w:r>
      <w:proofErr w:type="spellStart"/>
      <w:r w:rsidR="002D6329" w:rsidRPr="00EB7C48">
        <w:t>lt</w:t>
      </w:r>
      <w:proofErr w:type="spellEnd"/>
      <w:r w:rsidR="002D6329" w:rsidRPr="00EB7C48">
        <w:t>, adsorbent dose 8 gm/</w:t>
      </w:r>
      <w:proofErr w:type="spellStart"/>
      <w:r w:rsidR="002D6329" w:rsidRPr="00EB7C48">
        <w:t>lt</w:t>
      </w:r>
      <w:proofErr w:type="spellEnd"/>
      <w:r w:rsidR="002D6329" w:rsidRPr="00EB7C48">
        <w:t xml:space="preserve"> and pH 9. The adsorption capacity is found 6.65mg/g. </w:t>
      </w:r>
      <w:r w:rsidR="00092EE6">
        <w:t>The detailed methods have a discussed in section III of chapter-4.</w:t>
      </w:r>
    </w:p>
    <w:p w:rsidR="002D6329" w:rsidRPr="00EB7C48" w:rsidRDefault="0010455A" w:rsidP="00D8258D">
      <w:pPr>
        <w:spacing w:line="360" w:lineRule="auto"/>
        <w:ind w:left="720" w:hanging="720"/>
        <w:rPr>
          <w:b/>
        </w:rPr>
      </w:pPr>
      <w:r>
        <w:rPr>
          <w:b/>
        </w:rPr>
        <w:t>B</w:t>
      </w:r>
      <w:r w:rsidR="002D6329">
        <w:rPr>
          <w:b/>
        </w:rPr>
        <w:t xml:space="preserve">. </w:t>
      </w:r>
      <w:r w:rsidR="00D8258D">
        <w:rPr>
          <w:b/>
        </w:rPr>
        <w:tab/>
      </w:r>
      <w:r w:rsidR="002D6329" w:rsidRPr="00932AAB">
        <w:rPr>
          <w:b/>
        </w:rPr>
        <w:t>Adsorption of carcinogenic malachite green by polyaniline-nickel ferrite magnetic nanocomposite.</w:t>
      </w:r>
    </w:p>
    <w:p w:rsidR="00092EE6" w:rsidRDefault="005E497F" w:rsidP="003F072F">
      <w:pPr>
        <w:tabs>
          <w:tab w:val="left" w:pos="0"/>
          <w:tab w:val="left" w:pos="180"/>
          <w:tab w:val="left" w:pos="5040"/>
          <w:tab w:val="left" w:pos="6521"/>
          <w:tab w:val="left" w:pos="9214"/>
        </w:tabs>
        <w:spacing w:after="240" w:line="360" w:lineRule="auto"/>
        <w:ind w:firstLine="720"/>
      </w:pPr>
      <w:r>
        <w:t xml:space="preserve"> </w:t>
      </w:r>
      <w:r w:rsidR="002D6329" w:rsidRPr="00EB7C48">
        <w:t>This work deals with the development of an efficient method for the removal of a MG (malachite green) dye from aqueous solution by using polyaniline (PANI)-Nickel ferrite (NiFe</w:t>
      </w:r>
      <w:r w:rsidR="002D6329" w:rsidRPr="00EB7C48">
        <w:rPr>
          <w:vertAlign w:val="subscript"/>
        </w:rPr>
        <w:t>2</w:t>
      </w:r>
      <w:r w:rsidR="002D6329" w:rsidRPr="00EB7C48">
        <w:t>O</w:t>
      </w:r>
      <w:r w:rsidR="002D6329" w:rsidRPr="00EB7C48">
        <w:rPr>
          <w:vertAlign w:val="subscript"/>
        </w:rPr>
        <w:t>4</w:t>
      </w:r>
      <w:r w:rsidR="002D6329" w:rsidRPr="00EB7C48">
        <w:t xml:space="preserve">) magnetic Nano-composite. It is successfully </w:t>
      </w:r>
      <w:proofErr w:type="spellStart"/>
      <w:r w:rsidR="002D6329" w:rsidRPr="00EB7C48">
        <w:t>synthesised</w:t>
      </w:r>
      <w:proofErr w:type="spellEnd"/>
      <w:r w:rsidR="002D6329" w:rsidRPr="00EB7C48">
        <w:t xml:space="preserve"> in situ through self </w:t>
      </w:r>
      <w:proofErr w:type="spellStart"/>
      <w:r w:rsidR="002D6329" w:rsidRPr="00EB7C48">
        <w:t>polymerisation</w:t>
      </w:r>
      <w:proofErr w:type="spellEnd"/>
      <w:r w:rsidR="002D6329" w:rsidRPr="00EB7C48">
        <w:t xml:space="preserve"> of monomer aniline. Adsorptive removal studies are carried out for water soluble MG dye by using PANI-Nickel ferrite magnetic Nano-composite in aqueous solution. Different parameters like dose of adsorbent, contact time, different initial conc., and pH have been studied to </w:t>
      </w:r>
      <w:proofErr w:type="spellStart"/>
      <w:r w:rsidR="002D6329" w:rsidRPr="00EB7C48">
        <w:t>optimise</w:t>
      </w:r>
      <w:proofErr w:type="spellEnd"/>
      <w:r w:rsidR="002D6329" w:rsidRPr="00EB7C48">
        <w:t xml:space="preserve"> reaction condition. It is concluded that adsorptive removal by PANI-Nickel ferrite magnetic Nano-composite is efficient method for removing a MG dye from aqueous solution than work done before. The optimum conditions for the removal of the dye are initial concentration 30 mg lt</w:t>
      </w:r>
      <w:r w:rsidR="002D6329" w:rsidRPr="00EB7C48">
        <w:rPr>
          <w:vertAlign w:val="superscript"/>
        </w:rPr>
        <w:t>-1</w:t>
      </w:r>
      <w:r w:rsidR="002D6329" w:rsidRPr="00EB7C48">
        <w:t>, adsorbent dose 5gm lt</w:t>
      </w:r>
      <w:r w:rsidR="002D6329" w:rsidRPr="00EB7C48">
        <w:rPr>
          <w:vertAlign w:val="superscript"/>
        </w:rPr>
        <w:t>-1</w:t>
      </w:r>
      <w:r w:rsidR="002D6329" w:rsidRPr="00EB7C48">
        <w:t xml:space="preserve"> and pH 7. The adsorption capacity is found 4.09 mgg</w:t>
      </w:r>
      <w:r w:rsidR="002D6329" w:rsidRPr="00EB7C48">
        <w:rPr>
          <w:vertAlign w:val="superscript"/>
        </w:rPr>
        <w:t>-1</w:t>
      </w:r>
      <w:r w:rsidR="002D6329">
        <w:t>at optimum condition 30 mg</w:t>
      </w:r>
      <w:r w:rsidR="002D6329" w:rsidRPr="008B4D9D">
        <w:t xml:space="preserve"> </w:t>
      </w:r>
      <w:r w:rsidR="002D6329" w:rsidRPr="00EB7C48">
        <w:t>lt</w:t>
      </w:r>
      <w:r w:rsidR="002D6329" w:rsidRPr="00EB7C48">
        <w:rPr>
          <w:vertAlign w:val="superscript"/>
        </w:rPr>
        <w:t>-1</w:t>
      </w:r>
      <w:r w:rsidR="002D6329">
        <w:t xml:space="preserve">. </w:t>
      </w:r>
      <w:r w:rsidR="00092EE6">
        <w:t>The detailed methods have a discussed in section III of chapter-4.</w:t>
      </w:r>
    </w:p>
    <w:p w:rsidR="00092EE6" w:rsidRPr="00EB7C48" w:rsidRDefault="002D6329" w:rsidP="00D8258D">
      <w:pPr>
        <w:spacing w:line="360" w:lineRule="auto"/>
        <w:jc w:val="center"/>
        <w:rPr>
          <w:b/>
          <w:u w:val="single"/>
        </w:rPr>
      </w:pPr>
      <w:r w:rsidRPr="00092EE6">
        <w:rPr>
          <w:b/>
          <w:u w:val="single"/>
        </w:rPr>
        <w:t>Section IV</w:t>
      </w:r>
    </w:p>
    <w:p w:rsidR="002D6329" w:rsidRPr="00092EE6" w:rsidRDefault="002D6329" w:rsidP="005C1EA5">
      <w:pPr>
        <w:pBdr>
          <w:top w:val="single" w:sz="4" w:space="1" w:color="auto"/>
          <w:bottom w:val="single" w:sz="4" w:space="1" w:color="auto"/>
        </w:pBdr>
        <w:jc w:val="center"/>
        <w:rPr>
          <w:b/>
          <w:sz w:val="28"/>
          <w:szCs w:val="28"/>
        </w:rPr>
      </w:pPr>
      <w:r w:rsidRPr="00092EE6">
        <w:rPr>
          <w:b/>
          <w:sz w:val="28"/>
          <w:szCs w:val="28"/>
        </w:rPr>
        <w:lastRenderedPageBreak/>
        <w:t>Development of new method for photocatalytic removal of textile dyes from aqueous solution using conducting organic polymer/magnetic nanocomposite.</w:t>
      </w:r>
    </w:p>
    <w:p w:rsidR="002D6329" w:rsidRPr="008B4D9D" w:rsidRDefault="002D6329" w:rsidP="005C1EA5">
      <w:pPr>
        <w:pStyle w:val="ListParagraph"/>
        <w:numPr>
          <w:ilvl w:val="0"/>
          <w:numId w:val="28"/>
        </w:numPr>
        <w:tabs>
          <w:tab w:val="clear" w:pos="2127"/>
        </w:tabs>
        <w:spacing w:before="120"/>
        <w:ind w:hanging="720"/>
      </w:pPr>
      <w:r w:rsidRPr="00932AAB">
        <w:rPr>
          <w:b/>
        </w:rPr>
        <w:t>Photocatalytic degradation of carcinogenic methylene blue dye by using polyaniline-nickel ferrite Nano-composite</w:t>
      </w:r>
      <w:r w:rsidRPr="008B4D9D">
        <w:t>.</w:t>
      </w:r>
    </w:p>
    <w:p w:rsidR="00092EE6" w:rsidRDefault="002D6329" w:rsidP="003F072F">
      <w:pPr>
        <w:tabs>
          <w:tab w:val="left" w:pos="0"/>
          <w:tab w:val="left" w:pos="180"/>
          <w:tab w:val="left" w:pos="5040"/>
          <w:tab w:val="left" w:pos="6521"/>
          <w:tab w:val="left" w:pos="9214"/>
        </w:tabs>
        <w:spacing w:after="240" w:line="360" w:lineRule="auto"/>
        <w:ind w:firstLine="720"/>
      </w:pPr>
      <w:r w:rsidRPr="00EB7C48">
        <w:t>The present work deals with the development of a novel method for the removal of color from textile dying wastewater by using conducting polyaniline-NiFe</w:t>
      </w:r>
      <w:r w:rsidRPr="00EB7C48">
        <w:rPr>
          <w:vertAlign w:val="subscript"/>
        </w:rPr>
        <w:t>2</w:t>
      </w:r>
      <w:r w:rsidRPr="00EB7C48">
        <w:t>O</w:t>
      </w:r>
      <w:r w:rsidRPr="00EB7C48">
        <w:rPr>
          <w:vertAlign w:val="subscript"/>
        </w:rPr>
        <w:t>4</w:t>
      </w:r>
      <w:r w:rsidR="005E07FB">
        <w:rPr>
          <w:vertAlign w:val="subscript"/>
        </w:rPr>
        <w:t xml:space="preserve"> </w:t>
      </w:r>
      <w:r w:rsidRPr="00EB7C48">
        <w:t xml:space="preserve">Nano-composite. It is successfully </w:t>
      </w:r>
      <w:proofErr w:type="spellStart"/>
      <w:r w:rsidRPr="00EB7C48">
        <w:t>synthesised</w:t>
      </w:r>
      <w:proofErr w:type="spellEnd"/>
      <w:r w:rsidRPr="00EB7C48">
        <w:t xml:space="preserve"> in situ through self </w:t>
      </w:r>
      <w:proofErr w:type="spellStart"/>
      <w:r w:rsidRPr="00EB7C48">
        <w:t>polymerisation</w:t>
      </w:r>
      <w:proofErr w:type="spellEnd"/>
      <w:r w:rsidRPr="00EB7C48">
        <w:t xml:space="preserve"> of monomer aniline. Photocatalytic degradation studies are carried out for water soluble carcinogenic methylene blue (MB) dye by using polyaniline (PANI)-Nickel Ferrite (NiFe</w:t>
      </w:r>
      <w:r w:rsidRPr="00EB7C48">
        <w:rPr>
          <w:vertAlign w:val="subscript"/>
        </w:rPr>
        <w:t>2</w:t>
      </w:r>
      <w:r w:rsidRPr="00EB7C48">
        <w:t>O</w:t>
      </w:r>
      <w:r w:rsidRPr="00EB7C48">
        <w:rPr>
          <w:vertAlign w:val="subscript"/>
        </w:rPr>
        <w:t>4</w:t>
      </w:r>
      <w:r w:rsidRPr="00EB7C48">
        <w:t xml:space="preserve">) nanocomposite in aqueous solution. Different parameters like dye concentration, dose of photocatalyst, contact time and pH have been studied to </w:t>
      </w:r>
      <w:proofErr w:type="spellStart"/>
      <w:r w:rsidRPr="00EB7C48">
        <w:t>optimise</w:t>
      </w:r>
      <w:proofErr w:type="spellEnd"/>
      <w:r w:rsidRPr="00EB7C48">
        <w:t xml:space="preserve"> reaction condition. It is observed that photocatalytic degradation by PANI-NiFe</w:t>
      </w:r>
      <w:r w:rsidRPr="00EB7C48">
        <w:rPr>
          <w:vertAlign w:val="subscript"/>
        </w:rPr>
        <w:t>2</w:t>
      </w:r>
      <w:r w:rsidRPr="00EB7C48">
        <w:t>O</w:t>
      </w:r>
      <w:r w:rsidRPr="00EB7C48">
        <w:rPr>
          <w:vertAlign w:val="subscript"/>
        </w:rPr>
        <w:t>4</w:t>
      </w:r>
      <w:r w:rsidRPr="00EB7C48">
        <w:t xml:space="preserve"> Nano-composite is a more effective and faster mode of removing Methylene blue (MB) dye than work done before. The optimum conditions for the removal of the MB dye are initial concentration 30 ppm, photocatalyst dose 8gm\</w:t>
      </w:r>
      <w:proofErr w:type="spellStart"/>
      <w:r w:rsidRPr="00EB7C48">
        <w:t>lt</w:t>
      </w:r>
      <w:proofErr w:type="spellEnd"/>
      <w:r w:rsidRPr="00EB7C48">
        <w:t>, pH 8.5.</w:t>
      </w:r>
      <w:r>
        <w:t xml:space="preserve"> </w:t>
      </w:r>
      <w:r w:rsidR="00092EE6">
        <w:t>The detailed methods have a discussed in section IV of chapter-4.</w:t>
      </w:r>
    </w:p>
    <w:p w:rsidR="002D6329" w:rsidRPr="00932AAB" w:rsidRDefault="002D6329" w:rsidP="00423CE2">
      <w:pPr>
        <w:spacing w:line="360" w:lineRule="auto"/>
        <w:rPr>
          <w:b/>
        </w:rPr>
      </w:pPr>
      <w:r w:rsidRPr="00932AAB">
        <w:rPr>
          <w:b/>
        </w:rPr>
        <w:t>Photocatalytic degradation of an acid violet 19 dye by using polyaniline-Fe</w:t>
      </w:r>
      <w:r w:rsidRPr="00932AAB">
        <w:rPr>
          <w:b/>
          <w:vertAlign w:val="subscript"/>
        </w:rPr>
        <w:t>3</w:t>
      </w:r>
      <w:r w:rsidRPr="00932AAB">
        <w:rPr>
          <w:b/>
        </w:rPr>
        <w:t>O</w:t>
      </w:r>
      <w:r w:rsidRPr="00932AAB">
        <w:rPr>
          <w:b/>
          <w:vertAlign w:val="subscript"/>
        </w:rPr>
        <w:t>4</w:t>
      </w:r>
      <w:r w:rsidRPr="00932AAB">
        <w:rPr>
          <w:b/>
        </w:rPr>
        <w:t xml:space="preserve"> magnetic nanocomposite</w:t>
      </w:r>
    </w:p>
    <w:p w:rsidR="00092EE6" w:rsidRDefault="002D6329" w:rsidP="003F072F">
      <w:pPr>
        <w:tabs>
          <w:tab w:val="left" w:pos="0"/>
          <w:tab w:val="left" w:pos="180"/>
          <w:tab w:val="left" w:pos="5040"/>
          <w:tab w:val="left" w:pos="6521"/>
          <w:tab w:val="left" w:pos="9214"/>
        </w:tabs>
        <w:spacing w:after="240" w:line="360" w:lineRule="auto"/>
        <w:ind w:firstLine="720"/>
      </w:pPr>
      <w:r w:rsidRPr="00EB7C48">
        <w:t>The present work deals with the development of a new method for the removal of dyes from an aqueous solution by using polyaniline (PANI)-Fe</w:t>
      </w:r>
      <w:r w:rsidRPr="00EB7C48">
        <w:rPr>
          <w:vertAlign w:val="subscript"/>
        </w:rPr>
        <w:t>3</w:t>
      </w:r>
      <w:r w:rsidRPr="00EB7C48">
        <w:t>O</w:t>
      </w:r>
      <w:r w:rsidRPr="00EB7C48">
        <w:rPr>
          <w:vertAlign w:val="subscript"/>
        </w:rPr>
        <w:t xml:space="preserve">4 </w:t>
      </w:r>
      <w:r w:rsidRPr="00EB7C48">
        <w:t xml:space="preserve">Magnetic Nano-composite. It is </w:t>
      </w:r>
      <w:proofErr w:type="spellStart"/>
      <w:r w:rsidRPr="00EB7C48">
        <w:t>synthesised</w:t>
      </w:r>
      <w:proofErr w:type="spellEnd"/>
      <w:r w:rsidRPr="00EB7C48">
        <w:t xml:space="preserve"> in situ through self </w:t>
      </w:r>
      <w:proofErr w:type="spellStart"/>
      <w:r w:rsidRPr="00EB7C48">
        <w:t>polymerisation</w:t>
      </w:r>
      <w:proofErr w:type="spellEnd"/>
      <w:r w:rsidRPr="00EB7C48">
        <w:t xml:space="preserve"> of monomer aniline. Photocatalytic degradation studies were carried out for cationic acid violet 19 (acid fuchsine) dye by using PANI-Fe</w:t>
      </w:r>
      <w:r w:rsidRPr="00EB7C48">
        <w:rPr>
          <w:vertAlign w:val="subscript"/>
        </w:rPr>
        <w:t>3</w:t>
      </w:r>
      <w:r w:rsidRPr="00EB7C48">
        <w:t>O</w:t>
      </w:r>
      <w:r w:rsidRPr="00EB7C48">
        <w:rPr>
          <w:vertAlign w:val="subscript"/>
        </w:rPr>
        <w:t xml:space="preserve">4 </w:t>
      </w:r>
      <w:r w:rsidRPr="00EB7C48">
        <w:t xml:space="preserve">Nano-composite in aqueous solution. Different parameters like catalyst dose, contact time and pH have been studied to </w:t>
      </w:r>
      <w:proofErr w:type="spellStart"/>
      <w:r w:rsidRPr="00EB7C48">
        <w:t>optimise</w:t>
      </w:r>
      <w:proofErr w:type="spellEnd"/>
      <w:r w:rsidRPr="00EB7C48">
        <w:t xml:space="preserve"> reaction condition. The optimum conditions for the removal of the dye are initial concentration 20 mg/</w:t>
      </w:r>
      <w:proofErr w:type="spellStart"/>
      <w:r w:rsidRPr="00EB7C48">
        <w:t>lt</w:t>
      </w:r>
      <w:proofErr w:type="spellEnd"/>
      <w:r w:rsidRPr="00EB7C48">
        <w:t>, adsorbent dose 6 gm/</w:t>
      </w:r>
      <w:proofErr w:type="spellStart"/>
      <w:r w:rsidRPr="00EB7C48">
        <w:t>lt</w:t>
      </w:r>
      <w:proofErr w:type="spellEnd"/>
      <w:r w:rsidRPr="00EB7C48">
        <w:t xml:space="preserve">, pH 7. The EDS technique gives elemental composition of </w:t>
      </w:r>
      <w:proofErr w:type="spellStart"/>
      <w:r w:rsidRPr="00EB7C48">
        <w:t>synthesised</w:t>
      </w:r>
      <w:proofErr w:type="spellEnd"/>
      <w:r w:rsidRPr="00EB7C48">
        <w:t xml:space="preserve"> PANI-Fe</w:t>
      </w:r>
      <w:r w:rsidRPr="00EB7C48">
        <w:rPr>
          <w:vertAlign w:val="subscript"/>
        </w:rPr>
        <w:t>3</w:t>
      </w:r>
      <w:r w:rsidRPr="00EB7C48">
        <w:t>O</w:t>
      </w:r>
      <w:r w:rsidRPr="00EB7C48">
        <w:rPr>
          <w:vertAlign w:val="subscript"/>
        </w:rPr>
        <w:t>4</w:t>
      </w:r>
      <w:r w:rsidRPr="00EB7C48">
        <w:t>. The SEM and XRD studies were carried for morphological feature characteristics of PANI-Fe</w:t>
      </w:r>
      <w:r w:rsidRPr="00EB7C48">
        <w:rPr>
          <w:vertAlign w:val="subscript"/>
        </w:rPr>
        <w:t>3</w:t>
      </w:r>
      <w:r w:rsidRPr="00EB7C48">
        <w:t>O</w:t>
      </w:r>
      <w:r w:rsidRPr="00EB7C48">
        <w:rPr>
          <w:vertAlign w:val="subscript"/>
        </w:rPr>
        <w:t>4</w:t>
      </w:r>
      <w:r w:rsidRPr="00EB7C48">
        <w:t xml:space="preserve"> Nano-composite. The VSM (Vibrating sample magnetometer) gives magnetic property of PANI-Fe</w:t>
      </w:r>
      <w:r w:rsidRPr="00EB7C48">
        <w:rPr>
          <w:vertAlign w:val="subscript"/>
        </w:rPr>
        <w:t>3</w:t>
      </w:r>
      <w:r w:rsidRPr="00EB7C48">
        <w:t>O</w:t>
      </w:r>
      <w:r w:rsidRPr="00EB7C48">
        <w:rPr>
          <w:vertAlign w:val="subscript"/>
        </w:rPr>
        <w:t>4</w:t>
      </w:r>
      <w:r w:rsidRPr="00EB7C48">
        <w:t xml:space="preserve"> Nano-composite; </w:t>
      </w:r>
      <w:proofErr w:type="gramStart"/>
      <w:r w:rsidRPr="00EB7C48">
        <w:t>also</w:t>
      </w:r>
      <w:proofErr w:type="gramEnd"/>
      <w:r w:rsidRPr="00EB7C48">
        <w:t xml:space="preserve"> FT-IR analysis gives characteristics frequency of </w:t>
      </w:r>
      <w:proofErr w:type="spellStart"/>
      <w:r w:rsidRPr="00EB7C48">
        <w:t>synthesised</w:t>
      </w:r>
      <w:proofErr w:type="spellEnd"/>
      <w:r w:rsidRPr="00EB7C48">
        <w:t xml:space="preserve"> PANI-Fe</w:t>
      </w:r>
      <w:r w:rsidRPr="00EB7C48">
        <w:rPr>
          <w:vertAlign w:val="subscript"/>
        </w:rPr>
        <w:t>3</w:t>
      </w:r>
      <w:r w:rsidRPr="00EB7C48">
        <w:t>O</w:t>
      </w:r>
      <w:r w:rsidRPr="00EB7C48">
        <w:rPr>
          <w:vertAlign w:val="subscript"/>
        </w:rPr>
        <w:t>4.</w:t>
      </w:r>
      <w:r w:rsidRPr="00EB7C48">
        <w:t xml:space="preserve"> Besides the above studies kinetic study has also been carried out.</w:t>
      </w:r>
      <w:r w:rsidRPr="008237AE">
        <w:t xml:space="preserve"> </w:t>
      </w:r>
      <w:r w:rsidR="00092EE6">
        <w:t>The detailed methods have a discussed in section IV of chapter-4.</w:t>
      </w:r>
    </w:p>
    <w:p w:rsidR="002D6329" w:rsidRDefault="002D6329" w:rsidP="00D8258D">
      <w:pPr>
        <w:spacing w:line="360" w:lineRule="auto"/>
        <w:jc w:val="center"/>
        <w:rPr>
          <w:b/>
          <w:u w:val="single"/>
        </w:rPr>
      </w:pPr>
      <w:r w:rsidRPr="00092EE6">
        <w:rPr>
          <w:b/>
          <w:u w:val="single"/>
        </w:rPr>
        <w:lastRenderedPageBreak/>
        <w:t>Section V</w:t>
      </w:r>
    </w:p>
    <w:p w:rsidR="00D8258D" w:rsidRPr="00092EE6" w:rsidRDefault="00D8258D" w:rsidP="005C1EA5">
      <w:pPr>
        <w:pBdr>
          <w:top w:val="single" w:sz="4" w:space="1" w:color="auto"/>
          <w:bottom w:val="single" w:sz="4" w:space="1" w:color="auto"/>
        </w:pBdr>
        <w:jc w:val="center"/>
        <w:rPr>
          <w:b/>
          <w:sz w:val="28"/>
          <w:szCs w:val="28"/>
        </w:rPr>
      </w:pPr>
      <w:r w:rsidRPr="00092EE6">
        <w:rPr>
          <w:b/>
          <w:sz w:val="28"/>
          <w:szCs w:val="28"/>
        </w:rPr>
        <w:t>Photocatalytic removal of dyes by using magnetic Nano thin</w:t>
      </w:r>
      <w:r>
        <w:rPr>
          <w:b/>
          <w:sz w:val="28"/>
          <w:szCs w:val="28"/>
        </w:rPr>
        <w:t xml:space="preserve"> film</w:t>
      </w:r>
    </w:p>
    <w:p w:rsidR="002D6329" w:rsidRPr="00EC3BF0" w:rsidRDefault="002D6329" w:rsidP="005C1EA5">
      <w:pPr>
        <w:pStyle w:val="ListParagraph"/>
        <w:numPr>
          <w:ilvl w:val="0"/>
          <w:numId w:val="35"/>
        </w:numPr>
        <w:tabs>
          <w:tab w:val="clear" w:pos="2127"/>
        </w:tabs>
        <w:spacing w:before="120"/>
        <w:ind w:hanging="720"/>
        <w:rPr>
          <w:b/>
        </w:rPr>
      </w:pPr>
      <w:r w:rsidRPr="00EC3BF0">
        <w:rPr>
          <w:b/>
        </w:rPr>
        <w:t>Photocatalytic degradation of carcinogenic malachite green dye by using</w:t>
      </w:r>
      <w:r w:rsidR="005E497F">
        <w:rPr>
          <w:b/>
        </w:rPr>
        <w:t xml:space="preserve"> </w:t>
      </w:r>
      <w:r w:rsidRPr="00EC3BF0">
        <w:rPr>
          <w:b/>
        </w:rPr>
        <w:t>cobalt ferrite magnetic Nano thin film.</w:t>
      </w:r>
    </w:p>
    <w:p w:rsidR="00092EE6" w:rsidRDefault="002D6329" w:rsidP="005C1EA5">
      <w:pPr>
        <w:tabs>
          <w:tab w:val="left" w:pos="0"/>
          <w:tab w:val="left" w:pos="180"/>
          <w:tab w:val="left" w:pos="5040"/>
          <w:tab w:val="left" w:pos="6521"/>
          <w:tab w:val="left" w:pos="9214"/>
        </w:tabs>
        <w:spacing w:after="240" w:line="360" w:lineRule="auto"/>
        <w:ind w:firstLine="720"/>
      </w:pPr>
      <w:r w:rsidRPr="00EB7C48">
        <w:t xml:space="preserve">Prepared thin films then applied for photocatalytic degradation of malachite green from aqueous solution. In photocatalytic experiment different parameters like initial dye concentration, </w:t>
      </w:r>
      <w:r w:rsidRPr="00EB7C48">
        <w:rPr>
          <w:vertAlign w:val="subscript"/>
        </w:rPr>
        <w:t>P</w:t>
      </w:r>
      <w:r w:rsidRPr="00EB7C48">
        <w:t xml:space="preserve">H, contact times have been </w:t>
      </w:r>
      <w:proofErr w:type="spellStart"/>
      <w:r w:rsidRPr="00EB7C48">
        <w:t>optimised</w:t>
      </w:r>
      <w:proofErr w:type="spellEnd"/>
      <w:r w:rsidRPr="00EB7C48">
        <w:t xml:space="preserve"> to obtain efficient removal of MG (malachite green).</w:t>
      </w:r>
      <w:r w:rsidRPr="008237AE">
        <w:t xml:space="preserve"> </w:t>
      </w:r>
      <w:r w:rsidR="00092EE6">
        <w:t>The detailed methods have a discussed in section V of chapter-4.</w:t>
      </w:r>
    </w:p>
    <w:p w:rsidR="002D6329" w:rsidRPr="00EC3BF0" w:rsidRDefault="002D6329" w:rsidP="00D8258D">
      <w:pPr>
        <w:pStyle w:val="ListParagraph"/>
        <w:numPr>
          <w:ilvl w:val="0"/>
          <w:numId w:val="35"/>
        </w:numPr>
        <w:tabs>
          <w:tab w:val="clear" w:pos="2127"/>
        </w:tabs>
        <w:ind w:hanging="720"/>
        <w:rPr>
          <w:b/>
        </w:rPr>
      </w:pPr>
      <w:r w:rsidRPr="00EC3BF0">
        <w:rPr>
          <w:b/>
        </w:rPr>
        <w:t>The magnetic Nano sized cobalt ferrite thin film by chemical bath deposition method and their photocatalytic application for removal of Congo red dye</w:t>
      </w:r>
    </w:p>
    <w:p w:rsidR="009E0B69" w:rsidRDefault="002D6329" w:rsidP="003F072F">
      <w:pPr>
        <w:tabs>
          <w:tab w:val="left" w:pos="0"/>
          <w:tab w:val="left" w:pos="180"/>
          <w:tab w:val="left" w:pos="5040"/>
          <w:tab w:val="left" w:pos="6521"/>
          <w:tab w:val="left" w:pos="9214"/>
        </w:tabs>
        <w:spacing w:after="240" w:line="360" w:lineRule="auto"/>
        <w:ind w:firstLine="720"/>
      </w:pPr>
      <w:r w:rsidRPr="00EB7C48">
        <w:t>The present investigation report is a new method for the removal of Congo red (CR) dye from an aqueous solution. In present investigation cobalt ferrite (CoFe</w:t>
      </w:r>
      <w:r w:rsidRPr="00EB7C48">
        <w:rPr>
          <w:vertAlign w:val="subscript"/>
        </w:rPr>
        <w:t>2</w:t>
      </w:r>
      <w:r w:rsidRPr="00EB7C48">
        <w:t>O</w:t>
      </w:r>
      <w:r w:rsidRPr="00EB7C48">
        <w:rPr>
          <w:vertAlign w:val="subscript"/>
        </w:rPr>
        <w:t>4</w:t>
      </w:r>
      <w:r w:rsidRPr="00EB7C48">
        <w:t xml:space="preserve">) thin film was deposited on glass substrate by using chemical bath deposition method. Prepared thin film was then applied for photocatalytic degradation of Congo red dye from aqueous solution. Different parameters like contact time, different initial conc. and pH have been studied to </w:t>
      </w:r>
      <w:proofErr w:type="spellStart"/>
      <w:r w:rsidRPr="00EB7C48">
        <w:t>optimise</w:t>
      </w:r>
      <w:proofErr w:type="spellEnd"/>
      <w:r w:rsidRPr="00EB7C48">
        <w:t xml:space="preserve"> reaction condition. The optimum conditions for the removal of the dye are initial concentration 30 mg lt</w:t>
      </w:r>
      <w:r w:rsidRPr="00EB7C48">
        <w:rPr>
          <w:vertAlign w:val="superscript"/>
        </w:rPr>
        <w:t>-1</w:t>
      </w:r>
      <w:r w:rsidRPr="00EB7C48">
        <w:t>, contact time 120 min and pH 7.</w:t>
      </w:r>
      <w:r w:rsidRPr="008237AE">
        <w:t xml:space="preserve"> </w:t>
      </w:r>
      <w:r w:rsidR="009E0B69">
        <w:t>The detailed methods have a discussed in section V of chapter-4.</w:t>
      </w:r>
    </w:p>
    <w:p w:rsidR="002D6329" w:rsidRPr="00EC3BF0" w:rsidRDefault="002D6329" w:rsidP="00423CE2">
      <w:pPr>
        <w:spacing w:line="360" w:lineRule="auto"/>
        <w:rPr>
          <w:b/>
        </w:rPr>
      </w:pPr>
      <w:r w:rsidRPr="00EC3BF0">
        <w:rPr>
          <w:b/>
        </w:rPr>
        <w:t xml:space="preserve">Application of Nano sized nickel ferrite/PANI-PEG thin film for </w:t>
      </w:r>
      <w:proofErr w:type="spellStart"/>
      <w:r w:rsidRPr="00EC3BF0">
        <w:rPr>
          <w:b/>
        </w:rPr>
        <w:t>Erichrome</w:t>
      </w:r>
      <w:proofErr w:type="spellEnd"/>
      <w:r w:rsidRPr="00EC3BF0">
        <w:rPr>
          <w:b/>
        </w:rPr>
        <w:t xml:space="preserve"> black T dye.</w:t>
      </w:r>
    </w:p>
    <w:p w:rsidR="009E0B69" w:rsidRDefault="002D6329" w:rsidP="003F072F">
      <w:pPr>
        <w:tabs>
          <w:tab w:val="left" w:pos="0"/>
          <w:tab w:val="left" w:pos="180"/>
          <w:tab w:val="left" w:pos="5040"/>
          <w:tab w:val="left" w:pos="6521"/>
          <w:tab w:val="left" w:pos="9214"/>
        </w:tabs>
        <w:spacing w:after="240" w:line="360" w:lineRule="auto"/>
        <w:ind w:firstLine="720"/>
      </w:pPr>
      <w:r w:rsidRPr="00290A39">
        <w:t xml:space="preserve">The utmost condition for removal of dyes is 30 mg/Lt, </w:t>
      </w:r>
      <w:r>
        <w:t>pH 7 and contact time 130 min prepared Ni</w:t>
      </w:r>
      <w:r w:rsidRPr="00290A39">
        <w:t>Fe</w:t>
      </w:r>
      <w:r w:rsidRPr="00290A39">
        <w:rPr>
          <w:vertAlign w:val="subscript"/>
        </w:rPr>
        <w:t>2</w:t>
      </w:r>
      <w:r w:rsidRPr="00290A39">
        <w:t>O</w:t>
      </w:r>
      <w:r w:rsidRPr="00290A39">
        <w:rPr>
          <w:vertAlign w:val="subscript"/>
        </w:rPr>
        <w:t>4</w:t>
      </w:r>
      <w:r w:rsidRPr="00290A39">
        <w:t xml:space="preserve"> thin film.</w:t>
      </w:r>
      <w:r>
        <w:t xml:space="preserve"> </w:t>
      </w:r>
      <w:r w:rsidR="009E0B69">
        <w:t>The detailed methods have a discussed in section V of chapter-4.</w:t>
      </w:r>
    </w:p>
    <w:p w:rsidR="002D6329" w:rsidRPr="009E0B69" w:rsidRDefault="002D6329" w:rsidP="00D8258D">
      <w:pPr>
        <w:pStyle w:val="ListParagraph"/>
        <w:ind w:left="0"/>
        <w:jc w:val="center"/>
        <w:rPr>
          <w:b/>
          <w:u w:val="single"/>
        </w:rPr>
      </w:pPr>
      <w:r w:rsidRPr="009E0B69">
        <w:rPr>
          <w:b/>
          <w:u w:val="single"/>
        </w:rPr>
        <w:t>Section VI</w:t>
      </w:r>
    </w:p>
    <w:p w:rsidR="002D6329" w:rsidRPr="009E0B69" w:rsidRDefault="002D6329" w:rsidP="005C1EA5">
      <w:pPr>
        <w:pBdr>
          <w:top w:val="single" w:sz="4" w:space="1" w:color="auto"/>
          <w:bottom w:val="single" w:sz="4" w:space="1" w:color="auto"/>
        </w:pBdr>
        <w:jc w:val="center"/>
        <w:rPr>
          <w:sz w:val="28"/>
          <w:szCs w:val="28"/>
        </w:rPr>
      </w:pPr>
      <w:r w:rsidRPr="009E0B69">
        <w:rPr>
          <w:b/>
          <w:sz w:val="28"/>
          <w:szCs w:val="28"/>
        </w:rPr>
        <w:t>Equilibrium</w:t>
      </w:r>
      <w:r w:rsidR="005E497F">
        <w:rPr>
          <w:b/>
          <w:sz w:val="28"/>
          <w:szCs w:val="28"/>
        </w:rPr>
        <w:t xml:space="preserve"> </w:t>
      </w:r>
      <w:r w:rsidRPr="009E0B69">
        <w:rPr>
          <w:b/>
          <w:sz w:val="28"/>
          <w:szCs w:val="28"/>
        </w:rPr>
        <w:t>adsorption</w:t>
      </w:r>
      <w:r w:rsidR="00A726FD" w:rsidRPr="009E0B69">
        <w:rPr>
          <w:b/>
          <w:sz w:val="28"/>
          <w:szCs w:val="28"/>
        </w:rPr>
        <w:t>, adsorption</w:t>
      </w:r>
      <w:r w:rsidRPr="009E0B69">
        <w:rPr>
          <w:b/>
          <w:sz w:val="28"/>
          <w:szCs w:val="28"/>
        </w:rPr>
        <w:t xml:space="preserve"> kinetics and degradation kinetics of dye removal</w:t>
      </w:r>
      <w:r w:rsidRPr="009E0B69">
        <w:rPr>
          <w:sz w:val="28"/>
          <w:szCs w:val="28"/>
        </w:rPr>
        <w:t>.</w:t>
      </w:r>
    </w:p>
    <w:p w:rsidR="002D6329" w:rsidRPr="00EC3BF0" w:rsidRDefault="002D6329" w:rsidP="00D8258D">
      <w:pPr>
        <w:pStyle w:val="ListParagraph"/>
        <w:numPr>
          <w:ilvl w:val="0"/>
          <w:numId w:val="30"/>
        </w:numPr>
        <w:tabs>
          <w:tab w:val="clear" w:pos="2127"/>
        </w:tabs>
        <w:ind w:left="720" w:hanging="720"/>
        <w:rPr>
          <w:b/>
        </w:rPr>
      </w:pPr>
      <w:r w:rsidRPr="00EC3BF0">
        <w:rPr>
          <w:b/>
        </w:rPr>
        <w:t>Adsorptive removal of carcinogenic Malachite green and Methylene blue dye by using Polyaniline (PANI)-NiFe</w:t>
      </w:r>
      <w:r w:rsidRPr="00EC3BF0">
        <w:rPr>
          <w:b/>
          <w:vertAlign w:val="subscript"/>
        </w:rPr>
        <w:t>2</w:t>
      </w:r>
      <w:r w:rsidRPr="00EC3BF0">
        <w:rPr>
          <w:b/>
        </w:rPr>
        <w:t>O</w:t>
      </w:r>
      <w:r w:rsidRPr="00EC3BF0">
        <w:rPr>
          <w:b/>
          <w:vertAlign w:val="subscript"/>
        </w:rPr>
        <w:t xml:space="preserve">4 </w:t>
      </w:r>
      <w:r w:rsidRPr="00EC3BF0">
        <w:rPr>
          <w:b/>
        </w:rPr>
        <w:t>Magnetic Nano-composite: Isotherm and Kinetic study:</w:t>
      </w:r>
    </w:p>
    <w:p w:rsidR="002D6329" w:rsidRPr="00780D10" w:rsidRDefault="002D6329" w:rsidP="003F072F">
      <w:pPr>
        <w:tabs>
          <w:tab w:val="left" w:pos="0"/>
          <w:tab w:val="left" w:pos="180"/>
          <w:tab w:val="left" w:pos="5040"/>
          <w:tab w:val="left" w:pos="6521"/>
          <w:tab w:val="left" w:pos="9214"/>
        </w:tabs>
        <w:spacing w:after="240" w:line="360" w:lineRule="auto"/>
        <w:ind w:firstLine="720"/>
      </w:pPr>
      <w:r w:rsidRPr="00EB7C48">
        <w:lastRenderedPageBreak/>
        <w:t>The rate of adsorption is found to confirm the pseudo second order kinetics with good correlation with R</w:t>
      </w:r>
      <w:r w:rsidRPr="00EB7C48">
        <w:rPr>
          <w:vertAlign w:val="superscript"/>
        </w:rPr>
        <w:t>2</w:t>
      </w:r>
      <w:r w:rsidRPr="00EB7C48">
        <w:t xml:space="preserve"> values. Adsorption isotherms are described by Langmuir isotherm and Freundlich isotherm models. Langmuir isotherm model is found to fit with experimental data and it indicates </w:t>
      </w:r>
      <w:proofErr w:type="spellStart"/>
      <w:r w:rsidRPr="00EB7C48">
        <w:t>chemisorptions</w:t>
      </w:r>
      <w:proofErr w:type="spellEnd"/>
      <w:r w:rsidRPr="00EB7C48">
        <w:t>.</w:t>
      </w:r>
      <w:r w:rsidRPr="00780D10">
        <w:t xml:space="preserve"> </w:t>
      </w:r>
      <w:r w:rsidR="009E0B69">
        <w:t>The detailed methods have a discussed in section VI of chapter-4.</w:t>
      </w:r>
    </w:p>
    <w:p w:rsidR="005C1EA5" w:rsidRDefault="005C1EA5">
      <w:pPr>
        <w:spacing w:line="360" w:lineRule="auto"/>
        <w:rPr>
          <w:rFonts w:eastAsia="Calibri"/>
          <w:b/>
          <w:kern w:val="2"/>
          <w:lang w:val="en-IN"/>
        </w:rPr>
      </w:pPr>
      <w:r>
        <w:rPr>
          <w:b/>
        </w:rPr>
        <w:br w:type="page"/>
      </w:r>
    </w:p>
    <w:p w:rsidR="002D6329" w:rsidRPr="00EC3BF0" w:rsidRDefault="002D6329" w:rsidP="00D8258D">
      <w:pPr>
        <w:pStyle w:val="ListParagraph"/>
        <w:numPr>
          <w:ilvl w:val="0"/>
          <w:numId w:val="30"/>
        </w:numPr>
        <w:tabs>
          <w:tab w:val="clear" w:pos="2127"/>
        </w:tabs>
        <w:ind w:left="720" w:hanging="720"/>
        <w:rPr>
          <w:b/>
        </w:rPr>
      </w:pPr>
      <w:r w:rsidRPr="00EC3BF0">
        <w:rPr>
          <w:b/>
        </w:rPr>
        <w:lastRenderedPageBreak/>
        <w:t>Photocatalytic Degradation of an Acid Violet 19 Dye by using Polyaniline-Fe</w:t>
      </w:r>
      <w:r w:rsidRPr="00EC3BF0">
        <w:rPr>
          <w:b/>
          <w:vertAlign w:val="subscript"/>
        </w:rPr>
        <w:t>3</w:t>
      </w:r>
      <w:r w:rsidRPr="00EC3BF0">
        <w:rPr>
          <w:b/>
        </w:rPr>
        <w:t>O</w:t>
      </w:r>
      <w:r w:rsidRPr="00EC3BF0">
        <w:rPr>
          <w:b/>
          <w:vertAlign w:val="subscript"/>
        </w:rPr>
        <w:t>4</w:t>
      </w:r>
      <w:r w:rsidRPr="00EC3BF0">
        <w:rPr>
          <w:b/>
        </w:rPr>
        <w:t xml:space="preserve"> Magnetic</w:t>
      </w:r>
      <w:r w:rsidR="005E497F">
        <w:rPr>
          <w:b/>
        </w:rPr>
        <w:t xml:space="preserve"> </w:t>
      </w:r>
      <w:r w:rsidRPr="00EC3BF0">
        <w:rPr>
          <w:b/>
        </w:rPr>
        <w:t>Nanocomposite: A Kinetic Study:</w:t>
      </w:r>
    </w:p>
    <w:p w:rsidR="009E0B69" w:rsidRPr="00780D10" w:rsidRDefault="002D6329" w:rsidP="003F072F">
      <w:pPr>
        <w:tabs>
          <w:tab w:val="left" w:pos="0"/>
          <w:tab w:val="left" w:pos="180"/>
          <w:tab w:val="left" w:pos="5040"/>
          <w:tab w:val="left" w:pos="6521"/>
          <w:tab w:val="left" w:pos="9214"/>
        </w:tabs>
        <w:spacing w:after="240" w:line="360" w:lineRule="auto"/>
        <w:ind w:firstLine="720"/>
      </w:pPr>
      <w:r w:rsidRPr="00EB7C48">
        <w:t>The photocatalytic degradation of acid violet 19 dye on the surface of PANI-Fe</w:t>
      </w:r>
      <w:r w:rsidRPr="00EB7C48">
        <w:rPr>
          <w:vertAlign w:val="subscript"/>
        </w:rPr>
        <w:t>3</w:t>
      </w:r>
      <w:r w:rsidRPr="00EB7C48">
        <w:t>O</w:t>
      </w:r>
      <w:proofErr w:type="gramStart"/>
      <w:r w:rsidRPr="00EB7C48">
        <w:rPr>
          <w:vertAlign w:val="subscript"/>
        </w:rPr>
        <w:t>4 ,</w:t>
      </w:r>
      <w:proofErr w:type="gramEnd"/>
      <w:r w:rsidRPr="00EB7C48">
        <w:t xml:space="preserve"> follows pseudo first-order kinetics. It can be expressed as, where </w:t>
      </w:r>
      <w:r w:rsidRPr="00EB7C48">
        <w:rPr>
          <w:i/>
          <w:iCs/>
        </w:rPr>
        <w:t xml:space="preserve">C </w:t>
      </w:r>
      <w:r w:rsidRPr="00EB7C48">
        <w:t xml:space="preserve">and </w:t>
      </w:r>
      <w:r w:rsidRPr="00EB7C48">
        <w:rPr>
          <w:i/>
          <w:iCs/>
        </w:rPr>
        <w:t>C</w:t>
      </w:r>
      <w:r w:rsidRPr="00EB7C48">
        <w:rPr>
          <w:i/>
          <w:iCs/>
          <w:vertAlign w:val="subscript"/>
        </w:rPr>
        <w:t>0</w:t>
      </w:r>
      <w:r w:rsidRPr="00EB7C48">
        <w:rPr>
          <w:i/>
          <w:iCs/>
        </w:rPr>
        <w:t xml:space="preserve"> </w:t>
      </w:r>
      <w:r w:rsidRPr="00EB7C48">
        <w:t xml:space="preserve">are the reactant concentration at time </w:t>
      </w:r>
      <w:r w:rsidRPr="00EB7C48">
        <w:rPr>
          <w:i/>
          <w:iCs/>
        </w:rPr>
        <w:t xml:space="preserve">t = t </w:t>
      </w:r>
      <w:r w:rsidRPr="00EB7C48">
        <w:t xml:space="preserve">and </w:t>
      </w:r>
      <w:r w:rsidRPr="00EB7C48">
        <w:rPr>
          <w:i/>
          <w:iCs/>
        </w:rPr>
        <w:t xml:space="preserve">t </w:t>
      </w:r>
      <w:r w:rsidRPr="00EB7C48">
        <w:t xml:space="preserve">= 0, respectively, </w:t>
      </w:r>
      <w:r w:rsidRPr="00EB7C48">
        <w:rPr>
          <w:i/>
          <w:iCs/>
        </w:rPr>
        <w:t xml:space="preserve">k </w:t>
      </w:r>
      <w:r w:rsidRPr="00EB7C48">
        <w:t xml:space="preserve">and </w:t>
      </w:r>
      <w:r w:rsidRPr="00EB7C48">
        <w:rPr>
          <w:i/>
          <w:iCs/>
        </w:rPr>
        <w:t xml:space="preserve">t </w:t>
      </w:r>
      <w:r w:rsidRPr="00EB7C48">
        <w:t>are the pseudo-first-order rate constant (reaction rate const</w:t>
      </w:r>
      <w:r>
        <w:t xml:space="preserve">ant) and time, </w:t>
      </w:r>
      <w:proofErr w:type="gramStart"/>
      <w:r>
        <w:t xml:space="preserve">respectively </w:t>
      </w:r>
      <w:r w:rsidRPr="00EB7C48">
        <w:t>.</w:t>
      </w:r>
      <w:proofErr w:type="gramEnd"/>
      <w:r w:rsidRPr="00EB7C48">
        <w:t xml:space="preserve"> The relationships between [ln (</w:t>
      </w:r>
      <w:r w:rsidRPr="00EB7C48">
        <w:rPr>
          <w:i/>
          <w:iCs/>
        </w:rPr>
        <w:t>C/C</w:t>
      </w:r>
      <w:r w:rsidRPr="00EB7C48">
        <w:rPr>
          <w:i/>
          <w:iCs/>
          <w:vertAlign w:val="subscript"/>
        </w:rPr>
        <w:t>0</w:t>
      </w:r>
      <w:r w:rsidRPr="00EB7C48">
        <w:t>)] and irradiation time (Reaction time) are as shown in the (fig-10</w:t>
      </w:r>
      <w:proofErr w:type="gramStart"/>
      <w:r w:rsidRPr="00EB7C48">
        <w:t>).It</w:t>
      </w:r>
      <w:proofErr w:type="gramEnd"/>
      <w:r w:rsidRPr="00EB7C48">
        <w:t xml:space="preserve"> is obvious that there exists a linear</w:t>
      </w:r>
      <w:r w:rsidRPr="00EB7C48">
        <w:rPr>
          <w:rFonts w:eastAsiaTheme="minorEastAsia"/>
          <w:noProof/>
        </w:rPr>
        <w:t xml:space="preserve"> </w:t>
      </w:r>
      <w:r w:rsidRPr="00EB7C48">
        <w:t>relationship between [ln(</w:t>
      </w:r>
      <w:r w:rsidRPr="00EB7C48">
        <w:rPr>
          <w:i/>
          <w:iCs/>
        </w:rPr>
        <w:t>C/C</w:t>
      </w:r>
      <w:r w:rsidRPr="00EB7C48">
        <w:rPr>
          <w:i/>
          <w:iCs/>
          <w:vertAlign w:val="subscript"/>
        </w:rPr>
        <w:t>0</w:t>
      </w:r>
      <w:r w:rsidRPr="00EB7C48">
        <w:t xml:space="preserve">)] and irradiation time. The pseudo-first-order rate constant </w:t>
      </w:r>
      <w:r w:rsidRPr="00EB7C48">
        <w:rPr>
          <w:i/>
          <w:iCs/>
        </w:rPr>
        <w:t xml:space="preserve">k </w:t>
      </w:r>
      <w:r w:rsidRPr="00EB7C48">
        <w:t>and linear regression coefficient (</w:t>
      </w:r>
      <w:r w:rsidRPr="00EB7C48">
        <w:rPr>
          <w:i/>
          <w:iCs/>
        </w:rPr>
        <w:t>R</w:t>
      </w:r>
      <w:r w:rsidRPr="00EB7C48">
        <w:rPr>
          <w:i/>
          <w:iCs/>
          <w:vertAlign w:val="superscript"/>
        </w:rPr>
        <w:t>2</w:t>
      </w:r>
      <w:r w:rsidRPr="00EB7C48">
        <w:t xml:space="preserve">) for acid violet 19 solutions with different initial acid violet 19 concentrations are summarized in </w:t>
      </w:r>
      <w:r w:rsidRPr="00EB7C48">
        <w:rPr>
          <w:bCs/>
        </w:rPr>
        <w:t>Table 1</w:t>
      </w:r>
      <w:r w:rsidRPr="00EB7C48">
        <w:t xml:space="preserve">, respectively. According to the Langmuir-Hinshelwood model, the fact that the decrease of reaction rate constant with the increase of the initial concentration of acid violet solutions obtained from </w:t>
      </w:r>
      <w:r w:rsidRPr="00EB7C48">
        <w:rPr>
          <w:bCs/>
        </w:rPr>
        <w:t>Table 1</w:t>
      </w:r>
      <w:r w:rsidRPr="00EB7C48">
        <w:rPr>
          <w:b/>
          <w:bCs/>
        </w:rPr>
        <w:t xml:space="preserve"> </w:t>
      </w:r>
      <w:r w:rsidRPr="00EB7C48">
        <w:t>could be explained as follows. The acid violet dye is firstly adsorbed on the surface of PANI-Fe</w:t>
      </w:r>
      <w:r w:rsidRPr="00EB7C48">
        <w:rPr>
          <w:vertAlign w:val="subscript"/>
        </w:rPr>
        <w:t>3</w:t>
      </w:r>
      <w:r w:rsidRPr="00EB7C48">
        <w:t>O</w:t>
      </w:r>
      <w:r w:rsidRPr="00EB7C48">
        <w:rPr>
          <w:vertAlign w:val="subscript"/>
        </w:rPr>
        <w:t>4</w:t>
      </w:r>
      <w:r w:rsidRPr="00EB7C48">
        <w:t>, and then the photocatalytic degradation takes place under UV-visible light irradiation. With the increase of the initial acid violet 19 concentrations, the acid violet molecules congregate on the surface of PANI-Fe</w:t>
      </w:r>
      <w:r w:rsidRPr="00EB7C48">
        <w:rPr>
          <w:vertAlign w:val="subscript"/>
        </w:rPr>
        <w:t>3</w:t>
      </w:r>
      <w:r w:rsidRPr="00EB7C48">
        <w:t>O</w:t>
      </w:r>
      <w:r w:rsidRPr="00EB7C48">
        <w:rPr>
          <w:vertAlign w:val="subscript"/>
        </w:rPr>
        <w:t xml:space="preserve">4 </w:t>
      </w:r>
      <w:r w:rsidRPr="00EB7C48">
        <w:t>catalysts. However, quenching between these excited molecules irradiated by UV-visible light will take place. The quenching</w:t>
      </w:r>
      <w:r w:rsidR="005E497F">
        <w:t xml:space="preserve"> </w:t>
      </w:r>
      <w:r w:rsidRPr="00EB7C48">
        <w:t>probability could also increase with the increase of the initial acid violet dye concentrations. Consequently, the photocatalytic efficiency (rate constant) of acid violet 19 solutions is decreased from 0.0610 min</w:t>
      </w:r>
      <w:r w:rsidRPr="00EB7C48">
        <w:rPr>
          <w:vertAlign w:val="superscript"/>
        </w:rPr>
        <w:t>-1</w:t>
      </w:r>
      <w:r w:rsidRPr="00EB7C48">
        <w:t xml:space="preserve"> to 0.0215 min</w:t>
      </w:r>
      <w:r w:rsidRPr="00EB7C48">
        <w:rPr>
          <w:vertAlign w:val="superscript"/>
        </w:rPr>
        <w:t>-1</w:t>
      </w:r>
      <w:r w:rsidRPr="00EB7C48">
        <w:t xml:space="preserve"> with the increase of the initial acid violet19 concentrations from 20 mg/</w:t>
      </w:r>
      <w:proofErr w:type="spellStart"/>
      <w:r w:rsidRPr="00EB7C48">
        <w:t>lt</w:t>
      </w:r>
      <w:proofErr w:type="spellEnd"/>
      <w:r w:rsidRPr="00EB7C48">
        <w:t xml:space="preserve"> to 60 mg/lt. The rate of photo-degradation is found to confirm the pseudo first order kinetics with good correlation with R</w:t>
      </w:r>
      <w:r w:rsidRPr="00EB7C48">
        <w:rPr>
          <w:vertAlign w:val="superscript"/>
        </w:rPr>
        <w:t>2</w:t>
      </w:r>
      <w:r w:rsidRPr="00EB7C48">
        <w:t xml:space="preserve"> values</w:t>
      </w:r>
      <w:r>
        <w:t>.</w:t>
      </w:r>
      <w:r w:rsidRPr="00780D10">
        <w:t xml:space="preserve"> </w:t>
      </w:r>
      <w:r w:rsidR="009E0B69">
        <w:t>The detailed methods have a discussed in section VI of chapter-4.</w:t>
      </w:r>
    </w:p>
    <w:p w:rsidR="003F072F" w:rsidRDefault="003F072F">
      <w:pPr>
        <w:spacing w:line="360" w:lineRule="auto"/>
        <w:rPr>
          <w:b/>
          <w:u w:val="single"/>
        </w:rPr>
      </w:pPr>
      <w:r>
        <w:rPr>
          <w:b/>
          <w:u w:val="single"/>
        </w:rPr>
        <w:br w:type="page"/>
      </w:r>
    </w:p>
    <w:p w:rsidR="00C87674" w:rsidRPr="009E0B69"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C87674" w:rsidRDefault="00C87674" w:rsidP="00423CE2">
      <w:pPr>
        <w:autoSpaceDE w:val="0"/>
        <w:autoSpaceDN w:val="0"/>
        <w:adjustRightInd w:val="0"/>
        <w:spacing w:line="360" w:lineRule="auto"/>
      </w:pPr>
    </w:p>
    <w:p w:rsidR="008D4B84" w:rsidRDefault="008D4B84" w:rsidP="00423CE2">
      <w:pPr>
        <w:autoSpaceDE w:val="0"/>
        <w:autoSpaceDN w:val="0"/>
        <w:adjustRightInd w:val="0"/>
        <w:spacing w:line="360" w:lineRule="auto"/>
      </w:pPr>
    </w:p>
    <w:p w:rsidR="005C1EA5" w:rsidRDefault="005C1EA5">
      <w:pPr>
        <w:spacing w:line="360" w:lineRule="auto"/>
        <w:rPr>
          <w:rStyle w:val="FontStyle345"/>
          <w:rFonts w:eastAsiaTheme="minorEastAsia"/>
          <w:sz w:val="24"/>
          <w:szCs w:val="24"/>
        </w:rPr>
      </w:pPr>
      <w:r>
        <w:rPr>
          <w:rStyle w:val="FontStyle345"/>
          <w:sz w:val="24"/>
          <w:szCs w:val="24"/>
        </w:rPr>
        <w:br w:type="page"/>
      </w:r>
    </w:p>
    <w:p w:rsidR="00C87674" w:rsidRDefault="00C87674" w:rsidP="0012150D">
      <w:pPr>
        <w:pStyle w:val="Style314"/>
        <w:widowControl/>
        <w:numPr>
          <w:ilvl w:val="0"/>
          <w:numId w:val="31"/>
        </w:numPr>
        <w:tabs>
          <w:tab w:val="left" w:pos="715"/>
        </w:tabs>
        <w:spacing w:line="360" w:lineRule="auto"/>
        <w:ind w:firstLine="0"/>
        <w:jc w:val="left"/>
        <w:rPr>
          <w:rStyle w:val="FontStyle345"/>
          <w:b w:val="0"/>
          <w:sz w:val="24"/>
          <w:szCs w:val="24"/>
          <w:lang w:val="en-US" w:eastAsia="en-US"/>
        </w:rPr>
      </w:pPr>
      <w:r w:rsidRPr="00C87674">
        <w:rPr>
          <w:rStyle w:val="FontStyle345"/>
          <w:sz w:val="24"/>
          <w:szCs w:val="24"/>
          <w:lang w:val="en-US" w:eastAsia="en-US"/>
        </w:rPr>
        <w:lastRenderedPageBreak/>
        <w:t xml:space="preserve">PANI – </w:t>
      </w:r>
      <w:r w:rsidRPr="00C87674">
        <w:rPr>
          <w:rStyle w:val="FontStyle345"/>
          <w:b w:val="0"/>
          <w:sz w:val="24"/>
          <w:szCs w:val="24"/>
          <w:lang w:val="en-US" w:eastAsia="en-US"/>
        </w:rPr>
        <w:t>Polyaniline</w:t>
      </w:r>
    </w:p>
    <w:p w:rsidR="00C12125" w:rsidRPr="00C87674" w:rsidRDefault="00C12125" w:rsidP="0012150D">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w:t>
      </w:r>
      <w:r w:rsidRPr="00C87674">
        <w:rPr>
          <w:rStyle w:val="FontStyle345"/>
          <w:sz w:val="24"/>
          <w:szCs w:val="24"/>
          <w:vertAlign w:val="subscript"/>
          <w:lang w:val="en-US" w:eastAsia="en-US"/>
        </w:rPr>
        <w:t>2</w:t>
      </w:r>
      <w:r w:rsidRPr="00C87674">
        <w:rPr>
          <w:rStyle w:val="FontStyle345"/>
          <w:sz w:val="24"/>
          <w:szCs w:val="24"/>
          <w:lang w:val="en-US" w:eastAsia="en-US"/>
        </w:rPr>
        <w:t>O</w:t>
      </w:r>
      <w:r w:rsidRPr="00C87674">
        <w:rPr>
          <w:rStyle w:val="FontStyle345"/>
          <w:sz w:val="24"/>
          <w:szCs w:val="24"/>
          <w:vertAlign w:val="subscript"/>
          <w:lang w:val="en-US" w:eastAsia="en-US"/>
        </w:rPr>
        <w:t>3</w:t>
      </w:r>
      <w:r w:rsidRPr="00C87674">
        <w:rPr>
          <w:rStyle w:val="FontStyle345"/>
          <w:sz w:val="24"/>
          <w:szCs w:val="24"/>
          <w:lang w:val="en-US" w:eastAsia="en-US"/>
        </w:rPr>
        <w:t xml:space="preserve">- </w:t>
      </w:r>
      <w:r w:rsidRPr="00C87674">
        <w:rPr>
          <w:rStyle w:val="FontStyle333"/>
          <w:sz w:val="24"/>
          <w:szCs w:val="24"/>
          <w:lang w:val="en-US" w:eastAsia="en-US"/>
        </w:rPr>
        <w:t>Hematite.</w:t>
      </w:r>
    </w:p>
    <w:p w:rsidR="00C12125" w:rsidRPr="00C87674" w:rsidRDefault="00C12125" w:rsidP="0012150D">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w:t>
      </w:r>
      <w:r w:rsidRPr="00C87674">
        <w:rPr>
          <w:rStyle w:val="FontStyle345"/>
          <w:sz w:val="24"/>
          <w:szCs w:val="24"/>
          <w:vertAlign w:val="subscript"/>
          <w:lang w:val="en-US" w:eastAsia="en-US"/>
        </w:rPr>
        <w:t>2</w:t>
      </w:r>
      <w:r w:rsidRPr="00C87674">
        <w:rPr>
          <w:rStyle w:val="FontStyle345"/>
          <w:sz w:val="24"/>
          <w:szCs w:val="24"/>
          <w:lang w:val="en-US" w:eastAsia="en-US"/>
        </w:rPr>
        <w:t>O</w:t>
      </w:r>
      <w:r w:rsidRPr="00C87674">
        <w:rPr>
          <w:rStyle w:val="FontStyle345"/>
          <w:sz w:val="24"/>
          <w:szCs w:val="24"/>
          <w:vertAlign w:val="subscript"/>
          <w:lang w:val="en-US" w:eastAsia="en-US"/>
        </w:rPr>
        <w:t>3</w:t>
      </w:r>
      <w:r w:rsidRPr="00C87674">
        <w:rPr>
          <w:rStyle w:val="FontStyle345"/>
          <w:sz w:val="24"/>
          <w:szCs w:val="24"/>
          <w:lang w:val="en-US" w:eastAsia="en-US"/>
        </w:rPr>
        <w:t xml:space="preserve"> </w:t>
      </w:r>
      <w:r w:rsidRPr="00C87674">
        <w:rPr>
          <w:rStyle w:val="FontStyle333"/>
          <w:sz w:val="24"/>
          <w:szCs w:val="24"/>
          <w:lang w:val="en-US" w:eastAsia="en-US"/>
        </w:rPr>
        <w:t>—Maghemite.</w:t>
      </w:r>
    </w:p>
    <w:p w:rsidR="00C12125" w:rsidRPr="00C87674" w:rsidRDefault="00C12125" w:rsidP="0012150D">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w:t>
      </w:r>
      <w:r w:rsidRPr="00C87674">
        <w:rPr>
          <w:rStyle w:val="FontStyle345"/>
          <w:sz w:val="24"/>
          <w:szCs w:val="24"/>
          <w:vertAlign w:val="subscript"/>
          <w:lang w:val="en-US" w:eastAsia="en-US"/>
        </w:rPr>
        <w:t>2</w:t>
      </w:r>
      <w:r w:rsidRPr="00C87674">
        <w:rPr>
          <w:rStyle w:val="FontStyle345"/>
          <w:sz w:val="24"/>
          <w:szCs w:val="24"/>
          <w:lang w:val="en-US" w:eastAsia="en-US"/>
        </w:rPr>
        <w:t>O</w:t>
      </w:r>
      <w:r w:rsidRPr="00C87674">
        <w:rPr>
          <w:rStyle w:val="FontStyle345"/>
          <w:sz w:val="24"/>
          <w:szCs w:val="24"/>
          <w:vertAlign w:val="subscript"/>
          <w:lang w:val="en-US" w:eastAsia="en-US"/>
        </w:rPr>
        <w:t>3</w:t>
      </w:r>
      <w:r w:rsidRPr="00C87674">
        <w:rPr>
          <w:rStyle w:val="FontStyle345"/>
          <w:sz w:val="24"/>
          <w:szCs w:val="24"/>
          <w:lang w:val="en-US" w:eastAsia="en-US"/>
        </w:rPr>
        <w:t xml:space="preserve"> NPs </w:t>
      </w:r>
      <w:r w:rsidRPr="00C87674">
        <w:rPr>
          <w:rStyle w:val="FontStyle333"/>
          <w:sz w:val="24"/>
          <w:szCs w:val="24"/>
          <w:lang w:val="en-US" w:eastAsia="en-US"/>
        </w:rPr>
        <w:t>—Iron (III) Oxide Nanoparticles.</w:t>
      </w:r>
    </w:p>
    <w:p w:rsidR="00C12125" w:rsidRPr="00C87674" w:rsidRDefault="00C12125" w:rsidP="0012150D">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w:t>
      </w:r>
      <w:r w:rsidRPr="00C87674">
        <w:rPr>
          <w:rStyle w:val="FontStyle345"/>
          <w:sz w:val="24"/>
          <w:szCs w:val="24"/>
          <w:vertAlign w:val="subscript"/>
          <w:lang w:val="en-US" w:eastAsia="en-US"/>
        </w:rPr>
        <w:t>3</w:t>
      </w:r>
      <w:r w:rsidRPr="00C87674">
        <w:rPr>
          <w:rStyle w:val="FontStyle345"/>
          <w:sz w:val="24"/>
          <w:szCs w:val="24"/>
          <w:lang w:val="en-US" w:eastAsia="en-US"/>
        </w:rPr>
        <w:t>O</w:t>
      </w:r>
      <w:r w:rsidRPr="00C87674">
        <w:rPr>
          <w:rStyle w:val="FontStyle345"/>
          <w:sz w:val="24"/>
          <w:szCs w:val="24"/>
          <w:vertAlign w:val="subscript"/>
          <w:lang w:val="en-US" w:eastAsia="en-US"/>
        </w:rPr>
        <w:t>4</w:t>
      </w:r>
      <w:r w:rsidRPr="00C87674">
        <w:rPr>
          <w:rStyle w:val="FontStyle345"/>
          <w:sz w:val="24"/>
          <w:szCs w:val="24"/>
          <w:lang w:val="en-US" w:eastAsia="en-US"/>
        </w:rPr>
        <w:t xml:space="preserve"> </w:t>
      </w:r>
      <w:r w:rsidRPr="00C87674">
        <w:rPr>
          <w:rStyle w:val="FontStyle333"/>
          <w:sz w:val="24"/>
          <w:szCs w:val="24"/>
          <w:lang w:val="en-US" w:eastAsia="en-US"/>
        </w:rPr>
        <w:t>— Magnetite.</w:t>
      </w:r>
    </w:p>
    <w:p w:rsidR="00C87674" w:rsidRPr="00C87674" w:rsidRDefault="00C87674" w:rsidP="0012150D">
      <w:pPr>
        <w:pStyle w:val="Style314"/>
        <w:widowControl/>
        <w:numPr>
          <w:ilvl w:val="0"/>
          <w:numId w:val="31"/>
        </w:numPr>
        <w:tabs>
          <w:tab w:val="left" w:pos="715"/>
        </w:tabs>
        <w:spacing w:line="360" w:lineRule="auto"/>
        <w:ind w:firstLine="0"/>
        <w:jc w:val="left"/>
        <w:rPr>
          <w:rStyle w:val="FontStyle333"/>
          <w:sz w:val="24"/>
          <w:szCs w:val="24"/>
          <w:lang w:val="en-US" w:eastAsia="en-US"/>
        </w:rPr>
      </w:pPr>
      <w:r w:rsidRPr="00C87674">
        <w:rPr>
          <w:rStyle w:val="FontStyle345"/>
          <w:sz w:val="24"/>
          <w:szCs w:val="24"/>
          <w:lang w:val="en-US" w:eastAsia="en-US"/>
        </w:rPr>
        <w:t>C</w:t>
      </w:r>
      <w:r w:rsidRPr="00C87674">
        <w:rPr>
          <w:rStyle w:val="FontStyle345"/>
          <w:sz w:val="24"/>
          <w:szCs w:val="24"/>
          <w:vertAlign w:val="subscript"/>
          <w:lang w:val="en-US" w:eastAsia="en-US"/>
        </w:rPr>
        <w:t>e</w:t>
      </w:r>
      <w:r w:rsidRPr="00C87674">
        <w:rPr>
          <w:rStyle w:val="FontStyle345"/>
          <w:sz w:val="24"/>
          <w:szCs w:val="24"/>
          <w:lang w:val="en-US" w:eastAsia="en-US"/>
        </w:rPr>
        <w:t xml:space="preserve"> </w:t>
      </w:r>
      <w:r w:rsidR="00C12125" w:rsidRPr="00C87674">
        <w:rPr>
          <w:rStyle w:val="FontStyle333"/>
          <w:sz w:val="24"/>
          <w:szCs w:val="24"/>
          <w:lang w:val="en-US" w:eastAsia="en-US"/>
        </w:rPr>
        <w:t>—</w:t>
      </w:r>
      <w:r w:rsidR="00C12125">
        <w:rPr>
          <w:rStyle w:val="FontStyle333"/>
          <w:sz w:val="24"/>
          <w:szCs w:val="24"/>
          <w:lang w:val="en-US" w:eastAsia="en-US"/>
        </w:rPr>
        <w:t xml:space="preserve"> Equilibrium</w:t>
      </w:r>
      <w:r w:rsidRPr="00C87674">
        <w:rPr>
          <w:rStyle w:val="FontStyle333"/>
          <w:sz w:val="24"/>
          <w:szCs w:val="24"/>
          <w:lang w:val="en-US" w:eastAsia="en-US"/>
        </w:rPr>
        <w:t xml:space="preserve"> concentration of adsorbate (mg/L).</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Ci</w:t>
      </w:r>
      <w:r w:rsidRPr="00C87674">
        <w:rPr>
          <w:rStyle w:val="FontStyle366"/>
          <w:sz w:val="24"/>
          <w:szCs w:val="24"/>
          <w:lang w:val="en-US" w:eastAsia="en-US"/>
        </w:rPr>
        <w:t xml:space="preserve"> </w:t>
      </w:r>
      <w:r w:rsidRPr="00C87674">
        <w:rPr>
          <w:rStyle w:val="FontStyle333"/>
          <w:sz w:val="24"/>
          <w:szCs w:val="24"/>
          <w:lang w:val="en-US" w:eastAsia="en-US"/>
        </w:rPr>
        <w:t>— Initial concentration of adsorbate (mg/L).</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C</w:t>
      </w:r>
      <w:r w:rsidRPr="00C87674">
        <w:rPr>
          <w:rStyle w:val="FontStyle345"/>
          <w:sz w:val="24"/>
          <w:szCs w:val="24"/>
          <w:vertAlign w:val="subscript"/>
          <w:lang w:val="en-US" w:eastAsia="en-US"/>
        </w:rPr>
        <w:t>t</w:t>
      </w:r>
      <w:r w:rsidRPr="00C87674">
        <w:rPr>
          <w:rStyle w:val="FontStyle345"/>
          <w:sz w:val="24"/>
          <w:szCs w:val="24"/>
          <w:lang w:val="en-US" w:eastAsia="en-US"/>
        </w:rPr>
        <w:t xml:space="preserve"> </w:t>
      </w:r>
      <w:r w:rsidRPr="00C87674">
        <w:rPr>
          <w:rStyle w:val="FontStyle333"/>
          <w:sz w:val="24"/>
          <w:szCs w:val="24"/>
          <w:lang w:val="en-US" w:eastAsia="en-US"/>
        </w:rPr>
        <w:t>— Concentration of adsorbate at time t (mg/L).</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33"/>
          <w:sz w:val="24"/>
          <w:szCs w:val="24"/>
          <w:lang w:val="en-US" w:eastAsia="en-US"/>
        </w:rPr>
        <w:t>K</w:t>
      </w:r>
      <w:r w:rsidRPr="00C87674">
        <w:rPr>
          <w:rStyle w:val="FontStyle333"/>
          <w:sz w:val="24"/>
          <w:szCs w:val="24"/>
          <w:vertAlign w:val="subscript"/>
          <w:lang w:val="en-US" w:eastAsia="en-US"/>
        </w:rPr>
        <w:t>1</w:t>
      </w:r>
      <w:r w:rsidRPr="00C87674">
        <w:rPr>
          <w:rStyle w:val="FontStyle333"/>
          <w:sz w:val="24"/>
          <w:szCs w:val="24"/>
          <w:lang w:val="en-US" w:eastAsia="en-US"/>
        </w:rPr>
        <w:t>—Pseudo first order rate constant (min</w:t>
      </w:r>
      <w:r w:rsidRPr="00C87674">
        <w:rPr>
          <w:rStyle w:val="FontStyle333"/>
          <w:sz w:val="24"/>
          <w:szCs w:val="24"/>
          <w:vertAlign w:val="superscript"/>
          <w:lang w:val="en-US" w:eastAsia="en-US"/>
        </w:rPr>
        <w:t>-1</w:t>
      </w:r>
      <w:r w:rsidRPr="00C87674">
        <w:rPr>
          <w:rStyle w:val="FontStyle333"/>
          <w:sz w:val="24"/>
          <w:szCs w:val="24"/>
          <w:lang w:val="en-US" w:eastAsia="en-US"/>
        </w:rPr>
        <w:t>).</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K</w:t>
      </w:r>
      <w:r w:rsidRPr="00C87674">
        <w:rPr>
          <w:rStyle w:val="FontStyle345"/>
          <w:sz w:val="24"/>
          <w:szCs w:val="24"/>
          <w:vertAlign w:val="subscript"/>
          <w:lang w:val="en-US" w:eastAsia="en-US"/>
        </w:rPr>
        <w:t>2</w:t>
      </w:r>
      <w:r w:rsidRPr="00C87674">
        <w:rPr>
          <w:rStyle w:val="FontStyle345"/>
          <w:sz w:val="24"/>
          <w:szCs w:val="24"/>
          <w:lang w:val="en-US" w:eastAsia="en-US"/>
        </w:rPr>
        <w:t xml:space="preserve"> </w:t>
      </w:r>
      <w:r w:rsidRPr="00C87674">
        <w:rPr>
          <w:rStyle w:val="FontStyle333"/>
          <w:sz w:val="24"/>
          <w:szCs w:val="24"/>
          <w:lang w:val="en-US" w:eastAsia="en-US"/>
        </w:rPr>
        <w:t>—Pseudo secon</w:t>
      </w:r>
      <w:r w:rsidR="00831C29">
        <w:rPr>
          <w:rStyle w:val="FontStyle333"/>
          <w:sz w:val="24"/>
          <w:szCs w:val="24"/>
          <w:lang w:val="en-US" w:eastAsia="en-US"/>
        </w:rPr>
        <w:t>d order rate constant (g/mg min</w:t>
      </w:r>
      <w:r w:rsidRPr="00C87674">
        <w:rPr>
          <w:rStyle w:val="FontStyle333"/>
          <w:sz w:val="24"/>
          <w:szCs w:val="24"/>
          <w:lang w:val="en-US" w:eastAsia="en-US"/>
        </w:rPr>
        <w:t>).</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K </w:t>
      </w:r>
      <w:r w:rsidRPr="00C87674">
        <w:rPr>
          <w:rStyle w:val="FontStyle345"/>
          <w:sz w:val="24"/>
          <w:szCs w:val="24"/>
          <w:vertAlign w:val="subscript"/>
          <w:lang w:val="en-US" w:eastAsia="en-US"/>
        </w:rPr>
        <w:t>f</w:t>
      </w:r>
      <w:r w:rsidRPr="00C87674">
        <w:rPr>
          <w:rStyle w:val="FontStyle345"/>
          <w:sz w:val="24"/>
          <w:szCs w:val="24"/>
          <w:lang w:val="en-US" w:eastAsia="en-US"/>
        </w:rPr>
        <w:t xml:space="preserve"> </w:t>
      </w:r>
      <w:r w:rsidRPr="00C87674">
        <w:rPr>
          <w:rStyle w:val="FontStyle333"/>
          <w:sz w:val="24"/>
          <w:szCs w:val="24"/>
          <w:lang w:val="en-US" w:eastAsia="en-US"/>
        </w:rPr>
        <w:t>— Freundlich Constant</w:t>
      </w:r>
      <w:r w:rsidR="00831C29">
        <w:rPr>
          <w:rStyle w:val="FontStyle333"/>
          <w:sz w:val="24"/>
          <w:szCs w:val="24"/>
          <w:lang w:val="en-US" w:eastAsia="en-US"/>
        </w:rPr>
        <w:t xml:space="preserve"> (</w:t>
      </w:r>
      <w:r w:rsidRPr="00C87674">
        <w:rPr>
          <w:rStyle w:val="FontStyle333"/>
          <w:sz w:val="24"/>
          <w:szCs w:val="24"/>
          <w:lang w:val="en-US" w:eastAsia="en-US"/>
        </w:rPr>
        <w:t>L/g).</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q </w:t>
      </w:r>
      <w:r w:rsidRPr="00C87674">
        <w:rPr>
          <w:rStyle w:val="FontStyle345"/>
          <w:sz w:val="24"/>
          <w:szCs w:val="24"/>
          <w:vertAlign w:val="subscript"/>
          <w:lang w:val="en-US" w:eastAsia="en-US"/>
        </w:rPr>
        <w:t>t</w:t>
      </w:r>
      <w:r w:rsidRPr="00C87674">
        <w:rPr>
          <w:rStyle w:val="FontStyle345"/>
          <w:sz w:val="24"/>
          <w:szCs w:val="24"/>
          <w:lang w:val="en-US" w:eastAsia="en-US"/>
        </w:rPr>
        <w:t xml:space="preserve"> </w:t>
      </w:r>
      <w:r w:rsidRPr="00C87674">
        <w:rPr>
          <w:rStyle w:val="FontStyle333"/>
          <w:sz w:val="24"/>
          <w:szCs w:val="24"/>
          <w:lang w:val="en-US" w:eastAsia="en-US"/>
        </w:rPr>
        <w:t>- Amount of adsorbate per unit mass of adsorbent at time t (mg/g).</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proofErr w:type="spellStart"/>
      <w:r w:rsidRPr="00C87674">
        <w:rPr>
          <w:rStyle w:val="FontStyle345"/>
          <w:sz w:val="24"/>
          <w:szCs w:val="24"/>
          <w:lang w:val="en-US" w:eastAsia="en-US"/>
        </w:rPr>
        <w:t>q</w:t>
      </w:r>
      <w:r w:rsidRPr="00C87674">
        <w:rPr>
          <w:rStyle w:val="FontStyle345"/>
          <w:sz w:val="24"/>
          <w:szCs w:val="24"/>
          <w:vertAlign w:val="subscript"/>
          <w:lang w:val="en-US" w:eastAsia="en-US"/>
        </w:rPr>
        <w:t>e</w:t>
      </w:r>
      <w:proofErr w:type="spellEnd"/>
      <w:r w:rsidRPr="00C87674">
        <w:rPr>
          <w:rStyle w:val="FontStyle345"/>
          <w:sz w:val="24"/>
          <w:szCs w:val="24"/>
          <w:lang w:val="en-US" w:eastAsia="en-US"/>
        </w:rPr>
        <w:t xml:space="preserve"> </w:t>
      </w:r>
      <w:r w:rsidRPr="00C87674">
        <w:rPr>
          <w:rStyle w:val="FontStyle333"/>
          <w:sz w:val="24"/>
          <w:szCs w:val="24"/>
          <w:lang w:val="en-US" w:eastAsia="en-US"/>
        </w:rPr>
        <w:t>- Amount of adsorbate per unit mass of adsorbent at equilibrium (mg/g).</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33"/>
          <w:sz w:val="24"/>
          <w:szCs w:val="24"/>
          <w:lang w:val="en-US" w:eastAsia="en-US"/>
        </w:rPr>
        <w:t xml:space="preserve">% </w:t>
      </w:r>
      <w:r w:rsidRPr="00C87674">
        <w:rPr>
          <w:rStyle w:val="FontStyle345"/>
          <w:sz w:val="24"/>
          <w:szCs w:val="24"/>
          <w:lang w:val="en-US" w:eastAsia="en-US"/>
        </w:rPr>
        <w:t xml:space="preserve">R </w:t>
      </w:r>
      <w:r w:rsidRPr="00C87674">
        <w:rPr>
          <w:rStyle w:val="FontStyle333"/>
          <w:sz w:val="24"/>
          <w:szCs w:val="24"/>
          <w:lang w:val="en-US" w:eastAsia="en-US"/>
        </w:rPr>
        <w:t>— Percent Removal.</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R</w:t>
      </w:r>
      <w:r w:rsidRPr="00C87674">
        <w:rPr>
          <w:rStyle w:val="FontStyle345"/>
          <w:sz w:val="24"/>
          <w:szCs w:val="24"/>
          <w:vertAlign w:val="subscript"/>
          <w:lang w:val="en-US" w:eastAsia="en-US"/>
        </w:rPr>
        <w:t>L</w:t>
      </w:r>
      <w:r w:rsidRPr="00C87674">
        <w:rPr>
          <w:rStyle w:val="FontStyle345"/>
          <w:sz w:val="24"/>
          <w:szCs w:val="24"/>
          <w:lang w:val="en-US" w:eastAsia="en-US"/>
        </w:rPr>
        <w:t xml:space="preserve">- </w:t>
      </w:r>
      <w:r w:rsidRPr="00C87674">
        <w:rPr>
          <w:rStyle w:val="FontStyle333"/>
          <w:sz w:val="24"/>
          <w:szCs w:val="24"/>
          <w:lang w:val="en-US" w:eastAsia="en-US"/>
        </w:rPr>
        <w:t>Separation Factor.</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r</w:t>
      </w:r>
      <w:r w:rsidRPr="00C87674">
        <w:rPr>
          <w:rStyle w:val="FontStyle345"/>
          <w:sz w:val="24"/>
          <w:szCs w:val="24"/>
          <w:vertAlign w:val="superscript"/>
          <w:lang w:val="en-US" w:eastAsia="en-US"/>
        </w:rPr>
        <w:t>2</w:t>
      </w:r>
      <w:r w:rsidRPr="00C87674">
        <w:rPr>
          <w:rStyle w:val="FontStyle345"/>
          <w:sz w:val="24"/>
          <w:szCs w:val="24"/>
          <w:lang w:val="en-US" w:eastAsia="en-US"/>
        </w:rPr>
        <w:t xml:space="preserve"> </w:t>
      </w:r>
      <w:r w:rsidRPr="00C87674">
        <w:rPr>
          <w:rStyle w:val="FontStyle333"/>
          <w:sz w:val="24"/>
          <w:szCs w:val="24"/>
          <w:lang w:val="en-US" w:eastAsia="en-US"/>
        </w:rPr>
        <w:t>—Correlation Coefficient.</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t </w:t>
      </w:r>
      <w:r w:rsidRPr="00C87674">
        <w:rPr>
          <w:rStyle w:val="FontStyle333"/>
          <w:sz w:val="24"/>
          <w:szCs w:val="24"/>
          <w:lang w:val="en-US" w:eastAsia="en-US"/>
        </w:rPr>
        <w:t>— Constant Time.</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V </w:t>
      </w:r>
      <w:r w:rsidRPr="00C87674">
        <w:rPr>
          <w:rStyle w:val="FontStyle333"/>
          <w:sz w:val="24"/>
          <w:szCs w:val="24"/>
          <w:lang w:val="en-US" w:eastAsia="en-US"/>
        </w:rPr>
        <w:t>— Volume of dye solution (L).</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W </w:t>
      </w:r>
      <w:r w:rsidRPr="00C87674">
        <w:rPr>
          <w:rStyle w:val="FontStyle333"/>
          <w:sz w:val="24"/>
          <w:szCs w:val="24"/>
          <w:lang w:val="en-US" w:eastAsia="en-US"/>
        </w:rPr>
        <w:t>— Mass of dye Solution (g).</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P </w:t>
      </w:r>
      <w:r w:rsidRPr="00C87674">
        <w:rPr>
          <w:rStyle w:val="FontStyle333"/>
          <w:sz w:val="24"/>
          <w:szCs w:val="24"/>
          <w:lang w:val="en-US" w:eastAsia="en-US"/>
        </w:rPr>
        <w:t>— Desorption Constant (g/mg).</w:t>
      </w:r>
    </w:p>
    <w:p w:rsidR="00C87674" w:rsidRP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VB - </w:t>
      </w:r>
      <w:r w:rsidRPr="00C87674">
        <w:rPr>
          <w:rStyle w:val="FontStyle333"/>
          <w:sz w:val="24"/>
          <w:szCs w:val="24"/>
          <w:lang w:val="en-US" w:eastAsia="en-US"/>
        </w:rPr>
        <w:t>Valence Band.</w:t>
      </w:r>
    </w:p>
    <w:p w:rsidR="00C87674" w:rsidRDefault="00C87674" w:rsidP="0012150D">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CB </w:t>
      </w:r>
      <w:r w:rsidRPr="00C87674">
        <w:rPr>
          <w:rStyle w:val="FontStyle333"/>
          <w:sz w:val="24"/>
          <w:szCs w:val="24"/>
          <w:lang w:val="en-US" w:eastAsia="en-US"/>
        </w:rPr>
        <w:t>-Conduction Band.</w:t>
      </w:r>
    </w:p>
    <w:p w:rsidR="00C12125" w:rsidRPr="00C87674" w:rsidRDefault="00C12125" w:rsidP="0012150D">
      <w:pPr>
        <w:pStyle w:val="Style302"/>
        <w:widowControl/>
        <w:numPr>
          <w:ilvl w:val="0"/>
          <w:numId w:val="32"/>
        </w:numPr>
        <w:tabs>
          <w:tab w:val="left" w:pos="355"/>
        </w:tabs>
        <w:spacing w:line="360" w:lineRule="auto"/>
        <w:rPr>
          <w:rStyle w:val="FontStyle333"/>
          <w:sz w:val="24"/>
          <w:szCs w:val="24"/>
          <w:lang w:val="en-US" w:eastAsia="en-US"/>
        </w:rPr>
      </w:pPr>
      <w:r>
        <w:rPr>
          <w:rStyle w:val="FontStyle345"/>
          <w:sz w:val="24"/>
          <w:szCs w:val="24"/>
          <w:lang w:val="en-US" w:eastAsia="en-US"/>
        </w:rPr>
        <w:t xml:space="preserve">WQI </w:t>
      </w:r>
      <w:r>
        <w:rPr>
          <w:rStyle w:val="FontStyle333"/>
          <w:sz w:val="24"/>
          <w:szCs w:val="24"/>
        </w:rPr>
        <w:t>–</w:t>
      </w:r>
      <w:r>
        <w:rPr>
          <w:rStyle w:val="FontStyle333"/>
          <w:sz w:val="24"/>
          <w:szCs w:val="24"/>
          <w:lang w:val="en-US" w:eastAsia="en-US"/>
        </w:rPr>
        <w:t xml:space="preserve"> Water Quality Index</w:t>
      </w:r>
    </w:p>
    <w:p w:rsidR="00C87674" w:rsidRPr="00C87674" w:rsidRDefault="00C87674" w:rsidP="00423CE2">
      <w:pPr>
        <w:pStyle w:val="Style239"/>
        <w:widowControl/>
        <w:spacing w:before="53" w:line="360" w:lineRule="auto"/>
        <w:jc w:val="left"/>
        <w:rPr>
          <w:rStyle w:val="FontStyle345"/>
          <w:sz w:val="24"/>
          <w:szCs w:val="24"/>
          <w:u w:val="single"/>
          <w:lang w:val="en-US" w:eastAsia="en-US"/>
        </w:rPr>
      </w:pPr>
      <w:r w:rsidRPr="00C87674">
        <w:rPr>
          <w:rStyle w:val="FontStyle345"/>
          <w:sz w:val="24"/>
          <w:szCs w:val="24"/>
          <w:u w:val="single"/>
          <w:lang w:val="en-US" w:eastAsia="en-US"/>
        </w:rPr>
        <w:t>Techniques:</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 xml:space="preserve">SEM - </w:t>
      </w:r>
      <w:r w:rsidRPr="00C87674">
        <w:rPr>
          <w:rStyle w:val="FontStyle333"/>
          <w:sz w:val="24"/>
          <w:szCs w:val="24"/>
          <w:lang w:val="en-US" w:eastAsia="en-US"/>
        </w:rPr>
        <w:t>Scanning Electron Microscopy.</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 xml:space="preserve">EDS - </w:t>
      </w:r>
      <w:r w:rsidRPr="00C87674">
        <w:rPr>
          <w:rStyle w:val="FontStyle333"/>
          <w:sz w:val="24"/>
          <w:szCs w:val="24"/>
          <w:lang w:val="en-US" w:eastAsia="en-US"/>
        </w:rPr>
        <w:t>Electron Dispersion Spectrometry.</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 xml:space="preserve">XRD - </w:t>
      </w:r>
      <w:r w:rsidRPr="00C87674">
        <w:rPr>
          <w:rStyle w:val="FontStyle333"/>
          <w:sz w:val="24"/>
          <w:szCs w:val="24"/>
          <w:lang w:val="en-US" w:eastAsia="en-US"/>
        </w:rPr>
        <w:t>X ray Diffraction.</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 xml:space="preserve">FTIR </w:t>
      </w:r>
      <w:r w:rsidRPr="00C87674">
        <w:rPr>
          <w:rStyle w:val="FontStyle333"/>
          <w:sz w:val="24"/>
          <w:szCs w:val="24"/>
          <w:lang w:val="en-US" w:eastAsia="en-US"/>
        </w:rPr>
        <w:t>- Fourier Transform Infrared.</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 xml:space="preserve">VSM </w:t>
      </w:r>
      <w:r w:rsidRPr="00C87674">
        <w:rPr>
          <w:rStyle w:val="FontStyle333"/>
          <w:sz w:val="24"/>
          <w:szCs w:val="24"/>
          <w:lang w:val="en-US" w:eastAsia="en-US"/>
        </w:rPr>
        <w:t>-Vibrating Spinning Magnetometer.</w:t>
      </w:r>
    </w:p>
    <w:p w:rsidR="00C87674" w:rsidRPr="00831C29" w:rsidRDefault="00C87674" w:rsidP="00423CE2">
      <w:pPr>
        <w:pStyle w:val="Style314"/>
        <w:widowControl/>
        <w:numPr>
          <w:ilvl w:val="0"/>
          <w:numId w:val="31"/>
        </w:numPr>
        <w:tabs>
          <w:tab w:val="left" w:pos="715"/>
        </w:tabs>
        <w:spacing w:before="10" w:line="360" w:lineRule="auto"/>
        <w:ind w:firstLine="0"/>
        <w:jc w:val="left"/>
        <w:rPr>
          <w:rStyle w:val="FontStyle333"/>
          <w:b/>
          <w:bCs/>
          <w:sz w:val="24"/>
          <w:szCs w:val="24"/>
          <w:lang w:val="en-US" w:eastAsia="en-US"/>
        </w:rPr>
      </w:pPr>
      <w:r w:rsidRPr="00C87674">
        <w:rPr>
          <w:rStyle w:val="FontStyle345"/>
          <w:sz w:val="24"/>
          <w:szCs w:val="24"/>
          <w:lang w:val="en-US" w:eastAsia="en-US"/>
        </w:rPr>
        <w:t>UV/ Vis</w:t>
      </w:r>
      <w:r w:rsidRPr="00C87674">
        <w:rPr>
          <w:rStyle w:val="FontStyle333"/>
          <w:sz w:val="24"/>
          <w:szCs w:val="24"/>
          <w:lang w:val="en-US" w:eastAsia="en-US"/>
        </w:rPr>
        <w:t>-visible Ultra Violet.</w:t>
      </w:r>
    </w:p>
    <w:p w:rsidR="00831C29" w:rsidRPr="00831C29" w:rsidRDefault="00831C29" w:rsidP="00423CE2">
      <w:pPr>
        <w:pStyle w:val="Style314"/>
        <w:widowControl/>
        <w:numPr>
          <w:ilvl w:val="0"/>
          <w:numId w:val="31"/>
        </w:numPr>
        <w:tabs>
          <w:tab w:val="left" w:pos="715"/>
        </w:tabs>
        <w:spacing w:before="10" w:line="360" w:lineRule="auto"/>
        <w:ind w:firstLine="0"/>
        <w:jc w:val="left"/>
        <w:rPr>
          <w:rStyle w:val="FontStyle345"/>
          <w:sz w:val="24"/>
          <w:szCs w:val="24"/>
          <w:lang w:val="en-US" w:eastAsia="en-US"/>
        </w:rPr>
      </w:pPr>
      <w:r>
        <w:rPr>
          <w:rStyle w:val="FontStyle345"/>
          <w:sz w:val="24"/>
          <w:szCs w:val="24"/>
          <w:lang w:val="en-US" w:eastAsia="en-US"/>
        </w:rPr>
        <w:t xml:space="preserve">BOD- </w:t>
      </w:r>
      <w:r w:rsidRPr="00831C29">
        <w:rPr>
          <w:rStyle w:val="FontStyle345"/>
          <w:b w:val="0"/>
          <w:sz w:val="24"/>
          <w:szCs w:val="24"/>
          <w:lang w:val="en-US" w:eastAsia="en-US"/>
        </w:rPr>
        <w:t>Biological Oxygen Demand</w:t>
      </w:r>
      <w:r>
        <w:rPr>
          <w:rStyle w:val="FontStyle345"/>
          <w:b w:val="0"/>
          <w:sz w:val="24"/>
          <w:szCs w:val="24"/>
          <w:lang w:val="en-US" w:eastAsia="en-US"/>
        </w:rPr>
        <w:t>.</w:t>
      </w:r>
    </w:p>
    <w:p w:rsidR="00831C29" w:rsidRDefault="00831C29" w:rsidP="00423CE2">
      <w:pPr>
        <w:pStyle w:val="Style314"/>
        <w:widowControl/>
        <w:numPr>
          <w:ilvl w:val="0"/>
          <w:numId w:val="31"/>
        </w:numPr>
        <w:tabs>
          <w:tab w:val="left" w:pos="715"/>
        </w:tabs>
        <w:spacing w:before="10" w:line="360" w:lineRule="auto"/>
        <w:ind w:firstLine="0"/>
        <w:jc w:val="left"/>
        <w:rPr>
          <w:rStyle w:val="FontStyle345"/>
          <w:b w:val="0"/>
          <w:sz w:val="24"/>
          <w:szCs w:val="24"/>
          <w:lang w:val="en-US" w:eastAsia="en-US"/>
        </w:rPr>
      </w:pPr>
      <w:r>
        <w:rPr>
          <w:rStyle w:val="FontStyle345"/>
          <w:sz w:val="24"/>
          <w:szCs w:val="24"/>
          <w:lang w:val="en-US" w:eastAsia="en-US"/>
        </w:rPr>
        <w:t xml:space="preserve">COD- </w:t>
      </w:r>
      <w:r w:rsidRPr="00831C29">
        <w:rPr>
          <w:rStyle w:val="FontStyle345"/>
          <w:b w:val="0"/>
          <w:sz w:val="24"/>
          <w:szCs w:val="24"/>
          <w:lang w:val="en-US" w:eastAsia="en-US"/>
        </w:rPr>
        <w:t>Chemical Oxygen Demand.</w:t>
      </w:r>
    </w:p>
    <w:p w:rsidR="00C12125" w:rsidRPr="00C12125" w:rsidRDefault="00831C29" w:rsidP="00423CE2">
      <w:pPr>
        <w:pStyle w:val="Style314"/>
        <w:widowControl/>
        <w:numPr>
          <w:ilvl w:val="0"/>
          <w:numId w:val="31"/>
        </w:numPr>
        <w:tabs>
          <w:tab w:val="left" w:pos="710"/>
        </w:tabs>
        <w:spacing w:before="10" w:line="360" w:lineRule="auto"/>
        <w:ind w:firstLine="0"/>
        <w:jc w:val="left"/>
        <w:rPr>
          <w:rStyle w:val="FontStyle333"/>
          <w:bCs/>
          <w:sz w:val="24"/>
          <w:szCs w:val="24"/>
          <w:lang w:val="en-US" w:eastAsia="en-US"/>
        </w:rPr>
      </w:pPr>
      <w:r>
        <w:rPr>
          <w:rStyle w:val="FontStyle345"/>
          <w:sz w:val="24"/>
          <w:szCs w:val="24"/>
          <w:lang w:val="en-US" w:eastAsia="en-US"/>
        </w:rPr>
        <w:t>TDS-</w:t>
      </w:r>
      <w:r>
        <w:rPr>
          <w:rStyle w:val="FontStyle345"/>
          <w:b w:val="0"/>
          <w:sz w:val="24"/>
          <w:szCs w:val="24"/>
          <w:lang w:val="en-US" w:eastAsia="en-US"/>
        </w:rPr>
        <w:t xml:space="preserve"> Total Dissolved </w:t>
      </w:r>
      <w:proofErr w:type="gramStart"/>
      <w:r>
        <w:rPr>
          <w:rStyle w:val="FontStyle345"/>
          <w:b w:val="0"/>
          <w:sz w:val="24"/>
          <w:szCs w:val="24"/>
          <w:lang w:val="en-US" w:eastAsia="en-US"/>
        </w:rPr>
        <w:t>Salt.</w:t>
      </w:r>
      <w:r w:rsidR="00C87674" w:rsidRPr="00C12125">
        <w:rPr>
          <w:rStyle w:val="FontStyle333"/>
          <w:sz w:val="24"/>
          <w:szCs w:val="24"/>
          <w:lang w:val="en-US" w:eastAsia="en-US"/>
        </w:rPr>
        <w:t>.</w:t>
      </w:r>
      <w:proofErr w:type="gramEnd"/>
    </w:p>
    <w:p w:rsidR="00C12125" w:rsidRDefault="00C87674" w:rsidP="00423CE2">
      <w:pPr>
        <w:pStyle w:val="Style314"/>
        <w:widowControl/>
        <w:tabs>
          <w:tab w:val="left" w:pos="710"/>
        </w:tabs>
        <w:spacing w:before="5" w:line="360" w:lineRule="auto"/>
        <w:ind w:firstLine="0"/>
        <w:rPr>
          <w:rStyle w:val="FontStyle345"/>
          <w:sz w:val="24"/>
          <w:szCs w:val="24"/>
          <w:u w:val="single"/>
          <w:lang w:val="en-US" w:eastAsia="en-US"/>
        </w:rPr>
      </w:pPr>
      <w:r w:rsidRPr="00C87674">
        <w:rPr>
          <w:rStyle w:val="FontStyle333"/>
          <w:sz w:val="24"/>
          <w:szCs w:val="24"/>
          <w:lang w:val="en-US" w:eastAsia="en-US"/>
        </w:rPr>
        <w:lastRenderedPageBreak/>
        <w:t xml:space="preserve"> </w:t>
      </w:r>
      <w:r w:rsidR="00C12125">
        <w:rPr>
          <w:rStyle w:val="FontStyle345"/>
          <w:sz w:val="24"/>
          <w:szCs w:val="24"/>
          <w:u w:val="single"/>
          <w:lang w:val="en-US" w:eastAsia="en-US"/>
        </w:rPr>
        <w:t>Chemicals</w:t>
      </w:r>
    </w:p>
    <w:p w:rsidR="00C12125" w:rsidRPr="00C87674" w:rsidRDefault="00C12125" w:rsidP="0012150D">
      <w:pPr>
        <w:pStyle w:val="Style302"/>
        <w:widowControl/>
        <w:numPr>
          <w:ilvl w:val="0"/>
          <w:numId w:val="32"/>
        </w:numPr>
        <w:tabs>
          <w:tab w:val="left" w:pos="355"/>
        </w:tabs>
        <w:spacing w:line="360" w:lineRule="auto"/>
        <w:rPr>
          <w:rStyle w:val="FontStyle345"/>
          <w:b w:val="0"/>
          <w:sz w:val="24"/>
          <w:szCs w:val="24"/>
          <w:lang w:val="en-US" w:eastAsia="en-US"/>
        </w:rPr>
      </w:pPr>
      <w:r w:rsidRPr="00C87674">
        <w:rPr>
          <w:rStyle w:val="FontStyle345"/>
          <w:sz w:val="24"/>
          <w:szCs w:val="24"/>
          <w:lang w:val="en-US" w:eastAsia="en-US"/>
        </w:rPr>
        <w:t xml:space="preserve">APS – </w:t>
      </w:r>
      <w:r w:rsidRPr="00C87674">
        <w:rPr>
          <w:rStyle w:val="FontStyle345"/>
          <w:b w:val="0"/>
          <w:sz w:val="24"/>
          <w:szCs w:val="24"/>
          <w:lang w:val="en-US" w:eastAsia="en-US"/>
        </w:rPr>
        <w:t>Ammonium per-sulphate</w:t>
      </w:r>
    </w:p>
    <w:p w:rsidR="00C12125" w:rsidRDefault="00C12125" w:rsidP="00423CE2">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MNA- </w:t>
      </w:r>
      <w:r w:rsidRPr="00C87674">
        <w:rPr>
          <w:rStyle w:val="FontStyle333"/>
          <w:sz w:val="24"/>
          <w:szCs w:val="24"/>
          <w:lang w:val="en-US" w:eastAsia="en-US"/>
        </w:rPr>
        <w:t>Magnetic Nano-Adsorbent.</w:t>
      </w:r>
    </w:p>
    <w:p w:rsidR="00C12125" w:rsidRPr="00831C29" w:rsidRDefault="00C12125" w:rsidP="00423CE2">
      <w:pPr>
        <w:pStyle w:val="Style302"/>
        <w:widowControl/>
        <w:numPr>
          <w:ilvl w:val="0"/>
          <w:numId w:val="32"/>
        </w:numPr>
        <w:tabs>
          <w:tab w:val="left" w:pos="355"/>
        </w:tabs>
        <w:spacing w:line="360" w:lineRule="auto"/>
        <w:rPr>
          <w:rStyle w:val="FontStyle333"/>
          <w:sz w:val="24"/>
          <w:szCs w:val="24"/>
          <w:lang w:val="en-US" w:eastAsia="en-US"/>
        </w:rPr>
      </w:pPr>
      <w:r>
        <w:rPr>
          <w:rStyle w:val="FontStyle345"/>
          <w:sz w:val="24"/>
          <w:szCs w:val="24"/>
          <w:lang w:val="en-US" w:eastAsia="en-US"/>
        </w:rPr>
        <w:t xml:space="preserve">MNP- </w:t>
      </w:r>
      <w:r w:rsidRPr="00831C29">
        <w:rPr>
          <w:rStyle w:val="FontStyle345"/>
          <w:b w:val="0"/>
          <w:sz w:val="24"/>
          <w:szCs w:val="24"/>
          <w:lang w:val="en-US" w:eastAsia="en-US"/>
        </w:rPr>
        <w:t>Magnetic Nanoparticles</w:t>
      </w:r>
      <w:r>
        <w:rPr>
          <w:rStyle w:val="FontStyle345"/>
          <w:b w:val="0"/>
          <w:sz w:val="24"/>
          <w:szCs w:val="24"/>
          <w:lang w:val="en-US" w:eastAsia="en-US"/>
        </w:rPr>
        <w:t>.</w:t>
      </w:r>
    </w:p>
    <w:p w:rsidR="00C12125" w:rsidRPr="00C87674" w:rsidRDefault="00C12125" w:rsidP="00423CE2">
      <w:pPr>
        <w:pStyle w:val="Style302"/>
        <w:widowControl/>
        <w:numPr>
          <w:ilvl w:val="0"/>
          <w:numId w:val="32"/>
        </w:numPr>
        <w:tabs>
          <w:tab w:val="left" w:pos="355"/>
        </w:tabs>
        <w:spacing w:line="360" w:lineRule="auto"/>
        <w:rPr>
          <w:rStyle w:val="FontStyle333"/>
          <w:sz w:val="24"/>
          <w:szCs w:val="24"/>
          <w:lang w:val="en-US" w:eastAsia="en-US"/>
        </w:rPr>
      </w:pPr>
      <w:r w:rsidRPr="00C87674">
        <w:rPr>
          <w:rStyle w:val="FontStyle345"/>
          <w:sz w:val="24"/>
          <w:szCs w:val="24"/>
          <w:lang w:val="en-US" w:eastAsia="en-US"/>
        </w:rPr>
        <w:t xml:space="preserve">ION- </w:t>
      </w:r>
      <w:r w:rsidRPr="00C87674">
        <w:rPr>
          <w:rStyle w:val="FontStyle333"/>
          <w:sz w:val="24"/>
          <w:szCs w:val="24"/>
          <w:lang w:val="en-US" w:eastAsia="en-US"/>
        </w:rPr>
        <w:t>Iron Oxide Nano-Adsorbent.</w:t>
      </w:r>
    </w:p>
    <w:p w:rsidR="00C12125" w:rsidRPr="00C12125" w:rsidRDefault="00C12125" w:rsidP="00423CE2">
      <w:pPr>
        <w:pStyle w:val="Style302"/>
        <w:widowControl/>
        <w:numPr>
          <w:ilvl w:val="0"/>
          <w:numId w:val="32"/>
        </w:numPr>
        <w:tabs>
          <w:tab w:val="left" w:pos="355"/>
        </w:tabs>
        <w:spacing w:line="360" w:lineRule="auto"/>
        <w:rPr>
          <w:rStyle w:val="FontStyle345"/>
          <w:b w:val="0"/>
          <w:bCs w:val="0"/>
          <w:sz w:val="24"/>
          <w:szCs w:val="24"/>
          <w:lang w:val="en-US" w:eastAsia="en-US"/>
        </w:rPr>
      </w:pPr>
      <w:r w:rsidRPr="00C87674">
        <w:rPr>
          <w:rStyle w:val="FontStyle345"/>
          <w:sz w:val="24"/>
          <w:szCs w:val="24"/>
          <w:lang w:val="en-US" w:eastAsia="en-US"/>
        </w:rPr>
        <w:t>FAS –</w:t>
      </w:r>
      <w:r w:rsidRPr="00C87674">
        <w:rPr>
          <w:rStyle w:val="FontStyle333"/>
          <w:sz w:val="24"/>
          <w:szCs w:val="24"/>
          <w:lang w:val="en-US" w:eastAsia="en-US"/>
        </w:rPr>
        <w:t xml:space="preserve"> Ferrous Ammonium Sulphate</w:t>
      </w:r>
    </w:p>
    <w:p w:rsidR="00C87674" w:rsidRPr="00C87674" w:rsidRDefault="00C87674" w:rsidP="00423CE2">
      <w:pPr>
        <w:pStyle w:val="Style314"/>
        <w:widowControl/>
        <w:numPr>
          <w:ilvl w:val="0"/>
          <w:numId w:val="31"/>
        </w:numPr>
        <w:tabs>
          <w:tab w:val="left" w:pos="715"/>
        </w:tabs>
        <w:spacing w:before="10" w:line="360" w:lineRule="auto"/>
        <w:ind w:firstLine="0"/>
        <w:jc w:val="left"/>
        <w:rPr>
          <w:rStyle w:val="FontStyle345"/>
          <w:sz w:val="24"/>
          <w:szCs w:val="24"/>
          <w:lang w:val="en-US" w:eastAsia="en-US"/>
        </w:rPr>
      </w:pPr>
      <w:r w:rsidRPr="00C87674">
        <w:rPr>
          <w:rStyle w:val="FontStyle345"/>
          <w:sz w:val="24"/>
          <w:szCs w:val="24"/>
          <w:lang w:val="en-US" w:eastAsia="en-US"/>
        </w:rPr>
        <w:t>TiO</w:t>
      </w:r>
      <w:r w:rsidRPr="00C87674">
        <w:rPr>
          <w:rStyle w:val="FontStyle345"/>
          <w:sz w:val="24"/>
          <w:szCs w:val="24"/>
          <w:vertAlign w:val="subscript"/>
          <w:lang w:val="en-US" w:eastAsia="en-US"/>
        </w:rPr>
        <w:t>2</w:t>
      </w:r>
      <w:r w:rsidRPr="00C87674">
        <w:rPr>
          <w:rStyle w:val="FontStyle345"/>
          <w:sz w:val="24"/>
          <w:szCs w:val="24"/>
          <w:lang w:val="en-US" w:eastAsia="en-US"/>
        </w:rPr>
        <w:t xml:space="preserve"> </w:t>
      </w:r>
      <w:r w:rsidRPr="00C87674">
        <w:rPr>
          <w:rStyle w:val="FontStyle333"/>
          <w:sz w:val="24"/>
          <w:szCs w:val="24"/>
          <w:lang w:val="en-US" w:eastAsia="en-US"/>
        </w:rPr>
        <w:t xml:space="preserve">— </w:t>
      </w:r>
      <w:proofErr w:type="spellStart"/>
      <w:r w:rsidRPr="00C87674">
        <w:rPr>
          <w:rStyle w:val="FontStyle333"/>
          <w:sz w:val="24"/>
          <w:szCs w:val="24"/>
          <w:lang w:val="en-US" w:eastAsia="en-US"/>
        </w:rPr>
        <w:t>Tiatanium</w:t>
      </w:r>
      <w:proofErr w:type="spellEnd"/>
      <w:r w:rsidRPr="00C87674">
        <w:rPr>
          <w:rStyle w:val="FontStyle333"/>
          <w:sz w:val="24"/>
          <w:szCs w:val="24"/>
          <w:lang w:val="en-US" w:eastAsia="en-US"/>
        </w:rPr>
        <w:t xml:space="preserve"> Di-Oxide.</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proofErr w:type="spellStart"/>
      <w:r w:rsidRPr="00C87674">
        <w:rPr>
          <w:rStyle w:val="FontStyle345"/>
          <w:sz w:val="24"/>
          <w:szCs w:val="24"/>
          <w:lang w:val="en-US" w:eastAsia="en-US"/>
        </w:rPr>
        <w:t>ZnO</w:t>
      </w:r>
      <w:proofErr w:type="spellEnd"/>
      <w:r w:rsidRPr="00C87674">
        <w:rPr>
          <w:rStyle w:val="FontStyle345"/>
          <w:sz w:val="24"/>
          <w:szCs w:val="24"/>
          <w:lang w:val="en-US" w:eastAsia="en-US"/>
        </w:rPr>
        <w:t xml:space="preserve"> </w:t>
      </w:r>
      <w:r w:rsidRPr="00C87674">
        <w:rPr>
          <w:rStyle w:val="FontStyle333"/>
          <w:sz w:val="24"/>
          <w:szCs w:val="24"/>
          <w:lang w:val="en-US" w:eastAsia="en-US"/>
        </w:rPr>
        <w:t>— Zinc oxide.</w:t>
      </w:r>
    </w:p>
    <w:p w:rsidR="00C87674" w:rsidRPr="00C87674" w:rsidRDefault="00C87674" w:rsidP="00423CE2">
      <w:pPr>
        <w:pStyle w:val="Style314"/>
        <w:widowControl/>
        <w:numPr>
          <w:ilvl w:val="0"/>
          <w:numId w:val="31"/>
        </w:numPr>
        <w:tabs>
          <w:tab w:val="left" w:pos="715"/>
        </w:tabs>
        <w:spacing w:before="10" w:line="360" w:lineRule="auto"/>
        <w:ind w:firstLine="0"/>
        <w:jc w:val="left"/>
        <w:rPr>
          <w:rStyle w:val="FontStyle345"/>
          <w:sz w:val="24"/>
          <w:szCs w:val="24"/>
          <w:lang w:val="en-US" w:eastAsia="en-US"/>
        </w:rPr>
      </w:pPr>
      <w:proofErr w:type="spellStart"/>
      <w:r w:rsidRPr="00C87674">
        <w:rPr>
          <w:rStyle w:val="FontStyle345"/>
          <w:sz w:val="24"/>
          <w:szCs w:val="24"/>
          <w:lang w:val="en-US" w:eastAsia="en-US"/>
        </w:rPr>
        <w:t>CdS</w:t>
      </w:r>
      <w:proofErr w:type="spellEnd"/>
      <w:r w:rsidRPr="00C87674">
        <w:rPr>
          <w:rStyle w:val="FontStyle345"/>
          <w:sz w:val="24"/>
          <w:szCs w:val="24"/>
          <w:lang w:val="en-US" w:eastAsia="en-US"/>
        </w:rPr>
        <w:t xml:space="preserve"> </w:t>
      </w:r>
      <w:r w:rsidRPr="00C87674">
        <w:rPr>
          <w:rStyle w:val="FontStyle333"/>
          <w:sz w:val="24"/>
          <w:szCs w:val="24"/>
          <w:lang w:val="en-US" w:eastAsia="en-US"/>
        </w:rPr>
        <w:t xml:space="preserve">— Cadmium </w:t>
      </w:r>
      <w:proofErr w:type="spellStart"/>
      <w:r w:rsidRPr="00C87674">
        <w:rPr>
          <w:rStyle w:val="FontStyle333"/>
          <w:sz w:val="24"/>
          <w:szCs w:val="24"/>
          <w:lang w:val="en-US" w:eastAsia="en-US"/>
        </w:rPr>
        <w:t>Sulphide</w:t>
      </w:r>
      <w:proofErr w:type="spellEnd"/>
      <w:r w:rsidRPr="00C87674">
        <w:rPr>
          <w:rStyle w:val="FontStyle333"/>
          <w:sz w:val="24"/>
          <w:szCs w:val="24"/>
          <w:lang w:val="en-US" w:eastAsia="en-US"/>
        </w:rPr>
        <w:t>.</w:t>
      </w:r>
    </w:p>
    <w:p w:rsidR="00C87674" w:rsidRPr="00C87674" w:rsidRDefault="00C87674" w:rsidP="00423CE2">
      <w:pPr>
        <w:pStyle w:val="Style314"/>
        <w:widowControl/>
        <w:numPr>
          <w:ilvl w:val="0"/>
          <w:numId w:val="31"/>
        </w:numPr>
        <w:tabs>
          <w:tab w:val="left" w:pos="715"/>
        </w:tabs>
        <w:spacing w:before="5" w:line="360" w:lineRule="auto"/>
        <w:ind w:firstLine="0"/>
        <w:jc w:val="left"/>
        <w:rPr>
          <w:rStyle w:val="FontStyle345"/>
          <w:sz w:val="24"/>
          <w:szCs w:val="24"/>
          <w:lang w:val="en-US" w:eastAsia="en-US"/>
        </w:rPr>
      </w:pPr>
      <w:r w:rsidRPr="00C87674">
        <w:rPr>
          <w:rStyle w:val="FontStyle345"/>
          <w:sz w:val="24"/>
          <w:szCs w:val="24"/>
          <w:lang w:val="en-US" w:eastAsia="en-US"/>
        </w:rPr>
        <w:t>Fe (OH)</w:t>
      </w:r>
      <w:r w:rsidRPr="00C87674">
        <w:rPr>
          <w:rStyle w:val="FontStyle345"/>
          <w:sz w:val="24"/>
          <w:szCs w:val="24"/>
          <w:vertAlign w:val="subscript"/>
          <w:lang w:val="en-US" w:eastAsia="en-US"/>
        </w:rPr>
        <w:t>3</w:t>
      </w:r>
      <w:r w:rsidRPr="00C87674">
        <w:rPr>
          <w:rStyle w:val="FontStyle345"/>
          <w:sz w:val="24"/>
          <w:szCs w:val="24"/>
          <w:lang w:val="en-US" w:eastAsia="en-US"/>
        </w:rPr>
        <w:t xml:space="preserve"> </w:t>
      </w:r>
      <w:r w:rsidRPr="00C87674">
        <w:rPr>
          <w:rStyle w:val="FontStyle333"/>
          <w:sz w:val="24"/>
          <w:szCs w:val="24"/>
          <w:lang w:val="en-US" w:eastAsia="en-US"/>
        </w:rPr>
        <w:t>— Ferric Oxide.</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 (OH)</w:t>
      </w:r>
      <w:r w:rsidRPr="00C87674">
        <w:rPr>
          <w:rStyle w:val="FontStyle345"/>
          <w:sz w:val="24"/>
          <w:szCs w:val="24"/>
          <w:vertAlign w:val="subscript"/>
          <w:lang w:val="en-US" w:eastAsia="en-US"/>
        </w:rPr>
        <w:t>2</w:t>
      </w:r>
      <w:r w:rsidRPr="00C87674">
        <w:rPr>
          <w:rStyle w:val="FontStyle345"/>
          <w:sz w:val="24"/>
          <w:szCs w:val="24"/>
          <w:lang w:val="en-US" w:eastAsia="en-US"/>
        </w:rPr>
        <w:t xml:space="preserve">- </w:t>
      </w:r>
      <w:r w:rsidRPr="00C87674">
        <w:rPr>
          <w:rStyle w:val="FontStyle333"/>
          <w:sz w:val="24"/>
          <w:szCs w:val="24"/>
          <w:lang w:val="en-US" w:eastAsia="en-US"/>
        </w:rPr>
        <w:t>Ferrous Oxide.</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NH</w:t>
      </w:r>
      <w:r w:rsidRPr="00C87674">
        <w:rPr>
          <w:rStyle w:val="FontStyle345"/>
          <w:sz w:val="24"/>
          <w:szCs w:val="24"/>
          <w:vertAlign w:val="subscript"/>
          <w:lang w:val="en-US" w:eastAsia="en-US"/>
        </w:rPr>
        <w:t>4</w:t>
      </w:r>
      <w:r w:rsidRPr="00C87674">
        <w:rPr>
          <w:rStyle w:val="FontStyle345"/>
          <w:sz w:val="24"/>
          <w:szCs w:val="24"/>
          <w:lang w:val="en-US" w:eastAsia="en-US"/>
        </w:rPr>
        <w:t xml:space="preserve">OH - </w:t>
      </w:r>
      <w:r w:rsidRPr="00C87674">
        <w:rPr>
          <w:rStyle w:val="FontStyle333"/>
          <w:sz w:val="24"/>
          <w:szCs w:val="24"/>
          <w:lang w:val="en-US" w:eastAsia="en-US"/>
        </w:rPr>
        <w:t>Ammonium Oxide.</w:t>
      </w:r>
    </w:p>
    <w:p w:rsidR="00C87674" w:rsidRPr="00C87674" w:rsidRDefault="00C87674" w:rsidP="00423CE2">
      <w:pPr>
        <w:pStyle w:val="Style314"/>
        <w:widowControl/>
        <w:numPr>
          <w:ilvl w:val="0"/>
          <w:numId w:val="31"/>
        </w:numPr>
        <w:tabs>
          <w:tab w:val="left" w:pos="715"/>
        </w:tabs>
        <w:spacing w:before="5" w:line="360" w:lineRule="auto"/>
        <w:ind w:firstLine="0"/>
        <w:jc w:val="left"/>
        <w:rPr>
          <w:rStyle w:val="FontStyle345"/>
          <w:sz w:val="24"/>
          <w:szCs w:val="24"/>
          <w:lang w:val="en-US" w:eastAsia="en-US"/>
        </w:rPr>
      </w:pPr>
      <w:r w:rsidRPr="00C87674">
        <w:rPr>
          <w:rStyle w:val="FontStyle345"/>
          <w:sz w:val="24"/>
          <w:szCs w:val="24"/>
          <w:lang w:val="en-US" w:eastAsia="en-US"/>
        </w:rPr>
        <w:t>FeSO</w:t>
      </w:r>
      <w:r w:rsidRPr="00C87674">
        <w:rPr>
          <w:rStyle w:val="FontStyle345"/>
          <w:sz w:val="24"/>
          <w:szCs w:val="24"/>
          <w:vertAlign w:val="subscript"/>
          <w:lang w:val="en-US" w:eastAsia="en-US"/>
        </w:rPr>
        <w:t>4</w:t>
      </w:r>
      <w:r w:rsidRPr="00C87674">
        <w:rPr>
          <w:rStyle w:val="FontStyle345"/>
          <w:sz w:val="24"/>
          <w:szCs w:val="24"/>
          <w:lang w:val="en-US" w:eastAsia="en-US"/>
        </w:rPr>
        <w:t xml:space="preserve"> </w:t>
      </w:r>
      <w:r w:rsidRPr="00C87674">
        <w:rPr>
          <w:rStyle w:val="FontStyle333"/>
          <w:sz w:val="24"/>
          <w:szCs w:val="24"/>
          <w:lang w:val="en-US" w:eastAsia="en-US"/>
        </w:rPr>
        <w:t>— Ferrous Sulphate.</w:t>
      </w:r>
    </w:p>
    <w:p w:rsidR="00C87674" w:rsidRPr="00C87674" w:rsidRDefault="00C87674" w:rsidP="00423CE2">
      <w:pPr>
        <w:pStyle w:val="Style314"/>
        <w:widowControl/>
        <w:numPr>
          <w:ilvl w:val="0"/>
          <w:numId w:val="31"/>
        </w:numPr>
        <w:tabs>
          <w:tab w:val="left" w:pos="715"/>
        </w:tabs>
        <w:spacing w:before="5" w:line="360" w:lineRule="auto"/>
        <w:ind w:firstLine="0"/>
        <w:jc w:val="left"/>
        <w:rPr>
          <w:rStyle w:val="FontStyle345"/>
          <w:sz w:val="24"/>
          <w:szCs w:val="24"/>
          <w:lang w:val="en-US" w:eastAsia="en-US"/>
        </w:rPr>
      </w:pPr>
      <w:r w:rsidRPr="00C87674">
        <w:rPr>
          <w:rStyle w:val="FontStyle345"/>
          <w:sz w:val="24"/>
          <w:szCs w:val="24"/>
          <w:lang w:val="en-US" w:eastAsia="en-US"/>
        </w:rPr>
        <w:t>NH</w:t>
      </w:r>
      <w:r w:rsidRPr="00C87674">
        <w:rPr>
          <w:rStyle w:val="FontStyle366"/>
          <w:sz w:val="24"/>
          <w:szCs w:val="24"/>
          <w:vertAlign w:val="subscript"/>
          <w:lang w:val="en-US" w:eastAsia="en-US"/>
        </w:rPr>
        <w:t>4</w:t>
      </w:r>
      <w:r w:rsidRPr="00C87674">
        <w:rPr>
          <w:rStyle w:val="FontStyle345"/>
          <w:sz w:val="24"/>
          <w:szCs w:val="24"/>
          <w:lang w:val="en-US" w:eastAsia="en-US"/>
        </w:rPr>
        <w:t xml:space="preserve">CI </w:t>
      </w:r>
      <w:r>
        <w:rPr>
          <w:rStyle w:val="FontStyle333"/>
          <w:sz w:val="24"/>
          <w:szCs w:val="24"/>
          <w:lang w:val="en-US" w:eastAsia="en-US"/>
        </w:rPr>
        <w:t>— Ammo</w:t>
      </w:r>
      <w:r w:rsidRPr="00C87674">
        <w:rPr>
          <w:rStyle w:val="FontStyle333"/>
          <w:sz w:val="24"/>
          <w:szCs w:val="24"/>
          <w:lang w:val="en-US" w:eastAsia="en-US"/>
        </w:rPr>
        <w:t>nium Chloride.</w:t>
      </w:r>
    </w:p>
    <w:p w:rsidR="00C87674" w:rsidRPr="00C87674" w:rsidRDefault="00C87674" w:rsidP="00423CE2">
      <w:pPr>
        <w:pStyle w:val="Style314"/>
        <w:widowControl/>
        <w:numPr>
          <w:ilvl w:val="0"/>
          <w:numId w:val="31"/>
        </w:numPr>
        <w:tabs>
          <w:tab w:val="left" w:pos="715"/>
        </w:tabs>
        <w:spacing w:line="360" w:lineRule="auto"/>
        <w:ind w:firstLine="0"/>
        <w:jc w:val="left"/>
        <w:rPr>
          <w:rStyle w:val="FontStyle345"/>
          <w:sz w:val="24"/>
          <w:szCs w:val="24"/>
          <w:lang w:val="en-US" w:eastAsia="en-US"/>
        </w:rPr>
      </w:pPr>
      <w:r w:rsidRPr="00C87674">
        <w:rPr>
          <w:rStyle w:val="FontStyle345"/>
          <w:sz w:val="24"/>
          <w:szCs w:val="24"/>
          <w:lang w:val="en-US" w:eastAsia="en-US"/>
        </w:rPr>
        <w:t>FeCl</w:t>
      </w:r>
      <w:r w:rsidRPr="00C87674">
        <w:rPr>
          <w:rStyle w:val="FontStyle345"/>
          <w:sz w:val="24"/>
          <w:szCs w:val="24"/>
          <w:vertAlign w:val="subscript"/>
          <w:lang w:val="en-US" w:eastAsia="en-US"/>
        </w:rPr>
        <w:t>2</w:t>
      </w:r>
      <w:r w:rsidRPr="00C87674">
        <w:rPr>
          <w:rStyle w:val="FontStyle345"/>
          <w:sz w:val="24"/>
          <w:szCs w:val="24"/>
          <w:lang w:val="en-US" w:eastAsia="en-US"/>
        </w:rPr>
        <w:t xml:space="preserve"> </w:t>
      </w:r>
      <w:r w:rsidRPr="00C87674">
        <w:rPr>
          <w:rStyle w:val="FontStyle333"/>
          <w:sz w:val="24"/>
          <w:szCs w:val="24"/>
          <w:lang w:val="en-US" w:eastAsia="en-US"/>
        </w:rPr>
        <w:t>—</w:t>
      </w:r>
      <w:r w:rsidR="00C12125">
        <w:rPr>
          <w:rStyle w:val="FontStyle333"/>
          <w:sz w:val="24"/>
          <w:szCs w:val="24"/>
          <w:lang w:val="en-US" w:eastAsia="en-US"/>
        </w:rPr>
        <w:t xml:space="preserve"> </w:t>
      </w:r>
      <w:r w:rsidRPr="00C87674">
        <w:rPr>
          <w:rStyle w:val="FontStyle333"/>
          <w:sz w:val="24"/>
          <w:szCs w:val="24"/>
          <w:lang w:val="en-US" w:eastAsia="en-US"/>
        </w:rPr>
        <w:t>Ferrous Chloride.</w:t>
      </w:r>
    </w:p>
    <w:p w:rsidR="00C87674" w:rsidRDefault="00C87674" w:rsidP="0012150D">
      <w:pPr>
        <w:pStyle w:val="Style314"/>
        <w:widowControl/>
        <w:numPr>
          <w:ilvl w:val="0"/>
          <w:numId w:val="31"/>
        </w:numPr>
        <w:tabs>
          <w:tab w:val="left" w:pos="715"/>
        </w:tabs>
        <w:spacing w:line="360" w:lineRule="auto"/>
        <w:ind w:firstLine="0"/>
        <w:jc w:val="left"/>
        <w:rPr>
          <w:rStyle w:val="FontStyle333"/>
          <w:sz w:val="24"/>
          <w:szCs w:val="24"/>
        </w:rPr>
      </w:pPr>
      <w:r w:rsidRPr="00C87674">
        <w:rPr>
          <w:rStyle w:val="FontStyle345"/>
          <w:sz w:val="24"/>
          <w:szCs w:val="24"/>
        </w:rPr>
        <w:t>FeCl</w:t>
      </w:r>
      <w:r w:rsidRPr="00C87674">
        <w:rPr>
          <w:rStyle w:val="FontStyle366"/>
          <w:sz w:val="24"/>
          <w:szCs w:val="24"/>
          <w:vertAlign w:val="subscript"/>
        </w:rPr>
        <w:t>3</w:t>
      </w:r>
      <w:r w:rsidR="00C12125">
        <w:rPr>
          <w:rStyle w:val="FontStyle366"/>
          <w:sz w:val="24"/>
          <w:szCs w:val="24"/>
          <w:vertAlign w:val="subscript"/>
        </w:rPr>
        <w:t xml:space="preserve"> </w:t>
      </w:r>
      <w:r w:rsidRPr="00C87674">
        <w:rPr>
          <w:rStyle w:val="FontStyle366"/>
          <w:sz w:val="24"/>
          <w:szCs w:val="24"/>
        </w:rPr>
        <w:t>-</w:t>
      </w:r>
      <w:r w:rsidR="0043331C">
        <w:rPr>
          <w:rStyle w:val="FontStyle366"/>
          <w:sz w:val="24"/>
          <w:szCs w:val="24"/>
        </w:rPr>
        <w:t xml:space="preserve"> </w:t>
      </w:r>
      <w:r w:rsidRPr="00C87674">
        <w:rPr>
          <w:rStyle w:val="FontStyle333"/>
          <w:sz w:val="24"/>
          <w:szCs w:val="24"/>
        </w:rPr>
        <w:t>Ferric Chloride</w:t>
      </w:r>
      <w:r w:rsidR="00831C29">
        <w:rPr>
          <w:rStyle w:val="FontStyle333"/>
          <w:sz w:val="24"/>
          <w:szCs w:val="24"/>
        </w:rPr>
        <w:t>.</w:t>
      </w:r>
    </w:p>
    <w:p w:rsidR="00831C29" w:rsidRDefault="00831C29" w:rsidP="0012150D">
      <w:pPr>
        <w:pStyle w:val="Style314"/>
        <w:widowControl/>
        <w:numPr>
          <w:ilvl w:val="0"/>
          <w:numId w:val="31"/>
        </w:numPr>
        <w:tabs>
          <w:tab w:val="left" w:pos="715"/>
        </w:tabs>
        <w:spacing w:line="360" w:lineRule="auto"/>
        <w:ind w:firstLine="0"/>
        <w:jc w:val="left"/>
      </w:pPr>
      <w:r w:rsidRPr="0012150D">
        <w:rPr>
          <w:rStyle w:val="FontStyle345"/>
          <w:b w:val="0"/>
          <w:sz w:val="24"/>
          <w:szCs w:val="24"/>
          <w:lang w:val="en-US" w:eastAsia="en-US"/>
        </w:rPr>
        <w:t>AV</w:t>
      </w:r>
      <w:r w:rsidRPr="00831C29">
        <w:rPr>
          <w:b/>
        </w:rPr>
        <w:t xml:space="preserve"> 19</w:t>
      </w:r>
      <w:r>
        <w:rPr>
          <w:b/>
        </w:rPr>
        <w:t xml:space="preserve"> – </w:t>
      </w:r>
      <w:r w:rsidRPr="00831C29">
        <w:t>Acid violet 19</w:t>
      </w:r>
      <w:r>
        <w:t>.</w:t>
      </w:r>
    </w:p>
    <w:p w:rsidR="00831C29" w:rsidRDefault="00831C29" w:rsidP="0012150D">
      <w:pPr>
        <w:pStyle w:val="Style314"/>
        <w:widowControl/>
        <w:numPr>
          <w:ilvl w:val="0"/>
          <w:numId w:val="31"/>
        </w:numPr>
        <w:tabs>
          <w:tab w:val="left" w:pos="715"/>
        </w:tabs>
        <w:spacing w:line="360" w:lineRule="auto"/>
        <w:ind w:firstLine="0"/>
        <w:jc w:val="left"/>
      </w:pPr>
      <w:r w:rsidRPr="00831C29">
        <w:rPr>
          <w:b/>
        </w:rPr>
        <w:t>MB</w:t>
      </w:r>
      <w:r>
        <w:t xml:space="preserve"> –</w:t>
      </w:r>
      <w:r w:rsidR="005E497F">
        <w:t xml:space="preserve"> </w:t>
      </w:r>
      <w:r>
        <w:t>Methylene Blue.</w:t>
      </w:r>
    </w:p>
    <w:p w:rsidR="00831C29" w:rsidRDefault="00831C29" w:rsidP="0012150D">
      <w:pPr>
        <w:pStyle w:val="Style314"/>
        <w:widowControl/>
        <w:numPr>
          <w:ilvl w:val="0"/>
          <w:numId w:val="31"/>
        </w:numPr>
        <w:tabs>
          <w:tab w:val="left" w:pos="715"/>
        </w:tabs>
        <w:spacing w:line="360" w:lineRule="auto"/>
        <w:ind w:firstLine="0"/>
        <w:jc w:val="left"/>
      </w:pPr>
      <w:r w:rsidRPr="00831C29">
        <w:rPr>
          <w:b/>
        </w:rPr>
        <w:t xml:space="preserve">MG </w:t>
      </w:r>
      <w:r>
        <w:rPr>
          <w:b/>
        </w:rPr>
        <w:t xml:space="preserve">– </w:t>
      </w:r>
      <w:r w:rsidRPr="00831C29">
        <w:t>Malachite Green</w:t>
      </w:r>
    </w:p>
    <w:p w:rsidR="00831C29" w:rsidRDefault="00831C29" w:rsidP="0012150D">
      <w:pPr>
        <w:pStyle w:val="Style314"/>
        <w:widowControl/>
        <w:numPr>
          <w:ilvl w:val="0"/>
          <w:numId w:val="31"/>
        </w:numPr>
        <w:tabs>
          <w:tab w:val="left" w:pos="715"/>
        </w:tabs>
        <w:spacing w:line="360" w:lineRule="auto"/>
        <w:ind w:firstLine="0"/>
        <w:jc w:val="left"/>
      </w:pPr>
      <w:r w:rsidRPr="00831C29">
        <w:rPr>
          <w:b/>
        </w:rPr>
        <w:t>CR</w:t>
      </w:r>
      <w:r>
        <w:t xml:space="preserve"> – Congo Red.</w:t>
      </w:r>
    </w:p>
    <w:p w:rsidR="00831C29" w:rsidRDefault="008309FB" w:rsidP="0012150D">
      <w:pPr>
        <w:pStyle w:val="Style314"/>
        <w:widowControl/>
        <w:numPr>
          <w:ilvl w:val="0"/>
          <w:numId w:val="31"/>
        </w:numPr>
        <w:tabs>
          <w:tab w:val="left" w:pos="715"/>
        </w:tabs>
        <w:spacing w:line="360" w:lineRule="auto"/>
        <w:ind w:firstLine="0"/>
        <w:jc w:val="left"/>
      </w:pPr>
      <w:r w:rsidRPr="008309FB">
        <w:rPr>
          <w:b/>
        </w:rPr>
        <w:t xml:space="preserve">EBT </w:t>
      </w:r>
      <w:r>
        <w:t xml:space="preserve">– </w:t>
      </w:r>
      <w:proofErr w:type="spellStart"/>
      <w:r>
        <w:t>Erichrome</w:t>
      </w:r>
      <w:proofErr w:type="spellEnd"/>
      <w:r>
        <w:t xml:space="preserve"> Black T.</w:t>
      </w:r>
    </w:p>
    <w:p w:rsidR="008309FB" w:rsidRDefault="008309FB" w:rsidP="0012150D">
      <w:pPr>
        <w:pStyle w:val="Style314"/>
        <w:widowControl/>
        <w:numPr>
          <w:ilvl w:val="0"/>
          <w:numId w:val="31"/>
        </w:numPr>
        <w:tabs>
          <w:tab w:val="left" w:pos="715"/>
        </w:tabs>
        <w:spacing w:line="360" w:lineRule="auto"/>
        <w:ind w:firstLine="0"/>
        <w:jc w:val="left"/>
      </w:pPr>
      <w:r w:rsidRPr="008309FB">
        <w:rPr>
          <w:b/>
        </w:rPr>
        <w:t>PEG</w:t>
      </w:r>
      <w:r>
        <w:t xml:space="preserve"> – Polyethylene Glycol.</w:t>
      </w:r>
    </w:p>
    <w:p w:rsidR="00C12125" w:rsidRDefault="005E497F" w:rsidP="00423CE2">
      <w:pPr>
        <w:autoSpaceDE w:val="0"/>
        <w:autoSpaceDN w:val="0"/>
        <w:adjustRightInd w:val="0"/>
        <w:spacing w:line="360" w:lineRule="auto"/>
      </w:pPr>
      <w:r>
        <w:rPr>
          <w:b/>
        </w:rPr>
        <w:t xml:space="preserve"> </w:t>
      </w:r>
      <w:r w:rsidR="00C12125">
        <w:rPr>
          <w:b/>
        </w:rPr>
        <w:t>Terms</w:t>
      </w:r>
      <w:r w:rsidR="00C12125" w:rsidRPr="00C12125">
        <w:t>:</w:t>
      </w:r>
    </w:p>
    <w:p w:rsidR="00C12125" w:rsidRDefault="00C12125" w:rsidP="0012150D">
      <w:pPr>
        <w:pStyle w:val="Style314"/>
        <w:widowControl/>
        <w:numPr>
          <w:ilvl w:val="0"/>
          <w:numId w:val="31"/>
        </w:numPr>
        <w:tabs>
          <w:tab w:val="left" w:pos="715"/>
        </w:tabs>
        <w:spacing w:line="360" w:lineRule="auto"/>
        <w:ind w:firstLine="0"/>
        <w:jc w:val="left"/>
      </w:pPr>
      <w:r w:rsidRPr="00C12125">
        <w:rPr>
          <w:b/>
        </w:rPr>
        <w:t>Water</w:t>
      </w:r>
      <w:r>
        <w:t xml:space="preserve"> – Dihydrogen monoxide</w:t>
      </w:r>
    </w:p>
    <w:p w:rsidR="00C12125" w:rsidRDefault="00C12125" w:rsidP="0012150D">
      <w:pPr>
        <w:pStyle w:val="Style314"/>
        <w:widowControl/>
        <w:numPr>
          <w:ilvl w:val="0"/>
          <w:numId w:val="31"/>
        </w:numPr>
        <w:tabs>
          <w:tab w:val="left" w:pos="715"/>
        </w:tabs>
        <w:spacing w:line="360" w:lineRule="auto"/>
        <w:ind w:firstLine="0"/>
        <w:jc w:val="left"/>
      </w:pPr>
      <w:r w:rsidRPr="00C12125">
        <w:rPr>
          <w:b/>
        </w:rPr>
        <w:t>Quandary</w:t>
      </w:r>
      <w:r>
        <w:t xml:space="preserve"> – Problem</w:t>
      </w:r>
    </w:p>
    <w:p w:rsidR="00C12125" w:rsidRDefault="00C12125" w:rsidP="0012150D">
      <w:pPr>
        <w:pStyle w:val="Style314"/>
        <w:widowControl/>
        <w:numPr>
          <w:ilvl w:val="0"/>
          <w:numId w:val="31"/>
        </w:numPr>
        <w:tabs>
          <w:tab w:val="left" w:pos="715"/>
        </w:tabs>
        <w:spacing w:line="360" w:lineRule="auto"/>
        <w:ind w:firstLine="0"/>
        <w:jc w:val="left"/>
      </w:pPr>
      <w:r w:rsidRPr="00C12125">
        <w:rPr>
          <w:b/>
        </w:rPr>
        <w:t>Sundry</w:t>
      </w:r>
      <w:r w:rsidRPr="00C12125">
        <w:t>- Various</w:t>
      </w:r>
    </w:p>
    <w:p w:rsidR="00C12125" w:rsidRPr="00C12125" w:rsidRDefault="00C12125" w:rsidP="00423CE2">
      <w:pPr>
        <w:autoSpaceDE w:val="0"/>
        <w:autoSpaceDN w:val="0"/>
        <w:adjustRightInd w:val="0"/>
        <w:spacing w:line="360" w:lineRule="auto"/>
        <w:rPr>
          <w:sz w:val="40"/>
          <w:szCs w:val="40"/>
        </w:rPr>
      </w:pPr>
    </w:p>
    <w:p w:rsidR="00C87674" w:rsidRDefault="00C87674" w:rsidP="00423CE2">
      <w:pPr>
        <w:autoSpaceDE w:val="0"/>
        <w:autoSpaceDN w:val="0"/>
        <w:adjustRightInd w:val="0"/>
        <w:spacing w:line="360" w:lineRule="auto"/>
      </w:pPr>
    </w:p>
    <w:p w:rsidR="0012150D" w:rsidRDefault="0012150D">
      <w:pPr>
        <w:spacing w:line="360" w:lineRule="auto"/>
        <w:rPr>
          <w:b/>
          <w:i/>
          <w:sz w:val="28"/>
          <w:szCs w:val="28"/>
          <w:u w:val="single"/>
        </w:rPr>
      </w:pPr>
      <w:r>
        <w:rPr>
          <w:b/>
          <w:i/>
          <w:sz w:val="28"/>
          <w:szCs w:val="28"/>
          <w:u w:val="single"/>
        </w:rPr>
        <w:br w:type="page"/>
      </w:r>
    </w:p>
    <w:p w:rsidR="002D6329" w:rsidRPr="008309FB" w:rsidRDefault="002D6329" w:rsidP="00D8258D">
      <w:pPr>
        <w:spacing w:line="480" w:lineRule="auto"/>
        <w:rPr>
          <w:b/>
          <w:i/>
          <w:sz w:val="28"/>
          <w:szCs w:val="28"/>
          <w:u w:val="single"/>
        </w:rPr>
      </w:pPr>
      <w:r w:rsidRPr="008309FB">
        <w:rPr>
          <w:b/>
          <w:i/>
          <w:sz w:val="28"/>
          <w:szCs w:val="28"/>
          <w:u w:val="single"/>
        </w:rPr>
        <w:lastRenderedPageBreak/>
        <w:t>Publications:</w:t>
      </w:r>
    </w:p>
    <w:p w:rsidR="002D6329" w:rsidRPr="003C51F5" w:rsidRDefault="0010455A" w:rsidP="00D8258D">
      <w:pPr>
        <w:spacing w:after="240" w:line="360" w:lineRule="auto"/>
        <w:ind w:left="720" w:hanging="720"/>
      </w:pPr>
      <w:r>
        <w:rPr>
          <w:b/>
          <w:bCs/>
          <w:color w:val="000000"/>
        </w:rPr>
        <w:t>1</w:t>
      </w:r>
      <w:r w:rsidR="00957C40">
        <w:rPr>
          <w:b/>
          <w:bCs/>
          <w:color w:val="000000"/>
        </w:rPr>
        <w:t>]</w:t>
      </w:r>
      <w:r w:rsidR="002D6329" w:rsidRPr="00EB7C48">
        <w:rPr>
          <w:b/>
          <w:bCs/>
          <w:color w:val="000000"/>
        </w:rPr>
        <w:t>.</w:t>
      </w:r>
      <w:r w:rsidR="00957C40">
        <w:tab/>
      </w:r>
      <w:r w:rsidR="002D6329" w:rsidRPr="00EB7C48">
        <w:t>Adsorption of malachite green by polyaniline-nickel ferrite magnetic</w:t>
      </w:r>
      <w:r w:rsidR="005E497F">
        <w:t xml:space="preserve"> </w:t>
      </w:r>
      <w:r w:rsidR="002D6329" w:rsidRPr="00EB7C48">
        <w:t>nanocomposite: Isotherm and</w:t>
      </w:r>
      <w:r w:rsidR="008309FB">
        <w:t xml:space="preserve"> kinetic study, </w:t>
      </w:r>
      <w:r w:rsidR="008309FB" w:rsidRPr="00811320">
        <w:t>A</w:t>
      </w:r>
      <w:r w:rsidR="002D6329" w:rsidRPr="00811320">
        <w:t>pplied Nanoscience,</w:t>
      </w:r>
      <w:r w:rsidR="002D6329">
        <w:rPr>
          <w:b/>
        </w:rPr>
        <w:t xml:space="preserve"> </w:t>
      </w:r>
      <w:r w:rsidR="002D6329" w:rsidRPr="00BB3556">
        <w:rPr>
          <w:b/>
        </w:rPr>
        <w:t xml:space="preserve">(Springer-Germany) </w:t>
      </w:r>
      <w:r w:rsidR="00452862">
        <w:t>5(7), 809-816</w:t>
      </w:r>
      <w:r w:rsidR="008309FB">
        <w:t>.,</w:t>
      </w:r>
      <w:r w:rsidR="008309FB" w:rsidRPr="008309FB">
        <w:t xml:space="preserve"> </w:t>
      </w:r>
      <w:r w:rsidR="008309FB" w:rsidRPr="00452862">
        <w:rPr>
          <w:b/>
        </w:rPr>
        <w:t>(2014).</w:t>
      </w:r>
    </w:p>
    <w:p w:rsidR="002D6329" w:rsidRDefault="0010455A" w:rsidP="00D8258D">
      <w:pPr>
        <w:spacing w:after="240" w:line="360" w:lineRule="auto"/>
        <w:ind w:left="720" w:hanging="720"/>
      </w:pPr>
      <w:r>
        <w:rPr>
          <w:b/>
          <w:bCs/>
          <w:color w:val="000000"/>
        </w:rPr>
        <w:t>2</w:t>
      </w:r>
      <w:r w:rsidR="00957C40">
        <w:rPr>
          <w:b/>
          <w:bCs/>
          <w:color w:val="000000"/>
        </w:rPr>
        <w:t>]</w:t>
      </w:r>
      <w:r w:rsidR="002D6329" w:rsidRPr="00EB7C48">
        <w:rPr>
          <w:bCs/>
          <w:color w:val="000000"/>
        </w:rPr>
        <w:t xml:space="preserve">. </w:t>
      </w:r>
      <w:r w:rsidR="00957C40">
        <w:rPr>
          <w:bCs/>
          <w:color w:val="000000"/>
        </w:rPr>
        <w:tab/>
      </w:r>
      <w:r w:rsidR="002D6329" w:rsidRPr="00EB7C48">
        <w:rPr>
          <w:bCs/>
          <w:color w:val="000000"/>
        </w:rPr>
        <w:t>Adsorptive removal of methylene blue from aqueous solutions by polyaniline</w:t>
      </w:r>
      <w:r w:rsidR="008309FB">
        <w:rPr>
          <w:bCs/>
          <w:color w:val="000000"/>
        </w:rPr>
        <w:t xml:space="preserve"> </w:t>
      </w:r>
      <w:r w:rsidR="002D6329" w:rsidRPr="00EB7C48">
        <w:rPr>
          <w:bCs/>
          <w:color w:val="000000"/>
        </w:rPr>
        <w:t>-</w:t>
      </w:r>
      <w:r w:rsidR="008309FB">
        <w:rPr>
          <w:bCs/>
          <w:color w:val="000000"/>
        </w:rPr>
        <w:t xml:space="preserve"> </w:t>
      </w:r>
      <w:r w:rsidR="002D6329" w:rsidRPr="00EB7C48">
        <w:rPr>
          <w:bCs/>
          <w:color w:val="000000"/>
        </w:rPr>
        <w:t>nickel ferrite nanocomposite: A ki</w:t>
      </w:r>
      <w:r w:rsidR="002D6329">
        <w:rPr>
          <w:bCs/>
          <w:color w:val="000000"/>
        </w:rPr>
        <w:t xml:space="preserve">netic approach, </w:t>
      </w:r>
      <w:r w:rsidR="008309FB">
        <w:rPr>
          <w:bCs/>
          <w:color w:val="000000"/>
        </w:rPr>
        <w:t xml:space="preserve">Desalination </w:t>
      </w:r>
      <w:r w:rsidR="002D6329" w:rsidRPr="005C1A80">
        <w:rPr>
          <w:bCs/>
          <w:color w:val="000000"/>
        </w:rPr>
        <w:t>water treatment</w:t>
      </w:r>
      <w:r w:rsidR="002D6329">
        <w:rPr>
          <w:bCs/>
          <w:color w:val="000000"/>
        </w:rPr>
        <w:t>, (</w:t>
      </w:r>
      <w:r w:rsidR="002D6329">
        <w:rPr>
          <w:b/>
          <w:bCs/>
          <w:color w:val="000000"/>
        </w:rPr>
        <w:t xml:space="preserve">Taylor and </w:t>
      </w:r>
      <w:r w:rsidR="002D6329" w:rsidRPr="00BB3556">
        <w:rPr>
          <w:b/>
          <w:bCs/>
          <w:color w:val="000000"/>
        </w:rPr>
        <w:t>Fancies</w:t>
      </w:r>
      <w:r w:rsidR="002D6329">
        <w:rPr>
          <w:bCs/>
          <w:color w:val="000000"/>
        </w:rPr>
        <w:t xml:space="preserve">, </w:t>
      </w:r>
      <w:r w:rsidR="002D6329" w:rsidRPr="00BB3556">
        <w:rPr>
          <w:b/>
          <w:bCs/>
          <w:color w:val="000000"/>
        </w:rPr>
        <w:t>UK</w:t>
      </w:r>
      <w:r w:rsidR="002D6329">
        <w:rPr>
          <w:bCs/>
          <w:color w:val="000000"/>
        </w:rPr>
        <w:t>)</w:t>
      </w:r>
      <w:r w:rsidR="002D6329" w:rsidRPr="00EB7C48">
        <w:rPr>
          <w:bCs/>
          <w:color w:val="000000"/>
        </w:rPr>
        <w:t xml:space="preserve">, </w:t>
      </w:r>
      <w:r w:rsidR="002D6329" w:rsidRPr="005C1A80">
        <w:rPr>
          <w:bCs/>
        </w:rPr>
        <w:t>DOI:</w:t>
      </w:r>
      <w:r w:rsidR="008309FB">
        <w:rPr>
          <w:bCs/>
        </w:rPr>
        <w:t xml:space="preserve"> </w:t>
      </w:r>
      <w:r w:rsidR="002D6329" w:rsidRPr="003C51F5">
        <w:t>10.1080/</w:t>
      </w:r>
      <w:r w:rsidR="008309FB">
        <w:t xml:space="preserve"> </w:t>
      </w:r>
      <w:r w:rsidR="002D6329" w:rsidRPr="003C51F5">
        <w:t>19443994.</w:t>
      </w:r>
      <w:r w:rsidR="008309FB">
        <w:t xml:space="preserve"> </w:t>
      </w:r>
      <w:r w:rsidR="002D6329" w:rsidRPr="003C51F5">
        <w:t>2015.</w:t>
      </w:r>
      <w:r w:rsidR="008309FB">
        <w:t xml:space="preserve"> </w:t>
      </w:r>
      <w:r w:rsidR="002D6329" w:rsidRPr="003C51F5">
        <w:t>1004594</w:t>
      </w:r>
      <w:r w:rsidR="008309FB">
        <w:t xml:space="preserve">., </w:t>
      </w:r>
      <w:r w:rsidR="008309FB" w:rsidRPr="00452862">
        <w:rPr>
          <w:b/>
        </w:rPr>
        <w:t>(2015).</w:t>
      </w:r>
      <w:r w:rsidR="00D8258D">
        <w:rPr>
          <w:b/>
        </w:rPr>
        <w:t xml:space="preserve"> </w:t>
      </w:r>
      <w:r w:rsidR="005E497F">
        <w:rPr>
          <w:b/>
          <w:bCs/>
          <w:color w:val="000000"/>
        </w:rPr>
        <w:t xml:space="preserve"> </w:t>
      </w:r>
      <w:r w:rsidR="00AE42F3">
        <w:t>[</w:t>
      </w:r>
      <w:r w:rsidR="00AE42F3" w:rsidRPr="00AE42F3">
        <w:rPr>
          <w:b/>
        </w:rPr>
        <w:t>I</w:t>
      </w:r>
      <w:r w:rsidR="002B5447">
        <w:rPr>
          <w:b/>
        </w:rPr>
        <w:t>.</w:t>
      </w:r>
      <w:r w:rsidR="00AE42F3" w:rsidRPr="00AE42F3">
        <w:rPr>
          <w:b/>
        </w:rPr>
        <w:t>F: 1.</w:t>
      </w:r>
      <w:r w:rsidR="00452862">
        <w:rPr>
          <w:b/>
        </w:rPr>
        <w:t>17</w:t>
      </w:r>
      <w:r w:rsidR="00AE42F3">
        <w:t>].</w:t>
      </w:r>
    </w:p>
    <w:p w:rsidR="00A726FD" w:rsidRPr="00A726FD" w:rsidRDefault="0010455A" w:rsidP="00D8258D">
      <w:pPr>
        <w:widowControl w:val="0"/>
        <w:autoSpaceDE w:val="0"/>
        <w:autoSpaceDN w:val="0"/>
        <w:adjustRightInd w:val="0"/>
        <w:spacing w:after="240" w:line="360" w:lineRule="auto"/>
        <w:ind w:left="720" w:hanging="720"/>
        <w:rPr>
          <w:b/>
          <w:bCs/>
          <w:color w:val="000000"/>
        </w:rPr>
      </w:pPr>
      <w:r>
        <w:rPr>
          <w:b/>
          <w:bCs/>
          <w:color w:val="000000"/>
        </w:rPr>
        <w:t xml:space="preserve"> 3</w:t>
      </w:r>
      <w:r w:rsidR="00A726FD">
        <w:rPr>
          <w:b/>
          <w:bCs/>
          <w:color w:val="000000"/>
        </w:rPr>
        <w:t>].</w:t>
      </w:r>
      <w:r w:rsidR="005E497F">
        <w:rPr>
          <w:b/>
          <w:bCs/>
          <w:color w:val="000000"/>
        </w:rPr>
        <w:t xml:space="preserve"> </w:t>
      </w:r>
      <w:r w:rsidR="00452862">
        <w:rPr>
          <w:b/>
          <w:bCs/>
          <w:color w:val="000000"/>
        </w:rPr>
        <w:tab/>
        <w:t xml:space="preserve"> </w:t>
      </w:r>
      <w:r w:rsidR="00A726FD" w:rsidRPr="00EB7C48">
        <w:rPr>
          <w:bCs/>
          <w:color w:val="000000"/>
        </w:rPr>
        <w:t>Photocatalytic removal of Acid violet 19 dye by using Fe</w:t>
      </w:r>
      <w:r w:rsidR="00A726FD" w:rsidRPr="00EB7C48">
        <w:rPr>
          <w:bCs/>
          <w:color w:val="000000"/>
          <w:vertAlign w:val="subscript"/>
        </w:rPr>
        <w:t>3</w:t>
      </w:r>
      <w:r w:rsidR="00A726FD" w:rsidRPr="00EB7C48">
        <w:rPr>
          <w:bCs/>
          <w:color w:val="000000"/>
        </w:rPr>
        <w:t>O</w:t>
      </w:r>
      <w:r w:rsidR="00A726FD" w:rsidRPr="00EB7C48">
        <w:rPr>
          <w:bCs/>
          <w:color w:val="000000"/>
          <w:vertAlign w:val="subscript"/>
        </w:rPr>
        <w:t>4</w:t>
      </w:r>
      <w:r w:rsidR="00A726FD" w:rsidRPr="00EB7C48">
        <w:rPr>
          <w:bCs/>
          <w:color w:val="000000"/>
        </w:rPr>
        <w:t xml:space="preserve">/PANI </w:t>
      </w:r>
      <w:r w:rsidR="00A726FD">
        <w:rPr>
          <w:bCs/>
          <w:color w:val="000000"/>
        </w:rPr>
        <w:t xml:space="preserve">nanocomposite, </w:t>
      </w:r>
      <w:r w:rsidR="00A726FD" w:rsidRPr="00811320">
        <w:rPr>
          <w:bCs/>
          <w:color w:val="000000"/>
        </w:rPr>
        <w:t>Applied Nanoscience</w:t>
      </w:r>
      <w:r w:rsidR="00A726FD" w:rsidRPr="00EB7C48">
        <w:rPr>
          <w:bCs/>
          <w:color w:val="000000"/>
        </w:rPr>
        <w:t xml:space="preserve"> </w:t>
      </w:r>
      <w:r w:rsidR="00A726FD" w:rsidRPr="00BB3556">
        <w:rPr>
          <w:b/>
          <w:bCs/>
          <w:color w:val="000000"/>
        </w:rPr>
        <w:t>(Springer</w:t>
      </w:r>
      <w:r w:rsidR="00A726FD">
        <w:rPr>
          <w:b/>
          <w:bCs/>
          <w:color w:val="000000"/>
        </w:rPr>
        <w:t>-Germany</w:t>
      </w:r>
      <w:r w:rsidR="00A726FD" w:rsidRPr="00BB3556">
        <w:rPr>
          <w:b/>
          <w:bCs/>
          <w:color w:val="000000"/>
        </w:rPr>
        <w:t>)</w:t>
      </w:r>
      <w:r w:rsidR="00A726FD">
        <w:rPr>
          <w:bCs/>
          <w:color w:val="000000"/>
        </w:rPr>
        <w:t xml:space="preserve"> DOI:10.1007/s 13204 -015-0465-z., </w:t>
      </w:r>
      <w:r w:rsidR="00A726FD" w:rsidRPr="00452862">
        <w:rPr>
          <w:b/>
          <w:bCs/>
          <w:color w:val="000000"/>
        </w:rPr>
        <w:t>(2015).</w:t>
      </w:r>
    </w:p>
    <w:p w:rsidR="002D6329" w:rsidRDefault="0010455A" w:rsidP="00D8258D">
      <w:pPr>
        <w:widowControl w:val="0"/>
        <w:autoSpaceDE w:val="0"/>
        <w:autoSpaceDN w:val="0"/>
        <w:adjustRightInd w:val="0"/>
        <w:spacing w:after="240" w:line="360" w:lineRule="auto"/>
        <w:ind w:left="720" w:hanging="720"/>
      </w:pPr>
      <w:r>
        <w:rPr>
          <w:b/>
        </w:rPr>
        <w:t>4</w:t>
      </w:r>
      <w:r w:rsidR="00957C40">
        <w:rPr>
          <w:b/>
        </w:rPr>
        <w:t>]</w:t>
      </w:r>
      <w:r w:rsidR="002D6329" w:rsidRPr="00EB7C48">
        <w:rPr>
          <w:b/>
        </w:rPr>
        <w:t>.</w:t>
      </w:r>
      <w:r w:rsidR="005E497F">
        <w:t xml:space="preserve"> </w:t>
      </w:r>
      <w:r w:rsidR="00957C40">
        <w:tab/>
      </w:r>
      <w:r w:rsidR="002D6329" w:rsidRPr="00EB7C48">
        <w:t>Photocatalytic degradation of malachite green dye using magnetic nanostructure CoFe</w:t>
      </w:r>
      <w:r w:rsidR="002D6329" w:rsidRPr="00EB7C48">
        <w:rPr>
          <w:vertAlign w:val="subscript"/>
        </w:rPr>
        <w:t>2</w:t>
      </w:r>
      <w:r w:rsidR="002D6329" w:rsidRPr="00EB7C48">
        <w:t>O</w:t>
      </w:r>
      <w:r w:rsidR="002D6329" w:rsidRPr="00EB7C48">
        <w:rPr>
          <w:vertAlign w:val="subscript"/>
        </w:rPr>
        <w:t>4</w:t>
      </w:r>
      <w:r w:rsidR="002D6329" w:rsidRPr="00EB7C48">
        <w:t xml:space="preserve"> thin Film prepared by spray pyrolysis method,</w:t>
      </w:r>
      <w:r w:rsidR="008309FB">
        <w:t xml:space="preserve"> </w:t>
      </w:r>
      <w:r w:rsidR="008309FB" w:rsidRPr="00811320">
        <w:rPr>
          <w:b/>
        </w:rPr>
        <w:t>Asian J. of Chem. and Env.</w:t>
      </w:r>
      <w:r w:rsidR="002D6329" w:rsidRPr="00811320">
        <w:rPr>
          <w:b/>
        </w:rPr>
        <w:t xml:space="preserve"> </w:t>
      </w:r>
      <w:r w:rsidR="008309FB" w:rsidRPr="00811320">
        <w:rPr>
          <w:b/>
        </w:rPr>
        <w:t>Research,</w:t>
      </w:r>
      <w:r w:rsidR="005E497F">
        <w:rPr>
          <w:b/>
        </w:rPr>
        <w:t xml:space="preserve"> </w:t>
      </w:r>
      <w:r w:rsidR="00811320">
        <w:t>7(1-4),</w:t>
      </w:r>
      <w:r w:rsidR="008309FB">
        <w:rPr>
          <w:b/>
        </w:rPr>
        <w:t xml:space="preserve"> </w:t>
      </w:r>
      <w:r w:rsidR="00DC07FD" w:rsidRPr="00DC07FD">
        <w:t>15-18</w:t>
      </w:r>
      <w:r w:rsidR="00DC07FD">
        <w:rPr>
          <w:b/>
        </w:rPr>
        <w:t xml:space="preserve">, </w:t>
      </w:r>
      <w:r w:rsidR="008309FB" w:rsidRPr="00596827">
        <w:rPr>
          <w:b/>
        </w:rPr>
        <w:t>(</w:t>
      </w:r>
      <w:r w:rsidR="002D6329" w:rsidRPr="00596827">
        <w:rPr>
          <w:b/>
        </w:rPr>
        <w:t>2014</w:t>
      </w:r>
      <w:r w:rsidR="008309FB" w:rsidRPr="00596827">
        <w:rPr>
          <w:b/>
        </w:rPr>
        <w:t>)</w:t>
      </w:r>
      <w:r w:rsidR="00AE42F3" w:rsidRPr="00596827">
        <w:rPr>
          <w:b/>
        </w:rPr>
        <w:t>,</w:t>
      </w:r>
      <w:r w:rsidR="00AE42F3" w:rsidRPr="00AE42F3">
        <w:t xml:space="preserve"> </w:t>
      </w:r>
      <w:r w:rsidR="00AE42F3">
        <w:t>[</w:t>
      </w:r>
      <w:r w:rsidR="00AE42F3" w:rsidRPr="00AE42F3">
        <w:rPr>
          <w:b/>
        </w:rPr>
        <w:t>I</w:t>
      </w:r>
      <w:r w:rsidR="002B5447">
        <w:rPr>
          <w:b/>
        </w:rPr>
        <w:t>.</w:t>
      </w:r>
      <w:r w:rsidR="00AE42F3" w:rsidRPr="00AE42F3">
        <w:rPr>
          <w:b/>
        </w:rPr>
        <w:t xml:space="preserve">F: </w:t>
      </w:r>
      <w:r w:rsidR="00AE42F3">
        <w:rPr>
          <w:b/>
        </w:rPr>
        <w:t>0</w:t>
      </w:r>
      <w:r w:rsidR="00AE42F3" w:rsidRPr="00AE42F3">
        <w:rPr>
          <w:b/>
        </w:rPr>
        <w:t>.0</w:t>
      </w:r>
      <w:r w:rsidR="00AE42F3">
        <w:rPr>
          <w:b/>
        </w:rPr>
        <w:t>39</w:t>
      </w:r>
      <w:r w:rsidR="00AE42F3">
        <w:t>].</w:t>
      </w:r>
    </w:p>
    <w:p w:rsidR="002D6329" w:rsidRPr="00957C40" w:rsidRDefault="002D6329" w:rsidP="00B225FD">
      <w:pPr>
        <w:spacing w:after="240" w:line="360" w:lineRule="auto"/>
        <w:ind w:left="720" w:hanging="720"/>
      </w:pPr>
    </w:p>
    <w:sectPr w:rsidR="002D6329" w:rsidRPr="00957C40" w:rsidSect="009D56BA">
      <w:footerReference w:type="default" r:id="rId118"/>
      <w:pgSz w:w="11906" w:h="16838" w:code="9"/>
      <w:pgMar w:top="1440" w:right="1440" w:bottom="1440" w:left="216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385" w:rsidRDefault="00296385" w:rsidP="00932210">
      <w:r>
        <w:separator/>
      </w:r>
    </w:p>
  </w:endnote>
  <w:endnote w:type="continuationSeparator" w:id="0">
    <w:p w:rsidR="00296385" w:rsidRDefault="00296385" w:rsidP="00932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MR9">
    <w:altName w:val="MS Mincho"/>
    <w:panose1 w:val="00000000000000000000"/>
    <w:charset w:val="80"/>
    <w:family w:val="auto"/>
    <w:notTrueType/>
    <w:pitch w:val="default"/>
    <w:sig w:usb0="00000000" w:usb1="08070000" w:usb2="00000010" w:usb3="00000000" w:csb0="00020000" w:csb1="00000000"/>
  </w:font>
  <w:font w:name="GulliverRM">
    <w:altName w:val="Arial Unicode MS"/>
    <w:panose1 w:val="00000000000000000000"/>
    <w:charset w:val="00"/>
    <w:family w:val="auto"/>
    <w:notTrueType/>
    <w:pitch w:val="default"/>
    <w:sig w:usb0="00000000" w:usb1="09060000" w:usb2="00000010" w:usb3="00000000" w:csb0="0008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Narrow">
    <w:altName w:val="MS Mincho"/>
    <w:panose1 w:val="00000000000000000000"/>
    <w:charset w:val="80"/>
    <w:family w:val="auto"/>
    <w:notTrueType/>
    <w:pitch w:val="default"/>
    <w:sig w:usb0="00000001" w:usb1="08070000" w:usb2="00000010" w:usb3="00000000" w:csb0="00020000" w:csb1="00000000"/>
  </w:font>
  <w:font w:name="MTSY">
    <w:panose1 w:val="00000000000000000000"/>
    <w:charset w:val="00"/>
    <w:family w:val="roman"/>
    <w:notTrueType/>
    <w:pitch w:val="default"/>
  </w:font>
  <w:font w:name="AdvTimes">
    <w:altName w:val="Arial Unicode MS"/>
    <w:panose1 w:val="00000000000000000000"/>
    <w:charset w:val="81"/>
    <w:family w:val="auto"/>
    <w:notTrueType/>
    <w:pitch w:val="default"/>
    <w:sig w:usb0="00000003" w:usb1="09060000" w:usb2="00000010" w:usb3="00000000" w:csb0="00080001" w:csb1="00000000"/>
  </w:font>
  <w:font w:name="DGMetaScience">
    <w:altName w:val="Arial Unicode MS"/>
    <w:panose1 w:val="00000000000000000000"/>
    <w:charset w:val="80"/>
    <w:family w:val="swiss"/>
    <w:notTrueType/>
    <w:pitch w:val="default"/>
    <w:sig w:usb0="00000000" w:usb1="08070000" w:usb2="00000010" w:usb3="00000000" w:csb0="00020000" w:csb1="00000000"/>
  </w:font>
  <w:font w:name="MinionPro-Regular">
    <w:altName w:val="MS Mincho"/>
    <w:panose1 w:val="00000000000000000000"/>
    <w:charset w:val="80"/>
    <w:family w:val="roman"/>
    <w:notTrueType/>
    <w:pitch w:val="default"/>
    <w:sig w:usb0="00000001" w:usb1="08070000" w:usb2="00000010" w:usb3="00000000" w:csb0="00020000" w:csb1="00000000"/>
  </w:font>
  <w:font w:name="TimesNewRoman">
    <w:altName w:val="MS Mincho"/>
    <w:panose1 w:val="00000000000000000000"/>
    <w:charset w:val="80"/>
    <w:family w:val="auto"/>
    <w:notTrueType/>
    <w:pitch w:val="default"/>
    <w:sig w:usb0="00000003" w:usb1="08070000" w:usb2="00000010" w:usb3="00000000" w:csb0="0002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2671"/>
      <w:docPartObj>
        <w:docPartGallery w:val="Page Numbers (Bottom of Page)"/>
        <w:docPartUnique/>
      </w:docPartObj>
    </w:sdtPr>
    <w:sdtEndPr/>
    <w:sdtContent>
      <w:p w:rsidR="00950067" w:rsidRDefault="00E03C0D">
        <w:pPr>
          <w:pStyle w:val="Footer"/>
          <w:jc w:val="center"/>
        </w:pPr>
        <w:r>
          <w:fldChar w:fldCharType="begin"/>
        </w:r>
        <w:r>
          <w:instrText xml:space="preserve"> PAGE   \* MERGEFORMAT </w:instrText>
        </w:r>
        <w:r>
          <w:fldChar w:fldCharType="separate"/>
        </w:r>
        <w:r w:rsidR="00A929A3">
          <w:rPr>
            <w:noProof/>
          </w:rPr>
          <w:t>35</w:t>
        </w:r>
        <w:r>
          <w:rPr>
            <w:noProof/>
          </w:rPr>
          <w:fldChar w:fldCharType="end"/>
        </w:r>
      </w:p>
    </w:sdtContent>
  </w:sdt>
  <w:p w:rsidR="00950067" w:rsidRDefault="00950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385" w:rsidRDefault="00296385" w:rsidP="00932210">
      <w:r>
        <w:separator/>
      </w:r>
    </w:p>
  </w:footnote>
  <w:footnote w:type="continuationSeparator" w:id="0">
    <w:p w:rsidR="00296385" w:rsidRDefault="00296385" w:rsidP="009322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981872C6"/>
    <w:lvl w:ilvl="0">
      <w:numFmt w:val="bullet"/>
      <w:lvlText w:val="*"/>
      <w:lvlJc w:val="left"/>
    </w:lvl>
  </w:abstractNum>
  <w:abstractNum w:abstractNumId="1" w15:restartNumberingAfterBreak="0">
    <w:nsid w:val="0006094F"/>
    <w:multiLevelType w:val="multilevel"/>
    <w:tmpl w:val="14348AB4"/>
    <w:lvl w:ilvl="0">
      <w:start w:val="1"/>
      <w:numFmt w:val="decimal"/>
      <w:lvlText w:val="%1."/>
      <w:lvlJc w:val="left"/>
      <w:pPr>
        <w:ind w:left="360" w:hanging="360"/>
      </w:pPr>
      <w:rPr>
        <w:b/>
      </w:rPr>
    </w:lvl>
    <w:lvl w:ilvl="1">
      <w:start w:val="1"/>
      <w:numFmt w:val="decimal"/>
      <w:lvlText w:val="%1.%2."/>
      <w:lvlJc w:val="left"/>
      <w:pPr>
        <w:ind w:left="432" w:hanging="432"/>
      </w:pPr>
      <w:rPr>
        <w:b/>
      </w:rPr>
    </w:lvl>
    <w:lvl w:ilvl="2">
      <w:start w:val="1"/>
      <w:numFmt w:val="decimal"/>
      <w:lvlText w:val="%1.%2.%3."/>
      <w:lvlJc w:val="left"/>
      <w:pPr>
        <w:ind w:left="1639"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7C78A3"/>
    <w:multiLevelType w:val="hybridMultilevel"/>
    <w:tmpl w:val="E09A2BE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A16A4E"/>
    <w:multiLevelType w:val="hybridMultilevel"/>
    <w:tmpl w:val="154206B2"/>
    <w:lvl w:ilvl="0" w:tplc="45DECF9C">
      <w:start w:val="1"/>
      <w:numFmt w:val="decimal"/>
      <w:lvlText w:val="%1."/>
      <w:lvlJc w:val="left"/>
      <w:pPr>
        <w:ind w:left="218" w:hanging="360"/>
      </w:pPr>
      <w:rPr>
        <w:rFonts w:hint="default"/>
        <w:b w:val="0"/>
        <w:sz w:val="28"/>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4" w15:restartNumberingAfterBreak="0">
    <w:nsid w:val="0A272934"/>
    <w:multiLevelType w:val="hybridMultilevel"/>
    <w:tmpl w:val="6CF2F9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17816"/>
    <w:multiLevelType w:val="hybridMultilevel"/>
    <w:tmpl w:val="F01AD34C"/>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F206669"/>
    <w:multiLevelType w:val="hybridMultilevel"/>
    <w:tmpl w:val="0EB80D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E5663D"/>
    <w:multiLevelType w:val="hybridMultilevel"/>
    <w:tmpl w:val="FA7C04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60919"/>
    <w:multiLevelType w:val="hybridMultilevel"/>
    <w:tmpl w:val="CDA25B34"/>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900" w:hanging="360"/>
      </w:pPr>
    </w:lvl>
    <w:lvl w:ilvl="2" w:tplc="4009001B" w:tentative="1">
      <w:start w:val="1"/>
      <w:numFmt w:val="lowerRoman"/>
      <w:lvlText w:val="%3."/>
      <w:lvlJc w:val="right"/>
      <w:pPr>
        <w:ind w:left="1620" w:hanging="180"/>
      </w:pPr>
    </w:lvl>
    <w:lvl w:ilvl="3" w:tplc="4009000F" w:tentative="1">
      <w:start w:val="1"/>
      <w:numFmt w:val="decimal"/>
      <w:lvlText w:val="%4."/>
      <w:lvlJc w:val="left"/>
      <w:pPr>
        <w:ind w:left="2340" w:hanging="360"/>
      </w:pPr>
    </w:lvl>
    <w:lvl w:ilvl="4" w:tplc="40090019" w:tentative="1">
      <w:start w:val="1"/>
      <w:numFmt w:val="lowerLetter"/>
      <w:lvlText w:val="%5."/>
      <w:lvlJc w:val="left"/>
      <w:pPr>
        <w:ind w:left="3060" w:hanging="360"/>
      </w:pPr>
    </w:lvl>
    <w:lvl w:ilvl="5" w:tplc="4009001B" w:tentative="1">
      <w:start w:val="1"/>
      <w:numFmt w:val="lowerRoman"/>
      <w:lvlText w:val="%6."/>
      <w:lvlJc w:val="right"/>
      <w:pPr>
        <w:ind w:left="3780" w:hanging="180"/>
      </w:pPr>
    </w:lvl>
    <w:lvl w:ilvl="6" w:tplc="4009000F" w:tentative="1">
      <w:start w:val="1"/>
      <w:numFmt w:val="decimal"/>
      <w:lvlText w:val="%7."/>
      <w:lvlJc w:val="left"/>
      <w:pPr>
        <w:ind w:left="4500" w:hanging="360"/>
      </w:pPr>
    </w:lvl>
    <w:lvl w:ilvl="7" w:tplc="40090019" w:tentative="1">
      <w:start w:val="1"/>
      <w:numFmt w:val="lowerLetter"/>
      <w:lvlText w:val="%8."/>
      <w:lvlJc w:val="left"/>
      <w:pPr>
        <w:ind w:left="5220" w:hanging="360"/>
      </w:pPr>
    </w:lvl>
    <w:lvl w:ilvl="8" w:tplc="4009001B" w:tentative="1">
      <w:start w:val="1"/>
      <w:numFmt w:val="lowerRoman"/>
      <w:lvlText w:val="%9."/>
      <w:lvlJc w:val="right"/>
      <w:pPr>
        <w:ind w:left="5940" w:hanging="180"/>
      </w:pPr>
    </w:lvl>
  </w:abstractNum>
  <w:abstractNum w:abstractNumId="9" w15:restartNumberingAfterBreak="0">
    <w:nsid w:val="150638B1"/>
    <w:multiLevelType w:val="hybridMultilevel"/>
    <w:tmpl w:val="977288E4"/>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292483"/>
    <w:multiLevelType w:val="hybridMultilevel"/>
    <w:tmpl w:val="09E2A1FA"/>
    <w:lvl w:ilvl="0" w:tplc="7C2638B0">
      <w:start w:val="1"/>
      <w:numFmt w:val="upperLetter"/>
      <w:lvlText w:val="%1."/>
      <w:lvlJc w:val="left"/>
      <w:pPr>
        <w:ind w:left="568" w:hanging="360"/>
      </w:pPr>
      <w:rPr>
        <w:rFonts w:hint="default"/>
      </w:rPr>
    </w:lvl>
    <w:lvl w:ilvl="1" w:tplc="40090019" w:tentative="1">
      <w:start w:val="1"/>
      <w:numFmt w:val="lowerLetter"/>
      <w:lvlText w:val="%2."/>
      <w:lvlJc w:val="left"/>
      <w:pPr>
        <w:ind w:left="1288" w:hanging="360"/>
      </w:pPr>
    </w:lvl>
    <w:lvl w:ilvl="2" w:tplc="4009001B" w:tentative="1">
      <w:start w:val="1"/>
      <w:numFmt w:val="lowerRoman"/>
      <w:lvlText w:val="%3."/>
      <w:lvlJc w:val="right"/>
      <w:pPr>
        <w:ind w:left="2008" w:hanging="180"/>
      </w:pPr>
    </w:lvl>
    <w:lvl w:ilvl="3" w:tplc="4009000F" w:tentative="1">
      <w:start w:val="1"/>
      <w:numFmt w:val="decimal"/>
      <w:lvlText w:val="%4."/>
      <w:lvlJc w:val="left"/>
      <w:pPr>
        <w:ind w:left="2728" w:hanging="360"/>
      </w:pPr>
    </w:lvl>
    <w:lvl w:ilvl="4" w:tplc="40090019" w:tentative="1">
      <w:start w:val="1"/>
      <w:numFmt w:val="lowerLetter"/>
      <w:lvlText w:val="%5."/>
      <w:lvlJc w:val="left"/>
      <w:pPr>
        <w:ind w:left="3448" w:hanging="360"/>
      </w:pPr>
    </w:lvl>
    <w:lvl w:ilvl="5" w:tplc="4009001B" w:tentative="1">
      <w:start w:val="1"/>
      <w:numFmt w:val="lowerRoman"/>
      <w:lvlText w:val="%6."/>
      <w:lvlJc w:val="right"/>
      <w:pPr>
        <w:ind w:left="4168" w:hanging="180"/>
      </w:pPr>
    </w:lvl>
    <w:lvl w:ilvl="6" w:tplc="4009000F" w:tentative="1">
      <w:start w:val="1"/>
      <w:numFmt w:val="decimal"/>
      <w:lvlText w:val="%7."/>
      <w:lvlJc w:val="left"/>
      <w:pPr>
        <w:ind w:left="4888" w:hanging="360"/>
      </w:pPr>
    </w:lvl>
    <w:lvl w:ilvl="7" w:tplc="40090019" w:tentative="1">
      <w:start w:val="1"/>
      <w:numFmt w:val="lowerLetter"/>
      <w:lvlText w:val="%8."/>
      <w:lvlJc w:val="left"/>
      <w:pPr>
        <w:ind w:left="5608" w:hanging="360"/>
      </w:pPr>
    </w:lvl>
    <w:lvl w:ilvl="8" w:tplc="4009001B" w:tentative="1">
      <w:start w:val="1"/>
      <w:numFmt w:val="lowerRoman"/>
      <w:lvlText w:val="%9."/>
      <w:lvlJc w:val="right"/>
      <w:pPr>
        <w:ind w:left="6328" w:hanging="180"/>
      </w:pPr>
    </w:lvl>
  </w:abstractNum>
  <w:abstractNum w:abstractNumId="11" w15:restartNumberingAfterBreak="0">
    <w:nsid w:val="21CA71BB"/>
    <w:multiLevelType w:val="hybridMultilevel"/>
    <w:tmpl w:val="E610A17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7D52E8"/>
    <w:multiLevelType w:val="hybridMultilevel"/>
    <w:tmpl w:val="D9FC23C2"/>
    <w:lvl w:ilvl="0" w:tplc="23A03254">
      <w:start w:val="1"/>
      <w:numFmt w:val="upperLetter"/>
      <w:lvlText w:val="%1."/>
      <w:lvlJc w:val="left"/>
      <w:pPr>
        <w:ind w:left="360" w:hanging="360"/>
      </w:pPr>
      <w:rPr>
        <w:rFonts w:ascii="Times New Roman" w:hAnsi="Times New Roman" w:cs="Times New Roman" w:hint="default"/>
        <w:b/>
        <w:sz w:val="28"/>
      </w:rPr>
    </w:lvl>
    <w:lvl w:ilvl="1" w:tplc="40090019" w:tentative="1">
      <w:start w:val="1"/>
      <w:numFmt w:val="lowerLetter"/>
      <w:lvlText w:val="%2."/>
      <w:lvlJc w:val="left"/>
      <w:pPr>
        <w:ind w:left="990" w:hanging="360"/>
      </w:pPr>
    </w:lvl>
    <w:lvl w:ilvl="2" w:tplc="4009001B" w:tentative="1">
      <w:start w:val="1"/>
      <w:numFmt w:val="lowerRoman"/>
      <w:lvlText w:val="%3."/>
      <w:lvlJc w:val="right"/>
      <w:pPr>
        <w:ind w:left="1710" w:hanging="180"/>
      </w:pPr>
    </w:lvl>
    <w:lvl w:ilvl="3" w:tplc="4009000F" w:tentative="1">
      <w:start w:val="1"/>
      <w:numFmt w:val="decimal"/>
      <w:lvlText w:val="%4."/>
      <w:lvlJc w:val="left"/>
      <w:pPr>
        <w:ind w:left="2430" w:hanging="360"/>
      </w:pPr>
    </w:lvl>
    <w:lvl w:ilvl="4" w:tplc="40090019" w:tentative="1">
      <w:start w:val="1"/>
      <w:numFmt w:val="lowerLetter"/>
      <w:lvlText w:val="%5."/>
      <w:lvlJc w:val="left"/>
      <w:pPr>
        <w:ind w:left="3150" w:hanging="360"/>
      </w:pPr>
    </w:lvl>
    <w:lvl w:ilvl="5" w:tplc="4009001B" w:tentative="1">
      <w:start w:val="1"/>
      <w:numFmt w:val="lowerRoman"/>
      <w:lvlText w:val="%6."/>
      <w:lvlJc w:val="right"/>
      <w:pPr>
        <w:ind w:left="3870" w:hanging="180"/>
      </w:pPr>
    </w:lvl>
    <w:lvl w:ilvl="6" w:tplc="4009000F" w:tentative="1">
      <w:start w:val="1"/>
      <w:numFmt w:val="decimal"/>
      <w:lvlText w:val="%7."/>
      <w:lvlJc w:val="left"/>
      <w:pPr>
        <w:ind w:left="4590" w:hanging="360"/>
      </w:pPr>
    </w:lvl>
    <w:lvl w:ilvl="7" w:tplc="40090019" w:tentative="1">
      <w:start w:val="1"/>
      <w:numFmt w:val="lowerLetter"/>
      <w:lvlText w:val="%8."/>
      <w:lvlJc w:val="left"/>
      <w:pPr>
        <w:ind w:left="5310" w:hanging="360"/>
      </w:pPr>
    </w:lvl>
    <w:lvl w:ilvl="8" w:tplc="4009001B" w:tentative="1">
      <w:start w:val="1"/>
      <w:numFmt w:val="lowerRoman"/>
      <w:lvlText w:val="%9."/>
      <w:lvlJc w:val="right"/>
      <w:pPr>
        <w:ind w:left="6030" w:hanging="180"/>
      </w:pPr>
    </w:lvl>
  </w:abstractNum>
  <w:abstractNum w:abstractNumId="13" w15:restartNumberingAfterBreak="0">
    <w:nsid w:val="2D457E03"/>
    <w:multiLevelType w:val="hybridMultilevel"/>
    <w:tmpl w:val="2AE26D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052F2E"/>
    <w:multiLevelType w:val="multilevel"/>
    <w:tmpl w:val="7C8EF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95CE7"/>
    <w:multiLevelType w:val="hybridMultilevel"/>
    <w:tmpl w:val="DBDAE15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034A0D"/>
    <w:multiLevelType w:val="hybridMultilevel"/>
    <w:tmpl w:val="BE5A169E"/>
    <w:lvl w:ilvl="0" w:tplc="32962BFC">
      <w:start w:val="1"/>
      <w:numFmt w:val="upperLetter"/>
      <w:lvlText w:val="%1."/>
      <w:lvlJc w:val="left"/>
      <w:pPr>
        <w:ind w:left="450" w:hanging="360"/>
      </w:pPr>
      <w:rPr>
        <w:rFonts w:cs="Times New Roman" w:hint="default"/>
        <w:b/>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7" w15:restartNumberingAfterBreak="0">
    <w:nsid w:val="33993C55"/>
    <w:multiLevelType w:val="multilevel"/>
    <w:tmpl w:val="B132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935D5"/>
    <w:multiLevelType w:val="hybridMultilevel"/>
    <w:tmpl w:val="6D1EB19E"/>
    <w:lvl w:ilvl="0" w:tplc="9F7C06F8">
      <w:start w:val="1"/>
      <w:numFmt w:val="upperLetter"/>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BC1351"/>
    <w:multiLevelType w:val="hybridMultilevel"/>
    <w:tmpl w:val="AD68E45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6D6527"/>
    <w:multiLevelType w:val="hybridMultilevel"/>
    <w:tmpl w:val="3C54E914"/>
    <w:lvl w:ilvl="0" w:tplc="40090015">
      <w:start w:val="1"/>
      <w:numFmt w:val="upperLetter"/>
      <w:lvlText w:val="%1."/>
      <w:lvlJc w:val="left"/>
      <w:pPr>
        <w:ind w:left="360" w:hanging="360"/>
      </w:pPr>
      <w:rPr>
        <w:rFonts w:hint="default"/>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E4E5E0A"/>
    <w:multiLevelType w:val="hybridMultilevel"/>
    <w:tmpl w:val="B7E682F2"/>
    <w:lvl w:ilvl="0" w:tplc="A0627F00">
      <w:start w:val="1"/>
      <w:numFmt w:val="upperLetter"/>
      <w:lvlText w:val="%1."/>
      <w:lvlJc w:val="left"/>
      <w:pPr>
        <w:ind w:left="465" w:hanging="360"/>
      </w:pPr>
      <w:rPr>
        <w:rFonts w:hint="default"/>
        <w:b w:val="0"/>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22" w15:restartNumberingAfterBreak="0">
    <w:nsid w:val="4EF30C5F"/>
    <w:multiLevelType w:val="hybridMultilevel"/>
    <w:tmpl w:val="734A76D4"/>
    <w:lvl w:ilvl="0" w:tplc="0C84A028">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D9A31F4"/>
    <w:multiLevelType w:val="hybridMultilevel"/>
    <w:tmpl w:val="C8481CFE"/>
    <w:lvl w:ilvl="0" w:tplc="8A6CE946">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66D423B3"/>
    <w:multiLevelType w:val="hybridMultilevel"/>
    <w:tmpl w:val="C35A0638"/>
    <w:lvl w:ilvl="0" w:tplc="35AC96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EFC771D"/>
    <w:multiLevelType w:val="hybridMultilevel"/>
    <w:tmpl w:val="FDF0A6AE"/>
    <w:lvl w:ilvl="0" w:tplc="E354A2C6">
      <w:start w:val="1"/>
      <w:numFmt w:val="upperLetter"/>
      <w:lvlText w:val="%1."/>
      <w:lvlJc w:val="left"/>
      <w:pPr>
        <w:ind w:left="720" w:hanging="360"/>
      </w:pPr>
      <w:rPr>
        <w:rFonts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3F41579"/>
    <w:multiLevelType w:val="hybridMultilevel"/>
    <w:tmpl w:val="25D0F0D6"/>
    <w:lvl w:ilvl="0" w:tplc="C506F6B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1739C6"/>
    <w:multiLevelType w:val="hybridMultilevel"/>
    <w:tmpl w:val="90241CE0"/>
    <w:lvl w:ilvl="0" w:tplc="150AA220">
      <w:start w:val="1"/>
      <w:numFmt w:val="upperLetter"/>
      <w:lvlText w:val="%1."/>
      <w:lvlJc w:val="left"/>
      <w:pPr>
        <w:ind w:left="502" w:hanging="360"/>
      </w:pPr>
      <w:rPr>
        <w:rFonts w:hint="default"/>
        <w:b/>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8" w15:restartNumberingAfterBreak="0">
    <w:nsid w:val="796D1A0E"/>
    <w:multiLevelType w:val="hybridMultilevel"/>
    <w:tmpl w:val="956AA430"/>
    <w:lvl w:ilvl="0" w:tplc="4432BAC0">
      <w:start w:val="1"/>
      <w:numFmt w:val="bullet"/>
      <w:lvlText w:val="•"/>
      <w:lvlJc w:val="left"/>
      <w:pPr>
        <w:tabs>
          <w:tab w:val="num" w:pos="720"/>
        </w:tabs>
        <w:ind w:left="720" w:hanging="360"/>
      </w:pPr>
      <w:rPr>
        <w:rFonts w:ascii="Times New Roman" w:hAnsi="Times New Roman" w:hint="default"/>
      </w:rPr>
    </w:lvl>
    <w:lvl w:ilvl="1" w:tplc="EDCE8F6C" w:tentative="1">
      <w:start w:val="1"/>
      <w:numFmt w:val="bullet"/>
      <w:lvlText w:val="•"/>
      <w:lvlJc w:val="left"/>
      <w:pPr>
        <w:tabs>
          <w:tab w:val="num" w:pos="1440"/>
        </w:tabs>
        <w:ind w:left="1440" w:hanging="360"/>
      </w:pPr>
      <w:rPr>
        <w:rFonts w:ascii="Times New Roman" w:hAnsi="Times New Roman" w:hint="default"/>
      </w:rPr>
    </w:lvl>
    <w:lvl w:ilvl="2" w:tplc="9184F66C" w:tentative="1">
      <w:start w:val="1"/>
      <w:numFmt w:val="bullet"/>
      <w:lvlText w:val="•"/>
      <w:lvlJc w:val="left"/>
      <w:pPr>
        <w:tabs>
          <w:tab w:val="num" w:pos="2160"/>
        </w:tabs>
        <w:ind w:left="2160" w:hanging="360"/>
      </w:pPr>
      <w:rPr>
        <w:rFonts w:ascii="Times New Roman" w:hAnsi="Times New Roman" w:hint="default"/>
      </w:rPr>
    </w:lvl>
    <w:lvl w:ilvl="3" w:tplc="51D8432E" w:tentative="1">
      <w:start w:val="1"/>
      <w:numFmt w:val="bullet"/>
      <w:lvlText w:val="•"/>
      <w:lvlJc w:val="left"/>
      <w:pPr>
        <w:tabs>
          <w:tab w:val="num" w:pos="2880"/>
        </w:tabs>
        <w:ind w:left="2880" w:hanging="360"/>
      </w:pPr>
      <w:rPr>
        <w:rFonts w:ascii="Times New Roman" w:hAnsi="Times New Roman" w:hint="default"/>
      </w:rPr>
    </w:lvl>
    <w:lvl w:ilvl="4" w:tplc="98ACADCA" w:tentative="1">
      <w:start w:val="1"/>
      <w:numFmt w:val="bullet"/>
      <w:lvlText w:val="•"/>
      <w:lvlJc w:val="left"/>
      <w:pPr>
        <w:tabs>
          <w:tab w:val="num" w:pos="3600"/>
        </w:tabs>
        <w:ind w:left="3600" w:hanging="360"/>
      </w:pPr>
      <w:rPr>
        <w:rFonts w:ascii="Times New Roman" w:hAnsi="Times New Roman" w:hint="default"/>
      </w:rPr>
    </w:lvl>
    <w:lvl w:ilvl="5" w:tplc="AD842534" w:tentative="1">
      <w:start w:val="1"/>
      <w:numFmt w:val="bullet"/>
      <w:lvlText w:val="•"/>
      <w:lvlJc w:val="left"/>
      <w:pPr>
        <w:tabs>
          <w:tab w:val="num" w:pos="4320"/>
        </w:tabs>
        <w:ind w:left="4320" w:hanging="360"/>
      </w:pPr>
      <w:rPr>
        <w:rFonts w:ascii="Times New Roman" w:hAnsi="Times New Roman" w:hint="default"/>
      </w:rPr>
    </w:lvl>
    <w:lvl w:ilvl="6" w:tplc="9B348DB6" w:tentative="1">
      <w:start w:val="1"/>
      <w:numFmt w:val="bullet"/>
      <w:lvlText w:val="•"/>
      <w:lvlJc w:val="left"/>
      <w:pPr>
        <w:tabs>
          <w:tab w:val="num" w:pos="5040"/>
        </w:tabs>
        <w:ind w:left="5040" w:hanging="360"/>
      </w:pPr>
      <w:rPr>
        <w:rFonts w:ascii="Times New Roman" w:hAnsi="Times New Roman" w:hint="default"/>
      </w:rPr>
    </w:lvl>
    <w:lvl w:ilvl="7" w:tplc="264EEA96" w:tentative="1">
      <w:start w:val="1"/>
      <w:numFmt w:val="bullet"/>
      <w:lvlText w:val="•"/>
      <w:lvlJc w:val="left"/>
      <w:pPr>
        <w:tabs>
          <w:tab w:val="num" w:pos="5760"/>
        </w:tabs>
        <w:ind w:left="5760" w:hanging="360"/>
      </w:pPr>
      <w:rPr>
        <w:rFonts w:ascii="Times New Roman" w:hAnsi="Times New Roman" w:hint="default"/>
      </w:rPr>
    </w:lvl>
    <w:lvl w:ilvl="8" w:tplc="1188DFA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B360E3B"/>
    <w:multiLevelType w:val="hybridMultilevel"/>
    <w:tmpl w:val="CC3A6074"/>
    <w:lvl w:ilvl="0" w:tplc="A28EA676">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A75EDA"/>
    <w:multiLevelType w:val="hybridMultilevel"/>
    <w:tmpl w:val="71EE1D3E"/>
    <w:lvl w:ilvl="0" w:tplc="6EEE01C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1" w15:restartNumberingAfterBreak="0">
    <w:nsid w:val="7D6C6474"/>
    <w:multiLevelType w:val="hybridMultilevel"/>
    <w:tmpl w:val="38EC36A6"/>
    <w:lvl w:ilvl="0" w:tplc="AF9461E0">
      <w:start w:val="1"/>
      <w:numFmt w:val="upperLetter"/>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9209E0"/>
    <w:multiLevelType w:val="hybridMultilevel"/>
    <w:tmpl w:val="BA54A5D6"/>
    <w:lvl w:ilvl="0" w:tplc="B19E955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E9B5D7A"/>
    <w:multiLevelType w:val="hybridMultilevel"/>
    <w:tmpl w:val="3BA45D90"/>
    <w:lvl w:ilvl="0" w:tplc="4B00D30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052536"/>
    <w:multiLevelType w:val="hybridMultilevel"/>
    <w:tmpl w:val="CA105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22"/>
  </w:num>
  <w:num w:numId="3">
    <w:abstractNumId w:val="34"/>
  </w:num>
  <w:num w:numId="4">
    <w:abstractNumId w:val="31"/>
  </w:num>
  <w:num w:numId="5">
    <w:abstractNumId w:val="12"/>
  </w:num>
  <w:num w:numId="6">
    <w:abstractNumId w:val="30"/>
  </w:num>
  <w:num w:numId="7">
    <w:abstractNumId w:val="19"/>
  </w:num>
  <w:num w:numId="8">
    <w:abstractNumId w:val="32"/>
  </w:num>
  <w:num w:numId="9">
    <w:abstractNumId w:val="25"/>
  </w:num>
  <w:num w:numId="10">
    <w:abstractNumId w:val="20"/>
  </w:num>
  <w:num w:numId="11">
    <w:abstractNumId w:val="5"/>
  </w:num>
  <w:num w:numId="12">
    <w:abstractNumId w:val="3"/>
  </w:num>
  <w:num w:numId="13">
    <w:abstractNumId w:val="21"/>
  </w:num>
  <w:num w:numId="14">
    <w:abstractNumId w:val="13"/>
  </w:num>
  <w:num w:numId="15">
    <w:abstractNumId w:val="9"/>
  </w:num>
  <w:num w:numId="16">
    <w:abstractNumId w:val="1"/>
  </w:num>
  <w:num w:numId="17">
    <w:abstractNumId w:val="8"/>
  </w:num>
  <w:num w:numId="18">
    <w:abstractNumId w:val="6"/>
  </w:num>
  <w:num w:numId="19">
    <w:abstractNumId w:val="15"/>
  </w:num>
  <w:num w:numId="20">
    <w:abstractNumId w:val="11"/>
  </w:num>
  <w:num w:numId="21">
    <w:abstractNumId w:val="2"/>
  </w:num>
  <w:num w:numId="22">
    <w:abstractNumId w:val="10"/>
  </w:num>
  <w:num w:numId="23">
    <w:abstractNumId w:val="17"/>
  </w:num>
  <w:num w:numId="24">
    <w:abstractNumId w:val="26"/>
  </w:num>
  <w:num w:numId="25">
    <w:abstractNumId w:val="33"/>
  </w:num>
  <w:num w:numId="26">
    <w:abstractNumId w:val="28"/>
  </w:num>
  <w:num w:numId="27">
    <w:abstractNumId w:val="16"/>
  </w:num>
  <w:num w:numId="28">
    <w:abstractNumId w:val="18"/>
  </w:num>
  <w:num w:numId="29">
    <w:abstractNumId w:val="29"/>
  </w:num>
  <w:num w:numId="30">
    <w:abstractNumId w:val="27"/>
  </w:num>
  <w:num w:numId="31">
    <w:abstractNumId w:val="0"/>
    <w:lvlOverride w:ilvl="0">
      <w:lvl w:ilvl="0">
        <w:start w:val="65535"/>
        <w:numFmt w:val="bullet"/>
        <w:lvlText w:val="•"/>
        <w:legacy w:legacy="1" w:legacySpace="0" w:legacyIndent="350"/>
        <w:lvlJc w:val="left"/>
        <w:rPr>
          <w:rFonts w:ascii="Times New Roman" w:hAnsi="Times New Roman" w:cs="Times New Roman" w:hint="default"/>
        </w:rPr>
      </w:lvl>
    </w:lvlOverride>
  </w:num>
  <w:num w:numId="32">
    <w:abstractNumId w:val="0"/>
    <w:lvlOverride w:ilvl="0">
      <w:lvl w:ilvl="0">
        <w:start w:val="65535"/>
        <w:numFmt w:val="bullet"/>
        <w:lvlText w:val="•"/>
        <w:legacy w:legacy="1" w:legacySpace="0" w:legacyIndent="355"/>
        <w:lvlJc w:val="left"/>
        <w:rPr>
          <w:rFonts w:ascii="Times New Roman" w:hAnsi="Times New Roman" w:cs="Times New Roman" w:hint="default"/>
        </w:rPr>
      </w:lvl>
    </w:lvlOverride>
  </w:num>
  <w:num w:numId="33">
    <w:abstractNumId w:val="23"/>
  </w:num>
  <w:num w:numId="34">
    <w:abstractNumId w:val="24"/>
  </w:num>
  <w:num w:numId="35">
    <w:abstractNumId w:val="7"/>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hideSpelling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52F"/>
    <w:rsid w:val="000017A2"/>
    <w:rsid w:val="00002795"/>
    <w:rsid w:val="0000520C"/>
    <w:rsid w:val="00006879"/>
    <w:rsid w:val="0001188F"/>
    <w:rsid w:val="00012744"/>
    <w:rsid w:val="00013AEB"/>
    <w:rsid w:val="0001409F"/>
    <w:rsid w:val="000149BA"/>
    <w:rsid w:val="00014DF5"/>
    <w:rsid w:val="00014ED1"/>
    <w:rsid w:val="00017D49"/>
    <w:rsid w:val="000209B9"/>
    <w:rsid w:val="00023D63"/>
    <w:rsid w:val="000248A9"/>
    <w:rsid w:val="0002561C"/>
    <w:rsid w:val="00026F77"/>
    <w:rsid w:val="00031C7C"/>
    <w:rsid w:val="00033AF9"/>
    <w:rsid w:val="00036D13"/>
    <w:rsid w:val="0003733E"/>
    <w:rsid w:val="00042996"/>
    <w:rsid w:val="00044268"/>
    <w:rsid w:val="00044CF4"/>
    <w:rsid w:val="000460A3"/>
    <w:rsid w:val="00046DF2"/>
    <w:rsid w:val="00051853"/>
    <w:rsid w:val="00051964"/>
    <w:rsid w:val="00052ADD"/>
    <w:rsid w:val="00053D5B"/>
    <w:rsid w:val="00053EB4"/>
    <w:rsid w:val="00056F65"/>
    <w:rsid w:val="00057DD5"/>
    <w:rsid w:val="00060B0C"/>
    <w:rsid w:val="00062575"/>
    <w:rsid w:val="00062803"/>
    <w:rsid w:val="00062A63"/>
    <w:rsid w:val="00063B7F"/>
    <w:rsid w:val="00064865"/>
    <w:rsid w:val="00064ACA"/>
    <w:rsid w:val="00064C6B"/>
    <w:rsid w:val="00066DEA"/>
    <w:rsid w:val="00074E2C"/>
    <w:rsid w:val="00077619"/>
    <w:rsid w:val="00080175"/>
    <w:rsid w:val="00080B94"/>
    <w:rsid w:val="00086E53"/>
    <w:rsid w:val="00092614"/>
    <w:rsid w:val="00092EE6"/>
    <w:rsid w:val="0009353F"/>
    <w:rsid w:val="00094DC4"/>
    <w:rsid w:val="00094DE0"/>
    <w:rsid w:val="000971F3"/>
    <w:rsid w:val="000A3F10"/>
    <w:rsid w:val="000A606F"/>
    <w:rsid w:val="000A6733"/>
    <w:rsid w:val="000B1899"/>
    <w:rsid w:val="000B20A4"/>
    <w:rsid w:val="000B2DEC"/>
    <w:rsid w:val="000B7A26"/>
    <w:rsid w:val="000C0B03"/>
    <w:rsid w:val="000C142D"/>
    <w:rsid w:val="000C159D"/>
    <w:rsid w:val="000C1795"/>
    <w:rsid w:val="000C2C3B"/>
    <w:rsid w:val="000C33E5"/>
    <w:rsid w:val="000C4981"/>
    <w:rsid w:val="000C7A33"/>
    <w:rsid w:val="000D4365"/>
    <w:rsid w:val="000D5CB9"/>
    <w:rsid w:val="000D6D57"/>
    <w:rsid w:val="000D7612"/>
    <w:rsid w:val="000E0D54"/>
    <w:rsid w:val="000E21C9"/>
    <w:rsid w:val="000E2E89"/>
    <w:rsid w:val="000E61AB"/>
    <w:rsid w:val="000E77CE"/>
    <w:rsid w:val="000E7C84"/>
    <w:rsid w:val="000F6277"/>
    <w:rsid w:val="000F684E"/>
    <w:rsid w:val="000F7B54"/>
    <w:rsid w:val="001004E9"/>
    <w:rsid w:val="001007E1"/>
    <w:rsid w:val="00101046"/>
    <w:rsid w:val="00101576"/>
    <w:rsid w:val="0010455A"/>
    <w:rsid w:val="00105BEE"/>
    <w:rsid w:val="0010604B"/>
    <w:rsid w:val="00112D1D"/>
    <w:rsid w:val="001132CC"/>
    <w:rsid w:val="00114B27"/>
    <w:rsid w:val="00117010"/>
    <w:rsid w:val="00117FA0"/>
    <w:rsid w:val="0012150D"/>
    <w:rsid w:val="0013023F"/>
    <w:rsid w:val="00130357"/>
    <w:rsid w:val="00130D61"/>
    <w:rsid w:val="0013231D"/>
    <w:rsid w:val="00133A50"/>
    <w:rsid w:val="001342E5"/>
    <w:rsid w:val="00134A0B"/>
    <w:rsid w:val="0014017F"/>
    <w:rsid w:val="00140E81"/>
    <w:rsid w:val="00144964"/>
    <w:rsid w:val="00144CAC"/>
    <w:rsid w:val="00144EFF"/>
    <w:rsid w:val="00145AB0"/>
    <w:rsid w:val="00145ABF"/>
    <w:rsid w:val="00145CD2"/>
    <w:rsid w:val="0015516A"/>
    <w:rsid w:val="00155547"/>
    <w:rsid w:val="00160758"/>
    <w:rsid w:val="00161537"/>
    <w:rsid w:val="00164A26"/>
    <w:rsid w:val="00165B9A"/>
    <w:rsid w:val="00166770"/>
    <w:rsid w:val="001674C6"/>
    <w:rsid w:val="00167B6F"/>
    <w:rsid w:val="0017134E"/>
    <w:rsid w:val="00174D22"/>
    <w:rsid w:val="00175B6F"/>
    <w:rsid w:val="0018098D"/>
    <w:rsid w:val="00191715"/>
    <w:rsid w:val="001925D3"/>
    <w:rsid w:val="00194100"/>
    <w:rsid w:val="001941B0"/>
    <w:rsid w:val="0019559A"/>
    <w:rsid w:val="00195C3E"/>
    <w:rsid w:val="001A11F3"/>
    <w:rsid w:val="001A18E5"/>
    <w:rsid w:val="001A1BDE"/>
    <w:rsid w:val="001A502E"/>
    <w:rsid w:val="001A7F90"/>
    <w:rsid w:val="001B156A"/>
    <w:rsid w:val="001B4717"/>
    <w:rsid w:val="001B5AD5"/>
    <w:rsid w:val="001D1946"/>
    <w:rsid w:val="001D1C87"/>
    <w:rsid w:val="001D3960"/>
    <w:rsid w:val="001D47E6"/>
    <w:rsid w:val="001D4D60"/>
    <w:rsid w:val="001E0DAC"/>
    <w:rsid w:val="001E2253"/>
    <w:rsid w:val="001E5407"/>
    <w:rsid w:val="001E567D"/>
    <w:rsid w:val="001F50F3"/>
    <w:rsid w:val="001F7EB1"/>
    <w:rsid w:val="00206FE9"/>
    <w:rsid w:val="00210392"/>
    <w:rsid w:val="00214A5E"/>
    <w:rsid w:val="00216FD5"/>
    <w:rsid w:val="00221D40"/>
    <w:rsid w:val="002221D6"/>
    <w:rsid w:val="002250AE"/>
    <w:rsid w:val="00233A8B"/>
    <w:rsid w:val="0023585E"/>
    <w:rsid w:val="00235AC0"/>
    <w:rsid w:val="002401E7"/>
    <w:rsid w:val="002429B8"/>
    <w:rsid w:val="0024401C"/>
    <w:rsid w:val="002450D9"/>
    <w:rsid w:val="002509A8"/>
    <w:rsid w:val="00251700"/>
    <w:rsid w:val="00256CF8"/>
    <w:rsid w:val="00257550"/>
    <w:rsid w:val="00257A79"/>
    <w:rsid w:val="002603E8"/>
    <w:rsid w:val="00260958"/>
    <w:rsid w:val="00261332"/>
    <w:rsid w:val="00262059"/>
    <w:rsid w:val="0026260F"/>
    <w:rsid w:val="00263F6D"/>
    <w:rsid w:val="002643A1"/>
    <w:rsid w:val="00265ACD"/>
    <w:rsid w:val="00267385"/>
    <w:rsid w:val="00272195"/>
    <w:rsid w:val="00272B2F"/>
    <w:rsid w:val="00273F73"/>
    <w:rsid w:val="00274843"/>
    <w:rsid w:val="00276249"/>
    <w:rsid w:val="00280C8F"/>
    <w:rsid w:val="00280F8A"/>
    <w:rsid w:val="00284717"/>
    <w:rsid w:val="002847BE"/>
    <w:rsid w:val="00287F81"/>
    <w:rsid w:val="002923A5"/>
    <w:rsid w:val="00292C33"/>
    <w:rsid w:val="00292C71"/>
    <w:rsid w:val="002959D0"/>
    <w:rsid w:val="00296385"/>
    <w:rsid w:val="00297DAD"/>
    <w:rsid w:val="002A00C7"/>
    <w:rsid w:val="002A0DFF"/>
    <w:rsid w:val="002A17D3"/>
    <w:rsid w:val="002A2383"/>
    <w:rsid w:val="002A5565"/>
    <w:rsid w:val="002A78B6"/>
    <w:rsid w:val="002B10EA"/>
    <w:rsid w:val="002B11B7"/>
    <w:rsid w:val="002B1321"/>
    <w:rsid w:val="002B5447"/>
    <w:rsid w:val="002B5B13"/>
    <w:rsid w:val="002B6A9E"/>
    <w:rsid w:val="002C2C37"/>
    <w:rsid w:val="002C30FC"/>
    <w:rsid w:val="002C38DC"/>
    <w:rsid w:val="002C4517"/>
    <w:rsid w:val="002C4599"/>
    <w:rsid w:val="002C640B"/>
    <w:rsid w:val="002C6A79"/>
    <w:rsid w:val="002D428D"/>
    <w:rsid w:val="002D6240"/>
    <w:rsid w:val="002D6329"/>
    <w:rsid w:val="002D760C"/>
    <w:rsid w:val="002D7F71"/>
    <w:rsid w:val="002E18B1"/>
    <w:rsid w:val="002E469F"/>
    <w:rsid w:val="002E49D3"/>
    <w:rsid w:val="002E787F"/>
    <w:rsid w:val="002F01B8"/>
    <w:rsid w:val="002F0887"/>
    <w:rsid w:val="002F0A71"/>
    <w:rsid w:val="002F14A7"/>
    <w:rsid w:val="002F3CCE"/>
    <w:rsid w:val="002F4BAE"/>
    <w:rsid w:val="002F52E9"/>
    <w:rsid w:val="002F6BF9"/>
    <w:rsid w:val="00305F57"/>
    <w:rsid w:val="00312500"/>
    <w:rsid w:val="00313D73"/>
    <w:rsid w:val="0031478C"/>
    <w:rsid w:val="00314AA5"/>
    <w:rsid w:val="003209A3"/>
    <w:rsid w:val="003209D1"/>
    <w:rsid w:val="0032178E"/>
    <w:rsid w:val="003234B2"/>
    <w:rsid w:val="00324025"/>
    <w:rsid w:val="003261EB"/>
    <w:rsid w:val="00330A3F"/>
    <w:rsid w:val="00332190"/>
    <w:rsid w:val="0033432A"/>
    <w:rsid w:val="0033533D"/>
    <w:rsid w:val="00337412"/>
    <w:rsid w:val="00340308"/>
    <w:rsid w:val="00340B42"/>
    <w:rsid w:val="003413CE"/>
    <w:rsid w:val="0034212D"/>
    <w:rsid w:val="0034279F"/>
    <w:rsid w:val="003430A4"/>
    <w:rsid w:val="003431B2"/>
    <w:rsid w:val="00343E16"/>
    <w:rsid w:val="003468E9"/>
    <w:rsid w:val="00350937"/>
    <w:rsid w:val="003523F9"/>
    <w:rsid w:val="003534A0"/>
    <w:rsid w:val="003546B6"/>
    <w:rsid w:val="00355331"/>
    <w:rsid w:val="00361D88"/>
    <w:rsid w:val="003621AA"/>
    <w:rsid w:val="00362E75"/>
    <w:rsid w:val="00367DBB"/>
    <w:rsid w:val="0037019D"/>
    <w:rsid w:val="00373436"/>
    <w:rsid w:val="00374833"/>
    <w:rsid w:val="00374A2B"/>
    <w:rsid w:val="00374A99"/>
    <w:rsid w:val="00381791"/>
    <w:rsid w:val="00387A27"/>
    <w:rsid w:val="003904D7"/>
    <w:rsid w:val="00390DFC"/>
    <w:rsid w:val="00393EBA"/>
    <w:rsid w:val="00395E5E"/>
    <w:rsid w:val="00396818"/>
    <w:rsid w:val="003A0B18"/>
    <w:rsid w:val="003A11DB"/>
    <w:rsid w:val="003A21B2"/>
    <w:rsid w:val="003A2D29"/>
    <w:rsid w:val="003A6D62"/>
    <w:rsid w:val="003A731C"/>
    <w:rsid w:val="003A7782"/>
    <w:rsid w:val="003B0911"/>
    <w:rsid w:val="003B369E"/>
    <w:rsid w:val="003B3A27"/>
    <w:rsid w:val="003B3F12"/>
    <w:rsid w:val="003B5F60"/>
    <w:rsid w:val="003C1BD2"/>
    <w:rsid w:val="003C2DD7"/>
    <w:rsid w:val="003C6507"/>
    <w:rsid w:val="003C6D7B"/>
    <w:rsid w:val="003C761A"/>
    <w:rsid w:val="003D09E7"/>
    <w:rsid w:val="003D1684"/>
    <w:rsid w:val="003D3E18"/>
    <w:rsid w:val="003D4610"/>
    <w:rsid w:val="003D650C"/>
    <w:rsid w:val="003D75E5"/>
    <w:rsid w:val="003E138D"/>
    <w:rsid w:val="003E1605"/>
    <w:rsid w:val="003E2B9C"/>
    <w:rsid w:val="003E2C35"/>
    <w:rsid w:val="003E30DD"/>
    <w:rsid w:val="003E3A1E"/>
    <w:rsid w:val="003E4C53"/>
    <w:rsid w:val="003E4D2D"/>
    <w:rsid w:val="003E4EF6"/>
    <w:rsid w:val="003E5807"/>
    <w:rsid w:val="003E65C8"/>
    <w:rsid w:val="003F0325"/>
    <w:rsid w:val="003F072F"/>
    <w:rsid w:val="003F1847"/>
    <w:rsid w:val="003F30B0"/>
    <w:rsid w:val="003F3AD4"/>
    <w:rsid w:val="003F6CB4"/>
    <w:rsid w:val="003F6EE6"/>
    <w:rsid w:val="004017FD"/>
    <w:rsid w:val="004043D7"/>
    <w:rsid w:val="00404D6C"/>
    <w:rsid w:val="00412A83"/>
    <w:rsid w:val="004132E4"/>
    <w:rsid w:val="004144D8"/>
    <w:rsid w:val="004148C0"/>
    <w:rsid w:val="00415ABD"/>
    <w:rsid w:val="00415D0A"/>
    <w:rsid w:val="00422E7D"/>
    <w:rsid w:val="00423CE2"/>
    <w:rsid w:val="00424935"/>
    <w:rsid w:val="00424AE5"/>
    <w:rsid w:val="004250B1"/>
    <w:rsid w:val="00425B47"/>
    <w:rsid w:val="00425C04"/>
    <w:rsid w:val="0042614D"/>
    <w:rsid w:val="00426796"/>
    <w:rsid w:val="0043214B"/>
    <w:rsid w:val="0043331C"/>
    <w:rsid w:val="004338DE"/>
    <w:rsid w:val="00434E89"/>
    <w:rsid w:val="004354DB"/>
    <w:rsid w:val="0043581F"/>
    <w:rsid w:val="00435CA1"/>
    <w:rsid w:val="00437276"/>
    <w:rsid w:val="004415D9"/>
    <w:rsid w:val="00442341"/>
    <w:rsid w:val="0044313F"/>
    <w:rsid w:val="00443BDB"/>
    <w:rsid w:val="00443C49"/>
    <w:rsid w:val="00450FFB"/>
    <w:rsid w:val="00452862"/>
    <w:rsid w:val="00453D6D"/>
    <w:rsid w:val="00454018"/>
    <w:rsid w:val="00454319"/>
    <w:rsid w:val="004544DB"/>
    <w:rsid w:val="00456F62"/>
    <w:rsid w:val="004571AC"/>
    <w:rsid w:val="00457B48"/>
    <w:rsid w:val="00460F70"/>
    <w:rsid w:val="00462435"/>
    <w:rsid w:val="00462F4C"/>
    <w:rsid w:val="004667FF"/>
    <w:rsid w:val="0046799D"/>
    <w:rsid w:val="00467EED"/>
    <w:rsid w:val="00470AC8"/>
    <w:rsid w:val="00474A31"/>
    <w:rsid w:val="004769E9"/>
    <w:rsid w:val="00477261"/>
    <w:rsid w:val="00477F1C"/>
    <w:rsid w:val="00477F6F"/>
    <w:rsid w:val="00477F85"/>
    <w:rsid w:val="00482F6C"/>
    <w:rsid w:val="00486178"/>
    <w:rsid w:val="00495321"/>
    <w:rsid w:val="004967D1"/>
    <w:rsid w:val="004967DF"/>
    <w:rsid w:val="00497207"/>
    <w:rsid w:val="004A0713"/>
    <w:rsid w:val="004A0B41"/>
    <w:rsid w:val="004B66CF"/>
    <w:rsid w:val="004B726B"/>
    <w:rsid w:val="004B791D"/>
    <w:rsid w:val="004C0AEE"/>
    <w:rsid w:val="004C0CC3"/>
    <w:rsid w:val="004C14FC"/>
    <w:rsid w:val="004C7A21"/>
    <w:rsid w:val="004D0215"/>
    <w:rsid w:val="004D03DA"/>
    <w:rsid w:val="004D26F4"/>
    <w:rsid w:val="004D305C"/>
    <w:rsid w:val="004D46CA"/>
    <w:rsid w:val="004E27CB"/>
    <w:rsid w:val="004E6000"/>
    <w:rsid w:val="004E6CEC"/>
    <w:rsid w:val="004E7D28"/>
    <w:rsid w:val="004F0DE7"/>
    <w:rsid w:val="004F1753"/>
    <w:rsid w:val="004F2267"/>
    <w:rsid w:val="004F33DC"/>
    <w:rsid w:val="004F6F2A"/>
    <w:rsid w:val="004F6F68"/>
    <w:rsid w:val="004F7506"/>
    <w:rsid w:val="004F798B"/>
    <w:rsid w:val="004F7A96"/>
    <w:rsid w:val="00502501"/>
    <w:rsid w:val="00506A62"/>
    <w:rsid w:val="0051304D"/>
    <w:rsid w:val="005160EB"/>
    <w:rsid w:val="00517D97"/>
    <w:rsid w:val="00521B9C"/>
    <w:rsid w:val="0052355D"/>
    <w:rsid w:val="00524367"/>
    <w:rsid w:val="00525C48"/>
    <w:rsid w:val="00530820"/>
    <w:rsid w:val="00530C06"/>
    <w:rsid w:val="0053151E"/>
    <w:rsid w:val="00535D4F"/>
    <w:rsid w:val="00536AC7"/>
    <w:rsid w:val="00542163"/>
    <w:rsid w:val="00543FE8"/>
    <w:rsid w:val="005443E7"/>
    <w:rsid w:val="005457CA"/>
    <w:rsid w:val="0055367B"/>
    <w:rsid w:val="005539B8"/>
    <w:rsid w:val="00554891"/>
    <w:rsid w:val="00555E17"/>
    <w:rsid w:val="005618FB"/>
    <w:rsid w:val="005644BD"/>
    <w:rsid w:val="00565129"/>
    <w:rsid w:val="00567B66"/>
    <w:rsid w:val="00567C46"/>
    <w:rsid w:val="00571E84"/>
    <w:rsid w:val="0057207D"/>
    <w:rsid w:val="005741EB"/>
    <w:rsid w:val="0057541D"/>
    <w:rsid w:val="00576081"/>
    <w:rsid w:val="005763CD"/>
    <w:rsid w:val="005769A4"/>
    <w:rsid w:val="005775B2"/>
    <w:rsid w:val="00585F45"/>
    <w:rsid w:val="005875E7"/>
    <w:rsid w:val="00590734"/>
    <w:rsid w:val="00591A80"/>
    <w:rsid w:val="005924C2"/>
    <w:rsid w:val="00592A39"/>
    <w:rsid w:val="0059330D"/>
    <w:rsid w:val="00594D83"/>
    <w:rsid w:val="0059652F"/>
    <w:rsid w:val="00596827"/>
    <w:rsid w:val="0059794F"/>
    <w:rsid w:val="00597F2D"/>
    <w:rsid w:val="005A0B02"/>
    <w:rsid w:val="005A3054"/>
    <w:rsid w:val="005A4654"/>
    <w:rsid w:val="005A4A2E"/>
    <w:rsid w:val="005A4CEA"/>
    <w:rsid w:val="005B0D0C"/>
    <w:rsid w:val="005B140D"/>
    <w:rsid w:val="005B1F4D"/>
    <w:rsid w:val="005B28D9"/>
    <w:rsid w:val="005B4F07"/>
    <w:rsid w:val="005B7547"/>
    <w:rsid w:val="005B7750"/>
    <w:rsid w:val="005C016D"/>
    <w:rsid w:val="005C1B7C"/>
    <w:rsid w:val="005C1CEB"/>
    <w:rsid w:val="005C1D16"/>
    <w:rsid w:val="005C1EA5"/>
    <w:rsid w:val="005C269A"/>
    <w:rsid w:val="005C3736"/>
    <w:rsid w:val="005C3EEC"/>
    <w:rsid w:val="005C6076"/>
    <w:rsid w:val="005C7EB7"/>
    <w:rsid w:val="005C7F6D"/>
    <w:rsid w:val="005D1835"/>
    <w:rsid w:val="005D28A1"/>
    <w:rsid w:val="005D2AC6"/>
    <w:rsid w:val="005D3AAF"/>
    <w:rsid w:val="005E07FB"/>
    <w:rsid w:val="005E294E"/>
    <w:rsid w:val="005E4185"/>
    <w:rsid w:val="005E497F"/>
    <w:rsid w:val="005E5254"/>
    <w:rsid w:val="005E60BA"/>
    <w:rsid w:val="005E63AA"/>
    <w:rsid w:val="005E6DD3"/>
    <w:rsid w:val="005E7218"/>
    <w:rsid w:val="005E7981"/>
    <w:rsid w:val="005F01B4"/>
    <w:rsid w:val="005F1C95"/>
    <w:rsid w:val="005F31F4"/>
    <w:rsid w:val="005F6487"/>
    <w:rsid w:val="005F6D44"/>
    <w:rsid w:val="005F7B70"/>
    <w:rsid w:val="00600557"/>
    <w:rsid w:val="00600C88"/>
    <w:rsid w:val="00601CA7"/>
    <w:rsid w:val="00601DE3"/>
    <w:rsid w:val="00605E48"/>
    <w:rsid w:val="00605F84"/>
    <w:rsid w:val="00605F8A"/>
    <w:rsid w:val="00607B88"/>
    <w:rsid w:val="006120A0"/>
    <w:rsid w:val="00612DD5"/>
    <w:rsid w:val="00613BCD"/>
    <w:rsid w:val="00621D14"/>
    <w:rsid w:val="006235DF"/>
    <w:rsid w:val="00625D40"/>
    <w:rsid w:val="00625DE8"/>
    <w:rsid w:val="00626D44"/>
    <w:rsid w:val="00630163"/>
    <w:rsid w:val="00630B77"/>
    <w:rsid w:val="00631E0D"/>
    <w:rsid w:val="00632EFA"/>
    <w:rsid w:val="006346E5"/>
    <w:rsid w:val="00634A2A"/>
    <w:rsid w:val="00635C48"/>
    <w:rsid w:val="0063689B"/>
    <w:rsid w:val="00636AB7"/>
    <w:rsid w:val="006377A0"/>
    <w:rsid w:val="00645188"/>
    <w:rsid w:val="00645876"/>
    <w:rsid w:val="006469F1"/>
    <w:rsid w:val="00650A19"/>
    <w:rsid w:val="00652152"/>
    <w:rsid w:val="006538F4"/>
    <w:rsid w:val="00654296"/>
    <w:rsid w:val="00654C92"/>
    <w:rsid w:val="00656511"/>
    <w:rsid w:val="006611FD"/>
    <w:rsid w:val="00663C1A"/>
    <w:rsid w:val="00670285"/>
    <w:rsid w:val="00674D16"/>
    <w:rsid w:val="00681D35"/>
    <w:rsid w:val="00682DB5"/>
    <w:rsid w:val="00683E68"/>
    <w:rsid w:val="00684630"/>
    <w:rsid w:val="00686274"/>
    <w:rsid w:val="006872EB"/>
    <w:rsid w:val="00687A1C"/>
    <w:rsid w:val="00692DB0"/>
    <w:rsid w:val="00694554"/>
    <w:rsid w:val="006961BB"/>
    <w:rsid w:val="00696887"/>
    <w:rsid w:val="00696A81"/>
    <w:rsid w:val="006A336B"/>
    <w:rsid w:val="006A4483"/>
    <w:rsid w:val="006A78C1"/>
    <w:rsid w:val="006A7D8A"/>
    <w:rsid w:val="006B0107"/>
    <w:rsid w:val="006B3417"/>
    <w:rsid w:val="006B342F"/>
    <w:rsid w:val="006B4CE0"/>
    <w:rsid w:val="006B75D8"/>
    <w:rsid w:val="006C1025"/>
    <w:rsid w:val="006C5EE7"/>
    <w:rsid w:val="006C6292"/>
    <w:rsid w:val="006C675C"/>
    <w:rsid w:val="006D0E5F"/>
    <w:rsid w:val="006D0F29"/>
    <w:rsid w:val="006D1560"/>
    <w:rsid w:val="006D615E"/>
    <w:rsid w:val="006D6E55"/>
    <w:rsid w:val="006D7409"/>
    <w:rsid w:val="006D7721"/>
    <w:rsid w:val="006E062E"/>
    <w:rsid w:val="006E0C41"/>
    <w:rsid w:val="006E0D5D"/>
    <w:rsid w:val="006E6363"/>
    <w:rsid w:val="006E6522"/>
    <w:rsid w:val="006E744C"/>
    <w:rsid w:val="006E7861"/>
    <w:rsid w:val="006F0CBB"/>
    <w:rsid w:val="006F5534"/>
    <w:rsid w:val="006F5FEF"/>
    <w:rsid w:val="006F6445"/>
    <w:rsid w:val="006F78CD"/>
    <w:rsid w:val="00701217"/>
    <w:rsid w:val="00701504"/>
    <w:rsid w:val="0070175B"/>
    <w:rsid w:val="00702AB0"/>
    <w:rsid w:val="00702C5C"/>
    <w:rsid w:val="00705FAD"/>
    <w:rsid w:val="00706DAE"/>
    <w:rsid w:val="007115D8"/>
    <w:rsid w:val="00713C15"/>
    <w:rsid w:val="007171CA"/>
    <w:rsid w:val="0071742F"/>
    <w:rsid w:val="0072154F"/>
    <w:rsid w:val="0072383A"/>
    <w:rsid w:val="00725634"/>
    <w:rsid w:val="00732D38"/>
    <w:rsid w:val="00733F48"/>
    <w:rsid w:val="00733F81"/>
    <w:rsid w:val="00742733"/>
    <w:rsid w:val="0074307E"/>
    <w:rsid w:val="00744231"/>
    <w:rsid w:val="0075087E"/>
    <w:rsid w:val="00750F84"/>
    <w:rsid w:val="007512F3"/>
    <w:rsid w:val="00751667"/>
    <w:rsid w:val="00751B0F"/>
    <w:rsid w:val="007520C8"/>
    <w:rsid w:val="00752D7F"/>
    <w:rsid w:val="007535AA"/>
    <w:rsid w:val="007609C6"/>
    <w:rsid w:val="00763035"/>
    <w:rsid w:val="00765688"/>
    <w:rsid w:val="00766A39"/>
    <w:rsid w:val="00770AD2"/>
    <w:rsid w:val="00776810"/>
    <w:rsid w:val="00782E45"/>
    <w:rsid w:val="00784EB2"/>
    <w:rsid w:val="00786AC9"/>
    <w:rsid w:val="007964BD"/>
    <w:rsid w:val="007A0A8B"/>
    <w:rsid w:val="007A0D44"/>
    <w:rsid w:val="007A2538"/>
    <w:rsid w:val="007A34B0"/>
    <w:rsid w:val="007A731F"/>
    <w:rsid w:val="007B5B38"/>
    <w:rsid w:val="007B724E"/>
    <w:rsid w:val="007B749B"/>
    <w:rsid w:val="007B7838"/>
    <w:rsid w:val="007C01F7"/>
    <w:rsid w:val="007C05EC"/>
    <w:rsid w:val="007C0B89"/>
    <w:rsid w:val="007C0EFC"/>
    <w:rsid w:val="007C11D8"/>
    <w:rsid w:val="007C2FB8"/>
    <w:rsid w:val="007C3B6D"/>
    <w:rsid w:val="007C559A"/>
    <w:rsid w:val="007C6605"/>
    <w:rsid w:val="007C6709"/>
    <w:rsid w:val="007D500C"/>
    <w:rsid w:val="007D6117"/>
    <w:rsid w:val="007D6F0C"/>
    <w:rsid w:val="007D756B"/>
    <w:rsid w:val="007E0514"/>
    <w:rsid w:val="007E3D85"/>
    <w:rsid w:val="007E694A"/>
    <w:rsid w:val="007E7F49"/>
    <w:rsid w:val="007F0773"/>
    <w:rsid w:val="007F2DEB"/>
    <w:rsid w:val="007F367A"/>
    <w:rsid w:val="007F5220"/>
    <w:rsid w:val="00801109"/>
    <w:rsid w:val="00805251"/>
    <w:rsid w:val="008063A3"/>
    <w:rsid w:val="00810C04"/>
    <w:rsid w:val="00811320"/>
    <w:rsid w:val="00811E02"/>
    <w:rsid w:val="00812043"/>
    <w:rsid w:val="00813ADE"/>
    <w:rsid w:val="0081475B"/>
    <w:rsid w:val="00815789"/>
    <w:rsid w:val="00816503"/>
    <w:rsid w:val="00817020"/>
    <w:rsid w:val="008212D7"/>
    <w:rsid w:val="00823EEF"/>
    <w:rsid w:val="008255BC"/>
    <w:rsid w:val="00825699"/>
    <w:rsid w:val="008272C0"/>
    <w:rsid w:val="0082768C"/>
    <w:rsid w:val="008309FB"/>
    <w:rsid w:val="00831C29"/>
    <w:rsid w:val="00832760"/>
    <w:rsid w:val="0083595A"/>
    <w:rsid w:val="00835B96"/>
    <w:rsid w:val="0083643F"/>
    <w:rsid w:val="00842F1F"/>
    <w:rsid w:val="00843AE8"/>
    <w:rsid w:val="00845C07"/>
    <w:rsid w:val="00846C48"/>
    <w:rsid w:val="00850053"/>
    <w:rsid w:val="0085005A"/>
    <w:rsid w:val="0085028F"/>
    <w:rsid w:val="00850509"/>
    <w:rsid w:val="008517C1"/>
    <w:rsid w:val="00852CCF"/>
    <w:rsid w:val="0085303A"/>
    <w:rsid w:val="00853276"/>
    <w:rsid w:val="00854261"/>
    <w:rsid w:val="008544A0"/>
    <w:rsid w:val="008551A8"/>
    <w:rsid w:val="00856F52"/>
    <w:rsid w:val="008613C2"/>
    <w:rsid w:val="00862949"/>
    <w:rsid w:val="008657D4"/>
    <w:rsid w:val="0086586E"/>
    <w:rsid w:val="008707FD"/>
    <w:rsid w:val="00872129"/>
    <w:rsid w:val="0088049F"/>
    <w:rsid w:val="0088118D"/>
    <w:rsid w:val="008818C2"/>
    <w:rsid w:val="00883196"/>
    <w:rsid w:val="0088496B"/>
    <w:rsid w:val="0088513E"/>
    <w:rsid w:val="0089248B"/>
    <w:rsid w:val="008928EC"/>
    <w:rsid w:val="00894C9F"/>
    <w:rsid w:val="008971F0"/>
    <w:rsid w:val="008A2DF0"/>
    <w:rsid w:val="008A474D"/>
    <w:rsid w:val="008A57FE"/>
    <w:rsid w:val="008A65FE"/>
    <w:rsid w:val="008A75CB"/>
    <w:rsid w:val="008B2FEF"/>
    <w:rsid w:val="008B6DEB"/>
    <w:rsid w:val="008B79CA"/>
    <w:rsid w:val="008C0D4A"/>
    <w:rsid w:val="008C31FE"/>
    <w:rsid w:val="008C6E5C"/>
    <w:rsid w:val="008D129F"/>
    <w:rsid w:val="008D2470"/>
    <w:rsid w:val="008D32A0"/>
    <w:rsid w:val="008D4B84"/>
    <w:rsid w:val="008D5961"/>
    <w:rsid w:val="008D7104"/>
    <w:rsid w:val="008D7FA4"/>
    <w:rsid w:val="008E2F40"/>
    <w:rsid w:val="008E567E"/>
    <w:rsid w:val="008F0010"/>
    <w:rsid w:val="008F01A8"/>
    <w:rsid w:val="008F25F7"/>
    <w:rsid w:val="008F6574"/>
    <w:rsid w:val="008F6585"/>
    <w:rsid w:val="0090042E"/>
    <w:rsid w:val="00900788"/>
    <w:rsid w:val="00901DF5"/>
    <w:rsid w:val="00903788"/>
    <w:rsid w:val="00903A64"/>
    <w:rsid w:val="0090490B"/>
    <w:rsid w:val="009101A6"/>
    <w:rsid w:val="009119F8"/>
    <w:rsid w:val="00912EFC"/>
    <w:rsid w:val="00913A0F"/>
    <w:rsid w:val="009160AB"/>
    <w:rsid w:val="00916F63"/>
    <w:rsid w:val="0092051E"/>
    <w:rsid w:val="00921873"/>
    <w:rsid w:val="00922D21"/>
    <w:rsid w:val="0092484B"/>
    <w:rsid w:val="009308CD"/>
    <w:rsid w:val="00932210"/>
    <w:rsid w:val="009323F9"/>
    <w:rsid w:val="00932AAB"/>
    <w:rsid w:val="009335C4"/>
    <w:rsid w:val="009339FB"/>
    <w:rsid w:val="00937A6B"/>
    <w:rsid w:val="00941AD1"/>
    <w:rsid w:val="00941D46"/>
    <w:rsid w:val="00942367"/>
    <w:rsid w:val="0094246E"/>
    <w:rsid w:val="00942BF1"/>
    <w:rsid w:val="00943347"/>
    <w:rsid w:val="00943E9E"/>
    <w:rsid w:val="00946266"/>
    <w:rsid w:val="00950067"/>
    <w:rsid w:val="00951185"/>
    <w:rsid w:val="009535E3"/>
    <w:rsid w:val="0095443C"/>
    <w:rsid w:val="009547ED"/>
    <w:rsid w:val="00955085"/>
    <w:rsid w:val="00956101"/>
    <w:rsid w:val="00956624"/>
    <w:rsid w:val="00956E2B"/>
    <w:rsid w:val="00957C40"/>
    <w:rsid w:val="009659C3"/>
    <w:rsid w:val="00965F12"/>
    <w:rsid w:val="00966612"/>
    <w:rsid w:val="00970062"/>
    <w:rsid w:val="00972F2C"/>
    <w:rsid w:val="00977BA9"/>
    <w:rsid w:val="009814FE"/>
    <w:rsid w:val="00982DE2"/>
    <w:rsid w:val="00983869"/>
    <w:rsid w:val="00985E49"/>
    <w:rsid w:val="00990069"/>
    <w:rsid w:val="009907AE"/>
    <w:rsid w:val="00991835"/>
    <w:rsid w:val="009952BA"/>
    <w:rsid w:val="00997209"/>
    <w:rsid w:val="009A1A38"/>
    <w:rsid w:val="009A2B5D"/>
    <w:rsid w:val="009A3029"/>
    <w:rsid w:val="009A4C4B"/>
    <w:rsid w:val="009A4F51"/>
    <w:rsid w:val="009A621E"/>
    <w:rsid w:val="009B0BA7"/>
    <w:rsid w:val="009B4E0C"/>
    <w:rsid w:val="009B55FF"/>
    <w:rsid w:val="009B5A18"/>
    <w:rsid w:val="009B5D9A"/>
    <w:rsid w:val="009B65CC"/>
    <w:rsid w:val="009B6C3A"/>
    <w:rsid w:val="009C1C40"/>
    <w:rsid w:val="009C484C"/>
    <w:rsid w:val="009D06C2"/>
    <w:rsid w:val="009D1453"/>
    <w:rsid w:val="009D40AC"/>
    <w:rsid w:val="009D56BA"/>
    <w:rsid w:val="009D5B57"/>
    <w:rsid w:val="009D67C3"/>
    <w:rsid w:val="009E07AA"/>
    <w:rsid w:val="009E0B69"/>
    <w:rsid w:val="009E2016"/>
    <w:rsid w:val="009E2AA3"/>
    <w:rsid w:val="009E357C"/>
    <w:rsid w:val="009E42B4"/>
    <w:rsid w:val="009E5262"/>
    <w:rsid w:val="009E6BD0"/>
    <w:rsid w:val="009F66B1"/>
    <w:rsid w:val="009F6FA3"/>
    <w:rsid w:val="009F6FD4"/>
    <w:rsid w:val="009F744D"/>
    <w:rsid w:val="00A02110"/>
    <w:rsid w:val="00A02141"/>
    <w:rsid w:val="00A03680"/>
    <w:rsid w:val="00A039B9"/>
    <w:rsid w:val="00A04924"/>
    <w:rsid w:val="00A05CA6"/>
    <w:rsid w:val="00A10314"/>
    <w:rsid w:val="00A10E40"/>
    <w:rsid w:val="00A127C4"/>
    <w:rsid w:val="00A13D13"/>
    <w:rsid w:val="00A165B9"/>
    <w:rsid w:val="00A16702"/>
    <w:rsid w:val="00A200AF"/>
    <w:rsid w:val="00A24E9A"/>
    <w:rsid w:val="00A24EA0"/>
    <w:rsid w:val="00A2564B"/>
    <w:rsid w:val="00A34D2B"/>
    <w:rsid w:val="00A36F39"/>
    <w:rsid w:val="00A424C7"/>
    <w:rsid w:val="00A42549"/>
    <w:rsid w:val="00A42A12"/>
    <w:rsid w:val="00A44FBA"/>
    <w:rsid w:val="00A45E59"/>
    <w:rsid w:val="00A46204"/>
    <w:rsid w:val="00A477EE"/>
    <w:rsid w:val="00A500D1"/>
    <w:rsid w:val="00A5044A"/>
    <w:rsid w:val="00A517C9"/>
    <w:rsid w:val="00A51DA7"/>
    <w:rsid w:val="00A5216B"/>
    <w:rsid w:val="00A52749"/>
    <w:rsid w:val="00A53C41"/>
    <w:rsid w:val="00A54456"/>
    <w:rsid w:val="00A5457C"/>
    <w:rsid w:val="00A55500"/>
    <w:rsid w:val="00A55E0A"/>
    <w:rsid w:val="00A55E88"/>
    <w:rsid w:val="00A5626E"/>
    <w:rsid w:val="00A5719B"/>
    <w:rsid w:val="00A647C1"/>
    <w:rsid w:val="00A64CB2"/>
    <w:rsid w:val="00A655BC"/>
    <w:rsid w:val="00A667F3"/>
    <w:rsid w:val="00A66BFE"/>
    <w:rsid w:val="00A71275"/>
    <w:rsid w:val="00A726FD"/>
    <w:rsid w:val="00A72E10"/>
    <w:rsid w:val="00A741EC"/>
    <w:rsid w:val="00A74788"/>
    <w:rsid w:val="00A74AC7"/>
    <w:rsid w:val="00A7586E"/>
    <w:rsid w:val="00A76700"/>
    <w:rsid w:val="00A768AB"/>
    <w:rsid w:val="00A81545"/>
    <w:rsid w:val="00A84DEA"/>
    <w:rsid w:val="00A920AC"/>
    <w:rsid w:val="00A929A3"/>
    <w:rsid w:val="00A93E17"/>
    <w:rsid w:val="00A96937"/>
    <w:rsid w:val="00A97A29"/>
    <w:rsid w:val="00AA0506"/>
    <w:rsid w:val="00AA0A71"/>
    <w:rsid w:val="00AA1755"/>
    <w:rsid w:val="00AB696E"/>
    <w:rsid w:val="00AB6A82"/>
    <w:rsid w:val="00AB745D"/>
    <w:rsid w:val="00AC255E"/>
    <w:rsid w:val="00AC2A9D"/>
    <w:rsid w:val="00AD10A0"/>
    <w:rsid w:val="00AD1773"/>
    <w:rsid w:val="00AD5082"/>
    <w:rsid w:val="00AD6132"/>
    <w:rsid w:val="00AE0AA8"/>
    <w:rsid w:val="00AE2EB1"/>
    <w:rsid w:val="00AE3786"/>
    <w:rsid w:val="00AE42F3"/>
    <w:rsid w:val="00AE7938"/>
    <w:rsid w:val="00AF1591"/>
    <w:rsid w:val="00AF21D5"/>
    <w:rsid w:val="00AF3B02"/>
    <w:rsid w:val="00AF5C3B"/>
    <w:rsid w:val="00AF668F"/>
    <w:rsid w:val="00AF6926"/>
    <w:rsid w:val="00B07ACC"/>
    <w:rsid w:val="00B1102E"/>
    <w:rsid w:val="00B11E03"/>
    <w:rsid w:val="00B168DD"/>
    <w:rsid w:val="00B16C93"/>
    <w:rsid w:val="00B218DF"/>
    <w:rsid w:val="00B21EEA"/>
    <w:rsid w:val="00B225FD"/>
    <w:rsid w:val="00B32889"/>
    <w:rsid w:val="00B35904"/>
    <w:rsid w:val="00B35E47"/>
    <w:rsid w:val="00B3663E"/>
    <w:rsid w:val="00B3681C"/>
    <w:rsid w:val="00B40DAF"/>
    <w:rsid w:val="00B436A9"/>
    <w:rsid w:val="00B4483E"/>
    <w:rsid w:val="00B452C9"/>
    <w:rsid w:val="00B469A2"/>
    <w:rsid w:val="00B47015"/>
    <w:rsid w:val="00B50127"/>
    <w:rsid w:val="00B50DA9"/>
    <w:rsid w:val="00B5299C"/>
    <w:rsid w:val="00B53A2B"/>
    <w:rsid w:val="00B54320"/>
    <w:rsid w:val="00B55AC2"/>
    <w:rsid w:val="00B57BE4"/>
    <w:rsid w:val="00B62176"/>
    <w:rsid w:val="00B62CC0"/>
    <w:rsid w:val="00B62CEA"/>
    <w:rsid w:val="00B65A0B"/>
    <w:rsid w:val="00B67504"/>
    <w:rsid w:val="00B71574"/>
    <w:rsid w:val="00B73DF4"/>
    <w:rsid w:val="00B74ACE"/>
    <w:rsid w:val="00B75112"/>
    <w:rsid w:val="00B75198"/>
    <w:rsid w:val="00B764A6"/>
    <w:rsid w:val="00B807C6"/>
    <w:rsid w:val="00B848A3"/>
    <w:rsid w:val="00B86F30"/>
    <w:rsid w:val="00B8794C"/>
    <w:rsid w:val="00B91FB1"/>
    <w:rsid w:val="00B942C6"/>
    <w:rsid w:val="00B9674E"/>
    <w:rsid w:val="00BA047A"/>
    <w:rsid w:val="00BA0D7E"/>
    <w:rsid w:val="00BA1199"/>
    <w:rsid w:val="00BA28AB"/>
    <w:rsid w:val="00BA7414"/>
    <w:rsid w:val="00BB03B5"/>
    <w:rsid w:val="00BB2369"/>
    <w:rsid w:val="00BB39F2"/>
    <w:rsid w:val="00BB3D70"/>
    <w:rsid w:val="00BB4874"/>
    <w:rsid w:val="00BB4B91"/>
    <w:rsid w:val="00BB5AB0"/>
    <w:rsid w:val="00BB5C43"/>
    <w:rsid w:val="00BB74E3"/>
    <w:rsid w:val="00BC0CB0"/>
    <w:rsid w:val="00BC3AF6"/>
    <w:rsid w:val="00BC51CE"/>
    <w:rsid w:val="00BC52CB"/>
    <w:rsid w:val="00BC536A"/>
    <w:rsid w:val="00BD0CF1"/>
    <w:rsid w:val="00BD1492"/>
    <w:rsid w:val="00BD5269"/>
    <w:rsid w:val="00BE0804"/>
    <w:rsid w:val="00BE2165"/>
    <w:rsid w:val="00BE56FA"/>
    <w:rsid w:val="00BE7306"/>
    <w:rsid w:val="00BF2DE9"/>
    <w:rsid w:val="00BF4B8B"/>
    <w:rsid w:val="00BF6289"/>
    <w:rsid w:val="00BF769B"/>
    <w:rsid w:val="00C021BD"/>
    <w:rsid w:val="00C02625"/>
    <w:rsid w:val="00C05A8A"/>
    <w:rsid w:val="00C1055D"/>
    <w:rsid w:val="00C12125"/>
    <w:rsid w:val="00C1242F"/>
    <w:rsid w:val="00C14D5E"/>
    <w:rsid w:val="00C16414"/>
    <w:rsid w:val="00C16825"/>
    <w:rsid w:val="00C22FAB"/>
    <w:rsid w:val="00C23881"/>
    <w:rsid w:val="00C2671E"/>
    <w:rsid w:val="00C26995"/>
    <w:rsid w:val="00C310C5"/>
    <w:rsid w:val="00C3124B"/>
    <w:rsid w:val="00C34890"/>
    <w:rsid w:val="00C3632F"/>
    <w:rsid w:val="00C42376"/>
    <w:rsid w:val="00C45616"/>
    <w:rsid w:val="00C475BD"/>
    <w:rsid w:val="00C5531C"/>
    <w:rsid w:val="00C5553E"/>
    <w:rsid w:val="00C60510"/>
    <w:rsid w:val="00C63270"/>
    <w:rsid w:val="00C63ADE"/>
    <w:rsid w:val="00C63BF6"/>
    <w:rsid w:val="00C63E8C"/>
    <w:rsid w:val="00C65270"/>
    <w:rsid w:val="00C66D88"/>
    <w:rsid w:val="00C67AD9"/>
    <w:rsid w:val="00C703CD"/>
    <w:rsid w:val="00C721E3"/>
    <w:rsid w:val="00C7563D"/>
    <w:rsid w:val="00C77769"/>
    <w:rsid w:val="00C80833"/>
    <w:rsid w:val="00C81A45"/>
    <w:rsid w:val="00C82A30"/>
    <w:rsid w:val="00C833FE"/>
    <w:rsid w:val="00C8373C"/>
    <w:rsid w:val="00C85046"/>
    <w:rsid w:val="00C87674"/>
    <w:rsid w:val="00C95359"/>
    <w:rsid w:val="00C95863"/>
    <w:rsid w:val="00C96D2F"/>
    <w:rsid w:val="00CA018D"/>
    <w:rsid w:val="00CA06BE"/>
    <w:rsid w:val="00CA2EC7"/>
    <w:rsid w:val="00CA3553"/>
    <w:rsid w:val="00CA40AE"/>
    <w:rsid w:val="00CA5116"/>
    <w:rsid w:val="00CA5518"/>
    <w:rsid w:val="00CB44C8"/>
    <w:rsid w:val="00CB5A9E"/>
    <w:rsid w:val="00CB69A3"/>
    <w:rsid w:val="00CC2520"/>
    <w:rsid w:val="00CC45F4"/>
    <w:rsid w:val="00CD146E"/>
    <w:rsid w:val="00CD174C"/>
    <w:rsid w:val="00CD1C7F"/>
    <w:rsid w:val="00CD3E68"/>
    <w:rsid w:val="00CD4682"/>
    <w:rsid w:val="00CD6240"/>
    <w:rsid w:val="00CE578C"/>
    <w:rsid w:val="00CE6844"/>
    <w:rsid w:val="00CE6BAA"/>
    <w:rsid w:val="00CE7966"/>
    <w:rsid w:val="00CE7D98"/>
    <w:rsid w:val="00CF3D87"/>
    <w:rsid w:val="00CF416A"/>
    <w:rsid w:val="00CF421C"/>
    <w:rsid w:val="00CF67E4"/>
    <w:rsid w:val="00D00087"/>
    <w:rsid w:val="00D016EE"/>
    <w:rsid w:val="00D15290"/>
    <w:rsid w:val="00D15EF2"/>
    <w:rsid w:val="00D20E26"/>
    <w:rsid w:val="00D24876"/>
    <w:rsid w:val="00D3036B"/>
    <w:rsid w:val="00D32671"/>
    <w:rsid w:val="00D3391D"/>
    <w:rsid w:val="00D33B01"/>
    <w:rsid w:val="00D35DCF"/>
    <w:rsid w:val="00D3685C"/>
    <w:rsid w:val="00D3717C"/>
    <w:rsid w:val="00D379FE"/>
    <w:rsid w:val="00D40132"/>
    <w:rsid w:val="00D40A3C"/>
    <w:rsid w:val="00D42E0F"/>
    <w:rsid w:val="00D43A2C"/>
    <w:rsid w:val="00D43AA0"/>
    <w:rsid w:val="00D44128"/>
    <w:rsid w:val="00D4508B"/>
    <w:rsid w:val="00D51275"/>
    <w:rsid w:val="00D515C4"/>
    <w:rsid w:val="00D515F3"/>
    <w:rsid w:val="00D534BC"/>
    <w:rsid w:val="00D551BA"/>
    <w:rsid w:val="00D574DA"/>
    <w:rsid w:val="00D6068D"/>
    <w:rsid w:val="00D63438"/>
    <w:rsid w:val="00D663BC"/>
    <w:rsid w:val="00D668A7"/>
    <w:rsid w:val="00D66CB1"/>
    <w:rsid w:val="00D70A2B"/>
    <w:rsid w:val="00D71484"/>
    <w:rsid w:val="00D7173B"/>
    <w:rsid w:val="00D7199D"/>
    <w:rsid w:val="00D74BA4"/>
    <w:rsid w:val="00D76608"/>
    <w:rsid w:val="00D824FC"/>
    <w:rsid w:val="00D8258D"/>
    <w:rsid w:val="00D906B4"/>
    <w:rsid w:val="00D924F1"/>
    <w:rsid w:val="00D93241"/>
    <w:rsid w:val="00D93545"/>
    <w:rsid w:val="00D94A04"/>
    <w:rsid w:val="00DA3565"/>
    <w:rsid w:val="00DA3645"/>
    <w:rsid w:val="00DA3E2D"/>
    <w:rsid w:val="00DA42C1"/>
    <w:rsid w:val="00DA4529"/>
    <w:rsid w:val="00DA63C4"/>
    <w:rsid w:val="00DA7C65"/>
    <w:rsid w:val="00DB06CD"/>
    <w:rsid w:val="00DB1C61"/>
    <w:rsid w:val="00DB61F2"/>
    <w:rsid w:val="00DB6D91"/>
    <w:rsid w:val="00DB7034"/>
    <w:rsid w:val="00DC07FD"/>
    <w:rsid w:val="00DC0B3E"/>
    <w:rsid w:val="00DC1D97"/>
    <w:rsid w:val="00DC1DAF"/>
    <w:rsid w:val="00DC4168"/>
    <w:rsid w:val="00DC6089"/>
    <w:rsid w:val="00DD0A4F"/>
    <w:rsid w:val="00DD2927"/>
    <w:rsid w:val="00DD4D07"/>
    <w:rsid w:val="00DD6B75"/>
    <w:rsid w:val="00DD780E"/>
    <w:rsid w:val="00DE7C9F"/>
    <w:rsid w:val="00DF2346"/>
    <w:rsid w:val="00DF28B6"/>
    <w:rsid w:val="00DF3D5D"/>
    <w:rsid w:val="00DF6098"/>
    <w:rsid w:val="00DF7C94"/>
    <w:rsid w:val="00E001BB"/>
    <w:rsid w:val="00E01600"/>
    <w:rsid w:val="00E023F6"/>
    <w:rsid w:val="00E0294C"/>
    <w:rsid w:val="00E03385"/>
    <w:rsid w:val="00E03C0D"/>
    <w:rsid w:val="00E05082"/>
    <w:rsid w:val="00E06C56"/>
    <w:rsid w:val="00E115E0"/>
    <w:rsid w:val="00E20DAB"/>
    <w:rsid w:val="00E2390F"/>
    <w:rsid w:val="00E2557D"/>
    <w:rsid w:val="00E25731"/>
    <w:rsid w:val="00E25A38"/>
    <w:rsid w:val="00E300A8"/>
    <w:rsid w:val="00E339BD"/>
    <w:rsid w:val="00E36B4D"/>
    <w:rsid w:val="00E40AE8"/>
    <w:rsid w:val="00E40FD0"/>
    <w:rsid w:val="00E42632"/>
    <w:rsid w:val="00E43357"/>
    <w:rsid w:val="00E4578E"/>
    <w:rsid w:val="00E51E6E"/>
    <w:rsid w:val="00E5248D"/>
    <w:rsid w:val="00E543D5"/>
    <w:rsid w:val="00E6049B"/>
    <w:rsid w:val="00E62D62"/>
    <w:rsid w:val="00E64022"/>
    <w:rsid w:val="00E66CC3"/>
    <w:rsid w:val="00E67047"/>
    <w:rsid w:val="00E702D2"/>
    <w:rsid w:val="00E70CEE"/>
    <w:rsid w:val="00E71C18"/>
    <w:rsid w:val="00E71C88"/>
    <w:rsid w:val="00E720BC"/>
    <w:rsid w:val="00E7283C"/>
    <w:rsid w:val="00E73485"/>
    <w:rsid w:val="00E73716"/>
    <w:rsid w:val="00E7434B"/>
    <w:rsid w:val="00E825EF"/>
    <w:rsid w:val="00E8650C"/>
    <w:rsid w:val="00E86538"/>
    <w:rsid w:val="00E9209B"/>
    <w:rsid w:val="00E92657"/>
    <w:rsid w:val="00E92795"/>
    <w:rsid w:val="00E93C7D"/>
    <w:rsid w:val="00EA178A"/>
    <w:rsid w:val="00EA226E"/>
    <w:rsid w:val="00EA32F7"/>
    <w:rsid w:val="00EA3827"/>
    <w:rsid w:val="00EA3C51"/>
    <w:rsid w:val="00EA5B82"/>
    <w:rsid w:val="00EB02B9"/>
    <w:rsid w:val="00EB0FF1"/>
    <w:rsid w:val="00EB13CC"/>
    <w:rsid w:val="00EC030D"/>
    <w:rsid w:val="00EC1963"/>
    <w:rsid w:val="00EC2187"/>
    <w:rsid w:val="00EC3BF0"/>
    <w:rsid w:val="00EC419B"/>
    <w:rsid w:val="00EC7396"/>
    <w:rsid w:val="00ED0158"/>
    <w:rsid w:val="00ED3AC4"/>
    <w:rsid w:val="00ED55BC"/>
    <w:rsid w:val="00EE0339"/>
    <w:rsid w:val="00EE112C"/>
    <w:rsid w:val="00EE2C57"/>
    <w:rsid w:val="00EE2E77"/>
    <w:rsid w:val="00EE4AD6"/>
    <w:rsid w:val="00EE4F81"/>
    <w:rsid w:val="00EF64E1"/>
    <w:rsid w:val="00EF789D"/>
    <w:rsid w:val="00EF7CF4"/>
    <w:rsid w:val="00F01E51"/>
    <w:rsid w:val="00F01EEA"/>
    <w:rsid w:val="00F02C6D"/>
    <w:rsid w:val="00F04D23"/>
    <w:rsid w:val="00F060A8"/>
    <w:rsid w:val="00F100DB"/>
    <w:rsid w:val="00F1084F"/>
    <w:rsid w:val="00F10D61"/>
    <w:rsid w:val="00F12735"/>
    <w:rsid w:val="00F1291F"/>
    <w:rsid w:val="00F13614"/>
    <w:rsid w:val="00F1387E"/>
    <w:rsid w:val="00F141F6"/>
    <w:rsid w:val="00F143CE"/>
    <w:rsid w:val="00F15B5C"/>
    <w:rsid w:val="00F169D6"/>
    <w:rsid w:val="00F16EFC"/>
    <w:rsid w:val="00F173A2"/>
    <w:rsid w:val="00F176AA"/>
    <w:rsid w:val="00F179AD"/>
    <w:rsid w:val="00F213EC"/>
    <w:rsid w:val="00F235AA"/>
    <w:rsid w:val="00F239BA"/>
    <w:rsid w:val="00F26E8A"/>
    <w:rsid w:val="00F301E6"/>
    <w:rsid w:val="00F406EB"/>
    <w:rsid w:val="00F43BC6"/>
    <w:rsid w:val="00F43F34"/>
    <w:rsid w:val="00F442AC"/>
    <w:rsid w:val="00F4445A"/>
    <w:rsid w:val="00F45AC7"/>
    <w:rsid w:val="00F47970"/>
    <w:rsid w:val="00F54F0C"/>
    <w:rsid w:val="00F6186F"/>
    <w:rsid w:val="00F636AE"/>
    <w:rsid w:val="00F6374E"/>
    <w:rsid w:val="00F63D31"/>
    <w:rsid w:val="00F6410E"/>
    <w:rsid w:val="00F658B5"/>
    <w:rsid w:val="00F67684"/>
    <w:rsid w:val="00F70240"/>
    <w:rsid w:val="00F7221F"/>
    <w:rsid w:val="00F72CA1"/>
    <w:rsid w:val="00F7442D"/>
    <w:rsid w:val="00F766E5"/>
    <w:rsid w:val="00F76819"/>
    <w:rsid w:val="00F80EFC"/>
    <w:rsid w:val="00F81D69"/>
    <w:rsid w:val="00F83120"/>
    <w:rsid w:val="00F8384A"/>
    <w:rsid w:val="00F84F98"/>
    <w:rsid w:val="00F8569B"/>
    <w:rsid w:val="00F874CC"/>
    <w:rsid w:val="00F90920"/>
    <w:rsid w:val="00F961BC"/>
    <w:rsid w:val="00F977EA"/>
    <w:rsid w:val="00FA024A"/>
    <w:rsid w:val="00FA1806"/>
    <w:rsid w:val="00FA1A4A"/>
    <w:rsid w:val="00FA2841"/>
    <w:rsid w:val="00FA48F7"/>
    <w:rsid w:val="00FA54D8"/>
    <w:rsid w:val="00FB0D08"/>
    <w:rsid w:val="00FB1E34"/>
    <w:rsid w:val="00FB2A93"/>
    <w:rsid w:val="00FB3C44"/>
    <w:rsid w:val="00FB5D31"/>
    <w:rsid w:val="00FC135E"/>
    <w:rsid w:val="00FC4ECC"/>
    <w:rsid w:val="00FC4F89"/>
    <w:rsid w:val="00FC5BF0"/>
    <w:rsid w:val="00FC6178"/>
    <w:rsid w:val="00FC6781"/>
    <w:rsid w:val="00FC7E12"/>
    <w:rsid w:val="00FD0F37"/>
    <w:rsid w:val="00FD5783"/>
    <w:rsid w:val="00FE19F0"/>
    <w:rsid w:val="00FE404B"/>
    <w:rsid w:val="00FE5019"/>
    <w:rsid w:val="00FE5B09"/>
    <w:rsid w:val="00FE7C33"/>
    <w:rsid w:val="00FF27E2"/>
    <w:rsid w:val="00FF31BA"/>
    <w:rsid w:val="00FF5FB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13071"/>
  <w15:docId w15:val="{3A9984C0-5BBB-43AA-9C48-90BB33BBC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652F"/>
    <w:pPr>
      <w:spacing w:line="240" w:lineRule="auto"/>
    </w:pPr>
    <w:rPr>
      <w:rFonts w:ascii="Times New Roman" w:eastAsia="Times New Roman" w:hAnsi="Times New Roman" w:cs="Times New Roman"/>
      <w:kern w:val="0"/>
      <w:sz w:val="24"/>
      <w:szCs w:val="24"/>
      <w:lang w:val="en-US"/>
    </w:rPr>
  </w:style>
  <w:style w:type="paragraph" w:styleId="Heading1">
    <w:name w:val="heading 1"/>
    <w:basedOn w:val="Normal"/>
    <w:next w:val="Normal"/>
    <w:link w:val="Heading1Char"/>
    <w:uiPriority w:val="9"/>
    <w:qFormat/>
    <w:rsid w:val="009D56BA"/>
    <w:pPr>
      <w:keepNext/>
      <w:keepLines/>
      <w:spacing w:before="480"/>
      <w:outlineLvl w:val="0"/>
    </w:pPr>
    <w:rPr>
      <w:rFonts w:asciiTheme="majorHAnsi" w:eastAsiaTheme="majorEastAsia" w:hAnsiTheme="majorHAnsi" w:cstheme="majorBidi"/>
      <w:b/>
      <w:bCs/>
      <w:color w:val="2A6C7D" w:themeColor="accent1" w:themeShade="BF"/>
      <w:sz w:val="28"/>
      <w:szCs w:val="28"/>
    </w:rPr>
  </w:style>
  <w:style w:type="paragraph" w:styleId="Heading2">
    <w:name w:val="heading 2"/>
    <w:basedOn w:val="Normal"/>
    <w:link w:val="Heading2Char"/>
    <w:uiPriority w:val="9"/>
    <w:qFormat/>
    <w:rsid w:val="00434E89"/>
    <w:pPr>
      <w:spacing w:before="100" w:beforeAutospacing="1" w:after="100" w:afterAutospacing="1"/>
      <w:outlineLvl w:val="1"/>
    </w:pPr>
    <w:rPr>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4E89"/>
    <w:rPr>
      <w:rFonts w:ascii="Times New Roman" w:eastAsia="Times New Roman" w:hAnsi="Times New Roman" w:cs="Times New Roman"/>
      <w:b/>
      <w:bCs/>
      <w:kern w:val="0"/>
      <w:sz w:val="36"/>
      <w:szCs w:val="36"/>
      <w:lang w:eastAsia="en-IN"/>
    </w:rPr>
  </w:style>
  <w:style w:type="paragraph" w:styleId="ListParagraph">
    <w:name w:val="List Paragraph"/>
    <w:basedOn w:val="Normal"/>
    <w:uiPriority w:val="34"/>
    <w:qFormat/>
    <w:rsid w:val="0059652F"/>
    <w:pPr>
      <w:tabs>
        <w:tab w:val="left" w:pos="2127"/>
      </w:tabs>
      <w:spacing w:line="360" w:lineRule="auto"/>
      <w:ind w:left="720"/>
      <w:contextualSpacing/>
    </w:pPr>
    <w:rPr>
      <w:rFonts w:eastAsia="Calibri"/>
      <w:kern w:val="2"/>
      <w:lang w:val="en-IN"/>
    </w:rPr>
  </w:style>
  <w:style w:type="paragraph" w:customStyle="1" w:styleId="Default">
    <w:name w:val="Default"/>
    <w:rsid w:val="00477261"/>
    <w:pPr>
      <w:autoSpaceDE w:val="0"/>
      <w:autoSpaceDN w:val="0"/>
      <w:adjustRightInd w:val="0"/>
      <w:spacing w:line="240" w:lineRule="auto"/>
    </w:pPr>
    <w:rPr>
      <w:rFonts w:ascii="Times New Roman" w:hAnsi="Times New Roman" w:cs="Times New Roman"/>
      <w:color w:val="000000"/>
      <w:kern w:val="0"/>
      <w:sz w:val="24"/>
      <w:szCs w:val="24"/>
    </w:rPr>
  </w:style>
  <w:style w:type="character" w:styleId="Hyperlink">
    <w:name w:val="Hyperlink"/>
    <w:basedOn w:val="DefaultParagraphFont"/>
    <w:uiPriority w:val="99"/>
    <w:semiHidden/>
    <w:unhideWhenUsed/>
    <w:rsid w:val="00434E89"/>
    <w:rPr>
      <w:color w:val="0000FF"/>
      <w:u w:val="single"/>
    </w:rPr>
  </w:style>
  <w:style w:type="paragraph" w:styleId="NormalWeb">
    <w:name w:val="Normal (Web)"/>
    <w:basedOn w:val="Normal"/>
    <w:uiPriority w:val="99"/>
    <w:unhideWhenUsed/>
    <w:rsid w:val="00434E89"/>
    <w:pPr>
      <w:spacing w:before="100" w:beforeAutospacing="1" w:after="100" w:afterAutospacing="1"/>
    </w:pPr>
    <w:rPr>
      <w:lang w:val="en-IN" w:eastAsia="en-IN"/>
    </w:rPr>
  </w:style>
  <w:style w:type="character" w:customStyle="1" w:styleId="toctoggle">
    <w:name w:val="toctoggle"/>
    <w:basedOn w:val="DefaultParagraphFont"/>
    <w:rsid w:val="00434E89"/>
  </w:style>
  <w:style w:type="paragraph" w:styleId="BalloonText">
    <w:name w:val="Balloon Text"/>
    <w:basedOn w:val="Normal"/>
    <w:link w:val="BalloonTextChar"/>
    <w:uiPriority w:val="99"/>
    <w:semiHidden/>
    <w:unhideWhenUsed/>
    <w:rsid w:val="00051853"/>
    <w:rPr>
      <w:rFonts w:ascii="Tahoma" w:hAnsi="Tahoma" w:cs="Tahoma"/>
      <w:sz w:val="16"/>
      <w:szCs w:val="16"/>
    </w:rPr>
  </w:style>
  <w:style w:type="character" w:customStyle="1" w:styleId="BalloonTextChar">
    <w:name w:val="Balloon Text Char"/>
    <w:basedOn w:val="DefaultParagraphFont"/>
    <w:link w:val="BalloonText"/>
    <w:uiPriority w:val="99"/>
    <w:semiHidden/>
    <w:rsid w:val="00051853"/>
    <w:rPr>
      <w:rFonts w:ascii="Tahoma" w:eastAsia="Times New Roman" w:hAnsi="Tahoma" w:cs="Tahoma"/>
      <w:kern w:val="0"/>
      <w:sz w:val="16"/>
      <w:szCs w:val="16"/>
      <w:lang w:val="en-US"/>
    </w:rPr>
  </w:style>
  <w:style w:type="character" w:customStyle="1" w:styleId="FontStyle333">
    <w:name w:val="Font Style333"/>
    <w:basedOn w:val="DefaultParagraphFont"/>
    <w:uiPriority w:val="99"/>
    <w:rsid w:val="007C11D8"/>
    <w:rPr>
      <w:rFonts w:ascii="Times New Roman" w:hAnsi="Times New Roman" w:cs="Times New Roman"/>
      <w:sz w:val="22"/>
      <w:szCs w:val="22"/>
    </w:rPr>
  </w:style>
  <w:style w:type="paragraph" w:styleId="Header">
    <w:name w:val="header"/>
    <w:basedOn w:val="Normal"/>
    <w:link w:val="HeaderChar"/>
    <w:uiPriority w:val="99"/>
    <w:semiHidden/>
    <w:unhideWhenUsed/>
    <w:rsid w:val="00932210"/>
    <w:pPr>
      <w:tabs>
        <w:tab w:val="center" w:pos="4513"/>
        <w:tab w:val="right" w:pos="9026"/>
      </w:tabs>
    </w:pPr>
  </w:style>
  <w:style w:type="character" w:customStyle="1" w:styleId="HeaderChar">
    <w:name w:val="Header Char"/>
    <w:basedOn w:val="DefaultParagraphFont"/>
    <w:link w:val="Header"/>
    <w:uiPriority w:val="99"/>
    <w:semiHidden/>
    <w:rsid w:val="00932210"/>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unhideWhenUsed/>
    <w:rsid w:val="00932210"/>
    <w:pPr>
      <w:tabs>
        <w:tab w:val="center" w:pos="4513"/>
        <w:tab w:val="right" w:pos="9026"/>
      </w:tabs>
    </w:pPr>
  </w:style>
  <w:style w:type="character" w:customStyle="1" w:styleId="FooterChar">
    <w:name w:val="Footer Char"/>
    <w:basedOn w:val="DefaultParagraphFont"/>
    <w:link w:val="Footer"/>
    <w:uiPriority w:val="99"/>
    <w:rsid w:val="00932210"/>
    <w:rPr>
      <w:rFonts w:ascii="Times New Roman" w:eastAsia="Times New Roman" w:hAnsi="Times New Roman" w:cs="Times New Roman"/>
      <w:kern w:val="0"/>
      <w:sz w:val="24"/>
      <w:szCs w:val="24"/>
      <w:lang w:val="en-US"/>
    </w:rPr>
  </w:style>
  <w:style w:type="paragraph" w:customStyle="1" w:styleId="Style10">
    <w:name w:val="Style10"/>
    <w:basedOn w:val="Normal"/>
    <w:uiPriority w:val="99"/>
    <w:rsid w:val="00683E68"/>
    <w:pPr>
      <w:widowControl w:val="0"/>
      <w:autoSpaceDE w:val="0"/>
      <w:autoSpaceDN w:val="0"/>
      <w:adjustRightInd w:val="0"/>
      <w:spacing w:line="509" w:lineRule="exact"/>
    </w:pPr>
    <w:rPr>
      <w:rFonts w:eastAsiaTheme="minorEastAsia"/>
      <w:lang w:val="en-IN" w:eastAsia="en-IN"/>
    </w:rPr>
  </w:style>
  <w:style w:type="character" w:customStyle="1" w:styleId="FontStyle334">
    <w:name w:val="Font Style334"/>
    <w:basedOn w:val="DefaultParagraphFont"/>
    <w:uiPriority w:val="99"/>
    <w:rsid w:val="00683E68"/>
    <w:rPr>
      <w:rFonts w:ascii="Times New Roman" w:hAnsi="Times New Roman" w:cs="Times New Roman"/>
      <w:b/>
      <w:bCs/>
      <w:sz w:val="30"/>
      <w:szCs w:val="30"/>
    </w:rPr>
  </w:style>
  <w:style w:type="paragraph" w:customStyle="1" w:styleId="Style19">
    <w:name w:val="Style19"/>
    <w:basedOn w:val="Normal"/>
    <w:uiPriority w:val="99"/>
    <w:rsid w:val="00683E68"/>
    <w:pPr>
      <w:widowControl w:val="0"/>
      <w:autoSpaceDE w:val="0"/>
      <w:autoSpaceDN w:val="0"/>
      <w:adjustRightInd w:val="0"/>
      <w:spacing w:line="413" w:lineRule="exact"/>
      <w:ind w:firstLine="715"/>
    </w:pPr>
    <w:rPr>
      <w:rFonts w:eastAsiaTheme="minorEastAsia"/>
      <w:lang w:val="en-IN" w:eastAsia="en-IN"/>
    </w:rPr>
  </w:style>
  <w:style w:type="character" w:styleId="Emphasis">
    <w:name w:val="Emphasis"/>
    <w:basedOn w:val="DefaultParagraphFont"/>
    <w:uiPriority w:val="20"/>
    <w:qFormat/>
    <w:rsid w:val="00683E68"/>
    <w:rPr>
      <w:i/>
      <w:iCs/>
    </w:rPr>
  </w:style>
  <w:style w:type="character" w:customStyle="1" w:styleId="apple-style-span">
    <w:name w:val="apple-style-span"/>
    <w:basedOn w:val="DefaultParagraphFont"/>
    <w:rsid w:val="00683E68"/>
  </w:style>
  <w:style w:type="character" w:customStyle="1" w:styleId="apple-converted-space">
    <w:name w:val="apple-converted-space"/>
    <w:basedOn w:val="DefaultParagraphFont"/>
    <w:rsid w:val="00683E68"/>
  </w:style>
  <w:style w:type="character" w:customStyle="1" w:styleId="chemf">
    <w:name w:val="chemf"/>
    <w:basedOn w:val="DefaultParagraphFont"/>
    <w:rsid w:val="00683E68"/>
  </w:style>
  <w:style w:type="character" w:customStyle="1" w:styleId="FontStyle49">
    <w:name w:val="Font Style49"/>
    <w:basedOn w:val="DefaultParagraphFont"/>
    <w:uiPriority w:val="99"/>
    <w:rsid w:val="002D6329"/>
    <w:rPr>
      <w:rFonts w:ascii="Times New Roman" w:hAnsi="Times New Roman" w:cs="Times New Roman"/>
      <w:sz w:val="12"/>
      <w:szCs w:val="12"/>
    </w:rPr>
  </w:style>
  <w:style w:type="paragraph" w:customStyle="1" w:styleId="Style20">
    <w:name w:val="Style20"/>
    <w:basedOn w:val="Normal"/>
    <w:uiPriority w:val="99"/>
    <w:rsid w:val="002D6329"/>
    <w:pPr>
      <w:widowControl w:val="0"/>
      <w:autoSpaceDE w:val="0"/>
      <w:autoSpaceDN w:val="0"/>
      <w:adjustRightInd w:val="0"/>
    </w:pPr>
    <w:rPr>
      <w:lang w:val="en-IN" w:eastAsia="en-IN"/>
    </w:rPr>
  </w:style>
  <w:style w:type="character" w:customStyle="1" w:styleId="FontStyle73">
    <w:name w:val="Font Style73"/>
    <w:basedOn w:val="DefaultParagraphFont"/>
    <w:uiPriority w:val="99"/>
    <w:rsid w:val="002D6329"/>
    <w:rPr>
      <w:rFonts w:ascii="Times New Roman" w:hAnsi="Times New Roman" w:cs="Times New Roman"/>
      <w:sz w:val="12"/>
      <w:szCs w:val="12"/>
    </w:rPr>
  </w:style>
  <w:style w:type="character" w:customStyle="1" w:styleId="FontStyle76">
    <w:name w:val="Font Style76"/>
    <w:basedOn w:val="DefaultParagraphFont"/>
    <w:uiPriority w:val="99"/>
    <w:rsid w:val="002D6329"/>
    <w:rPr>
      <w:rFonts w:ascii="Times New Roman" w:hAnsi="Times New Roman" w:cs="Times New Roman"/>
      <w:sz w:val="18"/>
      <w:szCs w:val="18"/>
    </w:rPr>
  </w:style>
  <w:style w:type="character" w:customStyle="1" w:styleId="FontStyle54">
    <w:name w:val="Font Style54"/>
    <w:basedOn w:val="DefaultParagraphFont"/>
    <w:uiPriority w:val="99"/>
    <w:rsid w:val="002D6329"/>
    <w:rPr>
      <w:rFonts w:ascii="Times New Roman" w:hAnsi="Times New Roman" w:cs="Times New Roman"/>
      <w:sz w:val="18"/>
      <w:szCs w:val="18"/>
    </w:rPr>
  </w:style>
  <w:style w:type="table" w:styleId="TableGrid">
    <w:name w:val="Table Grid"/>
    <w:basedOn w:val="TableNormal"/>
    <w:uiPriority w:val="39"/>
    <w:rsid w:val="002D6329"/>
    <w:pPr>
      <w:spacing w:line="240" w:lineRule="auto"/>
    </w:pPr>
    <w:rPr>
      <w:rFonts w:ascii="Calibri" w:eastAsia="Calibri" w:hAnsi="Calibri" w:cs="Times New Roman"/>
      <w:kern w:val="0"/>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oneclick-link">
    <w:name w:val="oneclick-link"/>
    <w:basedOn w:val="DefaultParagraphFont"/>
    <w:rsid w:val="002D6329"/>
  </w:style>
  <w:style w:type="paragraph" w:customStyle="1" w:styleId="Style8">
    <w:name w:val="Style8"/>
    <w:basedOn w:val="Normal"/>
    <w:uiPriority w:val="99"/>
    <w:rsid w:val="002D6329"/>
    <w:pPr>
      <w:widowControl w:val="0"/>
      <w:autoSpaceDE w:val="0"/>
      <w:autoSpaceDN w:val="0"/>
      <w:adjustRightInd w:val="0"/>
      <w:spacing w:line="415" w:lineRule="exact"/>
      <w:ind w:firstLine="446"/>
    </w:pPr>
    <w:rPr>
      <w:rFonts w:eastAsiaTheme="minorEastAsia"/>
      <w:lang w:val="en-IN" w:eastAsia="en-IN"/>
    </w:rPr>
  </w:style>
  <w:style w:type="paragraph" w:customStyle="1" w:styleId="Style13">
    <w:name w:val="Style13"/>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4">
    <w:name w:val="Style14"/>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5">
    <w:name w:val="Style15"/>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8">
    <w:name w:val="Style18"/>
    <w:basedOn w:val="Normal"/>
    <w:uiPriority w:val="99"/>
    <w:rsid w:val="002D6329"/>
    <w:pPr>
      <w:widowControl w:val="0"/>
      <w:autoSpaceDE w:val="0"/>
      <w:autoSpaceDN w:val="0"/>
      <w:adjustRightInd w:val="0"/>
      <w:spacing w:line="414" w:lineRule="exact"/>
    </w:pPr>
    <w:rPr>
      <w:rFonts w:eastAsiaTheme="minorEastAsia"/>
      <w:lang w:val="en-IN" w:eastAsia="en-IN"/>
    </w:rPr>
  </w:style>
  <w:style w:type="paragraph" w:customStyle="1" w:styleId="Style58">
    <w:name w:val="Style58"/>
    <w:basedOn w:val="Normal"/>
    <w:uiPriority w:val="99"/>
    <w:rsid w:val="002D6329"/>
    <w:pPr>
      <w:widowControl w:val="0"/>
      <w:autoSpaceDE w:val="0"/>
      <w:autoSpaceDN w:val="0"/>
      <w:adjustRightInd w:val="0"/>
      <w:spacing w:line="422" w:lineRule="exact"/>
      <w:ind w:hanging="432"/>
    </w:pPr>
    <w:rPr>
      <w:rFonts w:eastAsiaTheme="minorEastAsia"/>
      <w:lang w:val="en-IN" w:eastAsia="en-IN"/>
    </w:rPr>
  </w:style>
  <w:style w:type="paragraph" w:customStyle="1" w:styleId="Style62">
    <w:name w:val="Style62"/>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73">
    <w:name w:val="Style73"/>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79">
    <w:name w:val="Style79"/>
    <w:basedOn w:val="Normal"/>
    <w:uiPriority w:val="99"/>
    <w:rsid w:val="002D6329"/>
    <w:pPr>
      <w:widowControl w:val="0"/>
      <w:autoSpaceDE w:val="0"/>
      <w:autoSpaceDN w:val="0"/>
      <w:adjustRightInd w:val="0"/>
      <w:jc w:val="center"/>
    </w:pPr>
    <w:rPr>
      <w:rFonts w:eastAsiaTheme="minorEastAsia"/>
      <w:lang w:val="en-IN" w:eastAsia="en-IN"/>
    </w:rPr>
  </w:style>
  <w:style w:type="paragraph" w:customStyle="1" w:styleId="Style85">
    <w:name w:val="Style85"/>
    <w:basedOn w:val="Normal"/>
    <w:uiPriority w:val="99"/>
    <w:rsid w:val="002D6329"/>
    <w:pPr>
      <w:widowControl w:val="0"/>
      <w:autoSpaceDE w:val="0"/>
      <w:autoSpaceDN w:val="0"/>
      <w:adjustRightInd w:val="0"/>
      <w:spacing w:line="216" w:lineRule="exact"/>
    </w:pPr>
    <w:rPr>
      <w:rFonts w:eastAsiaTheme="minorEastAsia"/>
      <w:lang w:val="en-IN" w:eastAsia="en-IN"/>
    </w:rPr>
  </w:style>
  <w:style w:type="paragraph" w:customStyle="1" w:styleId="Style127">
    <w:name w:val="Style127"/>
    <w:basedOn w:val="Normal"/>
    <w:uiPriority w:val="99"/>
    <w:rsid w:val="002D6329"/>
    <w:pPr>
      <w:widowControl w:val="0"/>
      <w:autoSpaceDE w:val="0"/>
      <w:autoSpaceDN w:val="0"/>
      <w:adjustRightInd w:val="0"/>
      <w:spacing w:line="413" w:lineRule="exact"/>
      <w:ind w:firstLine="720"/>
    </w:pPr>
    <w:rPr>
      <w:rFonts w:eastAsiaTheme="minorEastAsia"/>
      <w:lang w:val="en-IN" w:eastAsia="en-IN"/>
    </w:rPr>
  </w:style>
  <w:style w:type="paragraph" w:customStyle="1" w:styleId="Style139">
    <w:name w:val="Style139"/>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71">
    <w:name w:val="Style171"/>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76">
    <w:name w:val="Style176"/>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180">
    <w:name w:val="Style180"/>
    <w:basedOn w:val="Normal"/>
    <w:uiPriority w:val="99"/>
    <w:rsid w:val="002D6329"/>
    <w:pPr>
      <w:widowControl w:val="0"/>
      <w:autoSpaceDE w:val="0"/>
      <w:autoSpaceDN w:val="0"/>
      <w:adjustRightInd w:val="0"/>
      <w:spacing w:line="413" w:lineRule="exact"/>
      <w:ind w:firstLine="461"/>
    </w:pPr>
    <w:rPr>
      <w:rFonts w:eastAsiaTheme="minorEastAsia"/>
      <w:lang w:val="en-IN" w:eastAsia="en-IN"/>
    </w:rPr>
  </w:style>
  <w:style w:type="paragraph" w:customStyle="1" w:styleId="Style219">
    <w:name w:val="Style219"/>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220">
    <w:name w:val="Style220"/>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225">
    <w:name w:val="Style225"/>
    <w:basedOn w:val="Normal"/>
    <w:uiPriority w:val="99"/>
    <w:rsid w:val="002D6329"/>
    <w:pPr>
      <w:widowControl w:val="0"/>
      <w:autoSpaceDE w:val="0"/>
      <w:autoSpaceDN w:val="0"/>
      <w:adjustRightInd w:val="0"/>
      <w:spacing w:line="264" w:lineRule="exact"/>
      <w:jc w:val="center"/>
    </w:pPr>
    <w:rPr>
      <w:rFonts w:eastAsiaTheme="minorEastAsia"/>
      <w:lang w:val="en-IN" w:eastAsia="en-IN"/>
    </w:rPr>
  </w:style>
  <w:style w:type="paragraph" w:customStyle="1" w:styleId="Style227">
    <w:name w:val="Style227"/>
    <w:basedOn w:val="Normal"/>
    <w:uiPriority w:val="99"/>
    <w:rsid w:val="002D6329"/>
    <w:pPr>
      <w:widowControl w:val="0"/>
      <w:autoSpaceDE w:val="0"/>
      <w:autoSpaceDN w:val="0"/>
      <w:adjustRightInd w:val="0"/>
      <w:spacing w:line="418" w:lineRule="exact"/>
      <w:ind w:hanging="437"/>
    </w:pPr>
    <w:rPr>
      <w:rFonts w:eastAsiaTheme="minorEastAsia"/>
      <w:lang w:val="en-IN" w:eastAsia="en-IN"/>
    </w:rPr>
  </w:style>
  <w:style w:type="paragraph" w:customStyle="1" w:styleId="Style228">
    <w:name w:val="Style228"/>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232">
    <w:name w:val="Style232"/>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233">
    <w:name w:val="Style233"/>
    <w:basedOn w:val="Normal"/>
    <w:uiPriority w:val="99"/>
    <w:rsid w:val="002D6329"/>
    <w:pPr>
      <w:widowControl w:val="0"/>
      <w:autoSpaceDE w:val="0"/>
      <w:autoSpaceDN w:val="0"/>
      <w:adjustRightInd w:val="0"/>
      <w:spacing w:line="173" w:lineRule="exact"/>
    </w:pPr>
    <w:rPr>
      <w:rFonts w:eastAsiaTheme="minorEastAsia"/>
      <w:lang w:val="en-IN" w:eastAsia="en-IN"/>
    </w:rPr>
  </w:style>
  <w:style w:type="paragraph" w:customStyle="1" w:styleId="Style235">
    <w:name w:val="Style235"/>
    <w:basedOn w:val="Normal"/>
    <w:uiPriority w:val="99"/>
    <w:rsid w:val="002D6329"/>
    <w:pPr>
      <w:widowControl w:val="0"/>
      <w:autoSpaceDE w:val="0"/>
      <w:autoSpaceDN w:val="0"/>
      <w:adjustRightInd w:val="0"/>
      <w:spacing w:line="178" w:lineRule="exact"/>
      <w:jc w:val="center"/>
    </w:pPr>
    <w:rPr>
      <w:rFonts w:eastAsiaTheme="minorEastAsia"/>
      <w:lang w:val="en-IN" w:eastAsia="en-IN"/>
    </w:rPr>
  </w:style>
  <w:style w:type="paragraph" w:customStyle="1" w:styleId="Style238">
    <w:name w:val="Style238"/>
    <w:basedOn w:val="Normal"/>
    <w:uiPriority w:val="99"/>
    <w:rsid w:val="002D6329"/>
    <w:pPr>
      <w:widowControl w:val="0"/>
      <w:autoSpaceDE w:val="0"/>
      <w:autoSpaceDN w:val="0"/>
      <w:adjustRightInd w:val="0"/>
    </w:pPr>
    <w:rPr>
      <w:rFonts w:eastAsiaTheme="minorEastAsia"/>
      <w:lang w:val="en-IN" w:eastAsia="en-IN"/>
    </w:rPr>
  </w:style>
  <w:style w:type="character" w:customStyle="1" w:styleId="FontStyle336">
    <w:name w:val="Font Style336"/>
    <w:basedOn w:val="DefaultParagraphFont"/>
    <w:uiPriority w:val="99"/>
    <w:rsid w:val="002D6329"/>
    <w:rPr>
      <w:rFonts w:ascii="Times New Roman" w:hAnsi="Times New Roman" w:cs="Times New Roman"/>
      <w:b/>
      <w:bCs/>
      <w:spacing w:val="50"/>
      <w:sz w:val="14"/>
      <w:szCs w:val="14"/>
    </w:rPr>
  </w:style>
  <w:style w:type="character" w:customStyle="1" w:styleId="FontStyle342">
    <w:name w:val="Font Style342"/>
    <w:basedOn w:val="DefaultParagraphFont"/>
    <w:uiPriority w:val="99"/>
    <w:rsid w:val="002D6329"/>
    <w:rPr>
      <w:rFonts w:ascii="Constantia" w:hAnsi="Constantia" w:cs="Constantia"/>
      <w:i/>
      <w:iCs/>
      <w:spacing w:val="30"/>
      <w:sz w:val="16"/>
      <w:szCs w:val="16"/>
    </w:rPr>
  </w:style>
  <w:style w:type="character" w:customStyle="1" w:styleId="FontStyle345">
    <w:name w:val="Font Style345"/>
    <w:basedOn w:val="DefaultParagraphFont"/>
    <w:uiPriority w:val="99"/>
    <w:rsid w:val="002D6329"/>
    <w:rPr>
      <w:rFonts w:ascii="Times New Roman" w:hAnsi="Times New Roman" w:cs="Times New Roman"/>
      <w:b/>
      <w:bCs/>
      <w:sz w:val="22"/>
      <w:szCs w:val="22"/>
    </w:rPr>
  </w:style>
  <w:style w:type="character" w:customStyle="1" w:styleId="FontStyle346">
    <w:name w:val="Font Style346"/>
    <w:basedOn w:val="DefaultParagraphFont"/>
    <w:uiPriority w:val="99"/>
    <w:rsid w:val="002D6329"/>
    <w:rPr>
      <w:rFonts w:ascii="Trebuchet MS" w:hAnsi="Trebuchet MS" w:cs="Trebuchet MS"/>
      <w:i/>
      <w:iCs/>
      <w:sz w:val="10"/>
      <w:szCs w:val="10"/>
    </w:rPr>
  </w:style>
  <w:style w:type="character" w:customStyle="1" w:styleId="FontStyle355">
    <w:name w:val="Font Style355"/>
    <w:basedOn w:val="DefaultParagraphFont"/>
    <w:uiPriority w:val="99"/>
    <w:rsid w:val="002D6329"/>
    <w:rPr>
      <w:rFonts w:ascii="Times New Roman" w:hAnsi="Times New Roman" w:cs="Times New Roman"/>
      <w:b/>
      <w:bCs/>
      <w:sz w:val="18"/>
      <w:szCs w:val="18"/>
    </w:rPr>
  </w:style>
  <w:style w:type="character" w:customStyle="1" w:styleId="FontStyle361">
    <w:name w:val="Font Style361"/>
    <w:basedOn w:val="DefaultParagraphFont"/>
    <w:uiPriority w:val="99"/>
    <w:rsid w:val="002D6329"/>
    <w:rPr>
      <w:rFonts w:ascii="Arial Black" w:hAnsi="Arial Black" w:cs="Arial Black"/>
      <w:sz w:val="8"/>
      <w:szCs w:val="8"/>
    </w:rPr>
  </w:style>
  <w:style w:type="character" w:customStyle="1" w:styleId="FontStyle365">
    <w:name w:val="Font Style365"/>
    <w:basedOn w:val="DefaultParagraphFont"/>
    <w:uiPriority w:val="99"/>
    <w:rsid w:val="002D6329"/>
    <w:rPr>
      <w:rFonts w:ascii="Times New Roman" w:hAnsi="Times New Roman" w:cs="Times New Roman"/>
      <w:spacing w:val="10"/>
      <w:w w:val="250"/>
      <w:sz w:val="12"/>
      <w:szCs w:val="12"/>
    </w:rPr>
  </w:style>
  <w:style w:type="character" w:customStyle="1" w:styleId="FontStyle385">
    <w:name w:val="Font Style385"/>
    <w:basedOn w:val="DefaultParagraphFont"/>
    <w:uiPriority w:val="99"/>
    <w:rsid w:val="002D6329"/>
    <w:rPr>
      <w:rFonts w:ascii="Times New Roman" w:hAnsi="Times New Roman" w:cs="Times New Roman"/>
      <w:spacing w:val="-20"/>
      <w:sz w:val="16"/>
      <w:szCs w:val="16"/>
    </w:rPr>
  </w:style>
  <w:style w:type="character" w:customStyle="1" w:styleId="FontStyle390">
    <w:name w:val="Font Style390"/>
    <w:basedOn w:val="DefaultParagraphFont"/>
    <w:uiPriority w:val="99"/>
    <w:rsid w:val="002D6329"/>
    <w:rPr>
      <w:rFonts w:ascii="Times New Roman" w:hAnsi="Times New Roman" w:cs="Times New Roman"/>
      <w:b/>
      <w:bCs/>
      <w:spacing w:val="20"/>
      <w:sz w:val="10"/>
      <w:szCs w:val="10"/>
    </w:rPr>
  </w:style>
  <w:style w:type="character" w:customStyle="1" w:styleId="FontStyle412">
    <w:name w:val="Font Style412"/>
    <w:basedOn w:val="DefaultParagraphFont"/>
    <w:uiPriority w:val="99"/>
    <w:rsid w:val="002D6329"/>
    <w:rPr>
      <w:rFonts w:ascii="Times New Roman" w:hAnsi="Times New Roman" w:cs="Times New Roman"/>
      <w:spacing w:val="-10"/>
      <w:sz w:val="20"/>
      <w:szCs w:val="20"/>
    </w:rPr>
  </w:style>
  <w:style w:type="character" w:customStyle="1" w:styleId="FontStyle417">
    <w:name w:val="Font Style417"/>
    <w:basedOn w:val="DefaultParagraphFont"/>
    <w:uiPriority w:val="99"/>
    <w:rsid w:val="002D6329"/>
    <w:rPr>
      <w:rFonts w:ascii="Times New Roman" w:hAnsi="Times New Roman" w:cs="Times New Roman"/>
      <w:b/>
      <w:bCs/>
      <w:sz w:val="20"/>
      <w:szCs w:val="20"/>
    </w:rPr>
  </w:style>
  <w:style w:type="character" w:customStyle="1" w:styleId="FontStyle430">
    <w:name w:val="Font Style430"/>
    <w:basedOn w:val="DefaultParagraphFont"/>
    <w:uiPriority w:val="99"/>
    <w:rsid w:val="002D6329"/>
    <w:rPr>
      <w:rFonts w:ascii="Times New Roman" w:hAnsi="Times New Roman" w:cs="Times New Roman"/>
      <w:i/>
      <w:iCs/>
      <w:sz w:val="22"/>
      <w:szCs w:val="22"/>
    </w:rPr>
  </w:style>
  <w:style w:type="character" w:customStyle="1" w:styleId="FontStyle431">
    <w:name w:val="Font Style431"/>
    <w:basedOn w:val="DefaultParagraphFont"/>
    <w:uiPriority w:val="99"/>
    <w:rsid w:val="002D6329"/>
    <w:rPr>
      <w:rFonts w:ascii="Times New Roman" w:hAnsi="Times New Roman" w:cs="Times New Roman"/>
      <w:spacing w:val="10"/>
      <w:sz w:val="10"/>
      <w:szCs w:val="10"/>
    </w:rPr>
  </w:style>
  <w:style w:type="character" w:customStyle="1" w:styleId="FontStyle432">
    <w:name w:val="Font Style432"/>
    <w:basedOn w:val="DefaultParagraphFont"/>
    <w:uiPriority w:val="99"/>
    <w:rsid w:val="002D6329"/>
    <w:rPr>
      <w:rFonts w:ascii="Times New Roman" w:hAnsi="Times New Roman" w:cs="Times New Roman"/>
      <w:b/>
      <w:bCs/>
      <w:sz w:val="10"/>
      <w:szCs w:val="10"/>
    </w:rPr>
  </w:style>
  <w:style w:type="character" w:customStyle="1" w:styleId="12times">
    <w:name w:val="12times"/>
    <w:basedOn w:val="DefaultParagraphFont"/>
    <w:rsid w:val="002D6329"/>
  </w:style>
  <w:style w:type="character" w:styleId="Strong">
    <w:name w:val="Strong"/>
    <w:basedOn w:val="DefaultParagraphFont"/>
    <w:uiPriority w:val="22"/>
    <w:qFormat/>
    <w:rsid w:val="002D6329"/>
    <w:rPr>
      <w:b w:val="0"/>
      <w:bCs w:val="0"/>
      <w:i w:val="0"/>
      <w:iCs w:val="0"/>
    </w:rPr>
  </w:style>
  <w:style w:type="character" w:customStyle="1" w:styleId="tgc">
    <w:name w:val="_tgc"/>
    <w:basedOn w:val="DefaultParagraphFont"/>
    <w:rsid w:val="002D6329"/>
  </w:style>
  <w:style w:type="character" w:customStyle="1" w:styleId="citation">
    <w:name w:val="citation"/>
    <w:basedOn w:val="DefaultParagraphFont"/>
    <w:rsid w:val="002D6329"/>
  </w:style>
  <w:style w:type="paragraph" w:customStyle="1" w:styleId="Style226">
    <w:name w:val="Style226"/>
    <w:basedOn w:val="Normal"/>
    <w:uiPriority w:val="99"/>
    <w:rsid w:val="002D6329"/>
    <w:pPr>
      <w:widowControl w:val="0"/>
      <w:autoSpaceDE w:val="0"/>
      <w:autoSpaceDN w:val="0"/>
      <w:adjustRightInd w:val="0"/>
    </w:pPr>
    <w:rPr>
      <w:rFonts w:eastAsiaTheme="minorEastAsia"/>
      <w:lang w:val="en-IN" w:eastAsia="en-IN"/>
    </w:rPr>
  </w:style>
  <w:style w:type="character" w:customStyle="1" w:styleId="FontStyle425">
    <w:name w:val="Font Style425"/>
    <w:basedOn w:val="DefaultParagraphFont"/>
    <w:uiPriority w:val="99"/>
    <w:rsid w:val="002D6329"/>
    <w:rPr>
      <w:rFonts w:ascii="Arial" w:hAnsi="Arial" w:cs="Arial"/>
      <w:b/>
      <w:bCs/>
      <w:sz w:val="22"/>
      <w:szCs w:val="22"/>
    </w:rPr>
  </w:style>
  <w:style w:type="paragraph" w:customStyle="1" w:styleId="Style239">
    <w:name w:val="Style239"/>
    <w:basedOn w:val="Normal"/>
    <w:uiPriority w:val="99"/>
    <w:rsid w:val="002D6329"/>
    <w:pPr>
      <w:widowControl w:val="0"/>
      <w:autoSpaceDE w:val="0"/>
      <w:autoSpaceDN w:val="0"/>
      <w:adjustRightInd w:val="0"/>
      <w:spacing w:line="418" w:lineRule="exact"/>
      <w:jc w:val="center"/>
    </w:pPr>
    <w:rPr>
      <w:rFonts w:eastAsiaTheme="minorEastAsia"/>
      <w:lang w:val="en-IN" w:eastAsia="en-IN"/>
    </w:rPr>
  </w:style>
  <w:style w:type="paragraph" w:customStyle="1" w:styleId="Style168">
    <w:name w:val="Style168"/>
    <w:basedOn w:val="Normal"/>
    <w:uiPriority w:val="99"/>
    <w:rsid w:val="002D6329"/>
    <w:pPr>
      <w:widowControl w:val="0"/>
      <w:autoSpaceDE w:val="0"/>
      <w:autoSpaceDN w:val="0"/>
      <w:adjustRightInd w:val="0"/>
    </w:pPr>
    <w:rPr>
      <w:rFonts w:eastAsiaTheme="minorEastAsia"/>
      <w:lang w:val="en-IN" w:eastAsia="en-IN"/>
    </w:rPr>
  </w:style>
  <w:style w:type="character" w:customStyle="1" w:styleId="FontStyle387">
    <w:name w:val="Font Style387"/>
    <w:basedOn w:val="DefaultParagraphFont"/>
    <w:uiPriority w:val="99"/>
    <w:rsid w:val="002D6329"/>
    <w:rPr>
      <w:rFonts w:ascii="Arial" w:hAnsi="Arial" w:cs="Arial"/>
      <w:b/>
      <w:bCs/>
      <w:spacing w:val="40"/>
      <w:sz w:val="14"/>
      <w:szCs w:val="14"/>
    </w:rPr>
  </w:style>
  <w:style w:type="paragraph" w:customStyle="1" w:styleId="Style75">
    <w:name w:val="Style75"/>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50">
    <w:name w:val="Style50"/>
    <w:basedOn w:val="Normal"/>
    <w:uiPriority w:val="99"/>
    <w:rsid w:val="002D6329"/>
    <w:pPr>
      <w:widowControl w:val="0"/>
      <w:autoSpaceDE w:val="0"/>
      <w:autoSpaceDN w:val="0"/>
      <w:adjustRightInd w:val="0"/>
    </w:pPr>
    <w:rPr>
      <w:rFonts w:eastAsiaTheme="minorEastAsia"/>
      <w:lang w:val="en-IN" w:eastAsia="en-IN"/>
    </w:rPr>
  </w:style>
  <w:style w:type="character" w:customStyle="1" w:styleId="FontStyle434">
    <w:name w:val="Font Style434"/>
    <w:basedOn w:val="DefaultParagraphFont"/>
    <w:uiPriority w:val="99"/>
    <w:rsid w:val="002D6329"/>
    <w:rPr>
      <w:rFonts w:ascii="Arial" w:hAnsi="Arial" w:cs="Arial"/>
      <w:b/>
      <w:bCs/>
      <w:smallCaps/>
      <w:sz w:val="20"/>
      <w:szCs w:val="20"/>
    </w:rPr>
  </w:style>
  <w:style w:type="character" w:customStyle="1" w:styleId="FontStyle350">
    <w:name w:val="Font Style350"/>
    <w:basedOn w:val="DefaultParagraphFont"/>
    <w:uiPriority w:val="99"/>
    <w:rsid w:val="002D6329"/>
    <w:rPr>
      <w:rFonts w:ascii="Times New Roman" w:hAnsi="Times New Roman" w:cs="Times New Roman"/>
      <w:b/>
      <w:bCs/>
      <w:sz w:val="10"/>
      <w:szCs w:val="10"/>
    </w:rPr>
  </w:style>
  <w:style w:type="paragraph" w:customStyle="1" w:styleId="Style245">
    <w:name w:val="Style245"/>
    <w:basedOn w:val="Normal"/>
    <w:uiPriority w:val="99"/>
    <w:rsid w:val="002D6329"/>
    <w:pPr>
      <w:widowControl w:val="0"/>
      <w:autoSpaceDE w:val="0"/>
      <w:autoSpaceDN w:val="0"/>
      <w:adjustRightInd w:val="0"/>
    </w:pPr>
    <w:rPr>
      <w:rFonts w:eastAsiaTheme="minorEastAsia"/>
      <w:lang w:val="en-IN" w:eastAsia="en-IN"/>
    </w:rPr>
  </w:style>
  <w:style w:type="paragraph" w:customStyle="1" w:styleId="Style246">
    <w:name w:val="Style246"/>
    <w:basedOn w:val="Normal"/>
    <w:uiPriority w:val="99"/>
    <w:rsid w:val="002D6329"/>
    <w:pPr>
      <w:widowControl w:val="0"/>
      <w:autoSpaceDE w:val="0"/>
      <w:autoSpaceDN w:val="0"/>
      <w:adjustRightInd w:val="0"/>
    </w:pPr>
    <w:rPr>
      <w:rFonts w:eastAsiaTheme="minorEastAsia"/>
      <w:lang w:val="en-IN" w:eastAsia="en-IN"/>
    </w:rPr>
  </w:style>
  <w:style w:type="character" w:customStyle="1" w:styleId="FontStyle427">
    <w:name w:val="Font Style427"/>
    <w:basedOn w:val="DefaultParagraphFont"/>
    <w:uiPriority w:val="99"/>
    <w:rsid w:val="002D6329"/>
    <w:rPr>
      <w:rFonts w:ascii="Times New Roman" w:hAnsi="Times New Roman" w:cs="Times New Roman"/>
      <w:b/>
      <w:bCs/>
      <w:w w:val="33"/>
      <w:sz w:val="12"/>
      <w:szCs w:val="12"/>
    </w:rPr>
  </w:style>
  <w:style w:type="character" w:customStyle="1" w:styleId="FontStyle435">
    <w:name w:val="Font Style435"/>
    <w:basedOn w:val="DefaultParagraphFont"/>
    <w:uiPriority w:val="99"/>
    <w:rsid w:val="002D6329"/>
    <w:rPr>
      <w:rFonts w:ascii="Times New Roman" w:hAnsi="Times New Roman" w:cs="Times New Roman"/>
      <w:sz w:val="20"/>
      <w:szCs w:val="20"/>
    </w:rPr>
  </w:style>
  <w:style w:type="paragraph" w:customStyle="1" w:styleId="Style302">
    <w:name w:val="Style302"/>
    <w:basedOn w:val="Normal"/>
    <w:uiPriority w:val="99"/>
    <w:rsid w:val="00C87674"/>
    <w:pPr>
      <w:widowControl w:val="0"/>
      <w:autoSpaceDE w:val="0"/>
      <w:autoSpaceDN w:val="0"/>
      <w:adjustRightInd w:val="0"/>
    </w:pPr>
    <w:rPr>
      <w:rFonts w:eastAsiaTheme="minorEastAsia"/>
      <w:lang w:val="en-IN" w:eastAsia="en-IN"/>
    </w:rPr>
  </w:style>
  <w:style w:type="paragraph" w:customStyle="1" w:styleId="Style314">
    <w:name w:val="Style314"/>
    <w:basedOn w:val="Normal"/>
    <w:uiPriority w:val="99"/>
    <w:rsid w:val="00C87674"/>
    <w:pPr>
      <w:widowControl w:val="0"/>
      <w:autoSpaceDE w:val="0"/>
      <w:autoSpaceDN w:val="0"/>
      <w:adjustRightInd w:val="0"/>
      <w:spacing w:line="422" w:lineRule="exact"/>
      <w:ind w:firstLine="360"/>
    </w:pPr>
    <w:rPr>
      <w:rFonts w:eastAsiaTheme="minorEastAsia"/>
      <w:lang w:val="en-IN" w:eastAsia="en-IN"/>
    </w:rPr>
  </w:style>
  <w:style w:type="character" w:customStyle="1" w:styleId="FontStyle366">
    <w:name w:val="Font Style366"/>
    <w:basedOn w:val="DefaultParagraphFont"/>
    <w:uiPriority w:val="99"/>
    <w:rsid w:val="00C87674"/>
    <w:rPr>
      <w:rFonts w:ascii="Times New Roman" w:hAnsi="Times New Roman" w:cs="Times New Roman"/>
      <w:b/>
      <w:bCs/>
      <w:w w:val="200"/>
      <w:sz w:val="16"/>
      <w:szCs w:val="16"/>
    </w:rPr>
  </w:style>
  <w:style w:type="paragraph" w:styleId="Caption">
    <w:name w:val="caption"/>
    <w:basedOn w:val="Normal"/>
    <w:next w:val="Normal"/>
    <w:uiPriority w:val="35"/>
    <w:unhideWhenUsed/>
    <w:qFormat/>
    <w:rsid w:val="00E25A38"/>
    <w:pPr>
      <w:spacing w:after="200"/>
    </w:pPr>
    <w:rPr>
      <w:b/>
      <w:bCs/>
      <w:color w:val="3891A7" w:themeColor="accent1"/>
      <w:sz w:val="18"/>
      <w:szCs w:val="18"/>
    </w:rPr>
  </w:style>
  <w:style w:type="character" w:styleId="PlaceholderText">
    <w:name w:val="Placeholder Text"/>
    <w:basedOn w:val="DefaultParagraphFont"/>
    <w:uiPriority w:val="99"/>
    <w:semiHidden/>
    <w:rsid w:val="005D1835"/>
    <w:rPr>
      <w:color w:val="808080"/>
    </w:rPr>
  </w:style>
  <w:style w:type="paragraph" w:customStyle="1" w:styleId="Style12">
    <w:name w:val="Style12"/>
    <w:basedOn w:val="Normal"/>
    <w:uiPriority w:val="99"/>
    <w:rsid w:val="00702AB0"/>
    <w:pPr>
      <w:widowControl w:val="0"/>
      <w:autoSpaceDE w:val="0"/>
      <w:autoSpaceDN w:val="0"/>
      <w:adjustRightInd w:val="0"/>
    </w:pPr>
    <w:rPr>
      <w:rFonts w:eastAsiaTheme="minorEastAsia"/>
      <w:lang w:val="en-IN" w:eastAsia="en-IN"/>
    </w:rPr>
  </w:style>
  <w:style w:type="character" w:customStyle="1" w:styleId="FontStyle330">
    <w:name w:val="Font Style330"/>
    <w:basedOn w:val="DefaultParagraphFont"/>
    <w:uiPriority w:val="99"/>
    <w:rsid w:val="00702AB0"/>
    <w:rPr>
      <w:rFonts w:ascii="Times New Roman" w:hAnsi="Times New Roman" w:cs="Times New Roman"/>
      <w:b/>
      <w:bCs/>
      <w:sz w:val="38"/>
      <w:szCs w:val="38"/>
    </w:rPr>
  </w:style>
  <w:style w:type="table" w:styleId="LightShading-Accent5">
    <w:name w:val="Light Shading Accent 5"/>
    <w:basedOn w:val="TableNormal"/>
    <w:uiPriority w:val="60"/>
    <w:rsid w:val="00F1291F"/>
    <w:pPr>
      <w:spacing w:line="240" w:lineRule="auto"/>
    </w:pPr>
    <w:rPr>
      <w:color w:val="703203" w:themeColor="accent5" w:themeShade="BF"/>
    </w:rPr>
    <w:tblPr>
      <w:tblStyleRowBandSize w:val="1"/>
      <w:tblStyleColBandSize w:val="1"/>
      <w:tblBorders>
        <w:top w:val="single" w:sz="8" w:space="0" w:color="964305" w:themeColor="accent5"/>
        <w:bottom w:val="single" w:sz="8" w:space="0" w:color="964305" w:themeColor="accent5"/>
      </w:tblBorders>
    </w:tblPr>
    <w:tblStylePr w:type="firstRow">
      <w:pPr>
        <w:spacing w:before="0" w:after="0" w:line="240" w:lineRule="auto"/>
      </w:pPr>
      <w:rPr>
        <w:b/>
        <w:bCs/>
      </w:rPr>
      <w:tblPr/>
      <w:tcPr>
        <w:tcBorders>
          <w:top w:val="single" w:sz="8" w:space="0" w:color="964305" w:themeColor="accent5"/>
          <w:left w:val="nil"/>
          <w:bottom w:val="single" w:sz="8" w:space="0" w:color="964305" w:themeColor="accent5"/>
          <w:right w:val="nil"/>
          <w:insideH w:val="nil"/>
          <w:insideV w:val="nil"/>
        </w:tcBorders>
      </w:tcPr>
    </w:tblStylePr>
    <w:tblStylePr w:type="lastRow">
      <w:pPr>
        <w:spacing w:before="0" w:after="0" w:line="240" w:lineRule="auto"/>
      </w:pPr>
      <w:rPr>
        <w:b/>
        <w:bCs/>
      </w:rPr>
      <w:tblPr/>
      <w:tcPr>
        <w:tcBorders>
          <w:top w:val="single" w:sz="8" w:space="0" w:color="964305" w:themeColor="accent5"/>
          <w:left w:val="nil"/>
          <w:bottom w:val="single" w:sz="8" w:space="0" w:color="96430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CDA9" w:themeFill="accent5" w:themeFillTint="3F"/>
      </w:tcPr>
    </w:tblStylePr>
    <w:tblStylePr w:type="band1Horz">
      <w:tblPr/>
      <w:tcPr>
        <w:tcBorders>
          <w:left w:val="nil"/>
          <w:right w:val="nil"/>
          <w:insideH w:val="nil"/>
          <w:insideV w:val="nil"/>
        </w:tcBorders>
        <w:shd w:val="clear" w:color="auto" w:fill="FCCDA9" w:themeFill="accent5" w:themeFillTint="3F"/>
      </w:tcPr>
    </w:tblStylePr>
  </w:style>
  <w:style w:type="table" w:styleId="LightShading-Accent3">
    <w:name w:val="Light Shading Accent 3"/>
    <w:basedOn w:val="TableNormal"/>
    <w:uiPriority w:val="60"/>
    <w:rsid w:val="00F1291F"/>
    <w:pPr>
      <w:spacing w:line="240" w:lineRule="auto"/>
    </w:pPr>
    <w:rPr>
      <w:color w:val="001747" w:themeColor="accent3" w:themeShade="BF"/>
    </w:rPr>
    <w:tblPr>
      <w:tblStyleRowBandSize w:val="1"/>
      <w:tblStyleColBandSize w:val="1"/>
      <w:tblBorders>
        <w:top w:val="single" w:sz="8" w:space="0" w:color="002060" w:themeColor="accent3"/>
        <w:bottom w:val="single" w:sz="8" w:space="0" w:color="002060" w:themeColor="accent3"/>
      </w:tblBorders>
    </w:tblPr>
    <w:tblStylePr w:type="firstRow">
      <w:pPr>
        <w:spacing w:before="0" w:after="0" w:line="240" w:lineRule="auto"/>
      </w:pPr>
      <w:rPr>
        <w:b/>
        <w:bCs/>
      </w:rPr>
      <w:tblPr/>
      <w:tcPr>
        <w:tcBorders>
          <w:top w:val="single" w:sz="8" w:space="0" w:color="002060" w:themeColor="accent3"/>
          <w:left w:val="nil"/>
          <w:bottom w:val="single" w:sz="8" w:space="0" w:color="002060" w:themeColor="accent3"/>
          <w:right w:val="nil"/>
          <w:insideH w:val="nil"/>
          <w:insideV w:val="nil"/>
        </w:tcBorders>
      </w:tcPr>
    </w:tblStylePr>
    <w:tblStylePr w:type="lastRow">
      <w:pPr>
        <w:spacing w:before="0" w:after="0" w:line="240" w:lineRule="auto"/>
      </w:pPr>
      <w:rPr>
        <w:b/>
        <w:bCs/>
      </w:rPr>
      <w:tblPr/>
      <w:tcPr>
        <w:tcBorders>
          <w:top w:val="single" w:sz="8" w:space="0" w:color="002060" w:themeColor="accent3"/>
          <w:left w:val="nil"/>
          <w:bottom w:val="single" w:sz="8" w:space="0" w:color="0020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8BAFF" w:themeFill="accent3" w:themeFillTint="3F"/>
      </w:tcPr>
    </w:tblStylePr>
    <w:tblStylePr w:type="band1Horz">
      <w:tblPr/>
      <w:tcPr>
        <w:tcBorders>
          <w:left w:val="nil"/>
          <w:right w:val="nil"/>
          <w:insideH w:val="nil"/>
          <w:insideV w:val="nil"/>
        </w:tcBorders>
        <w:shd w:val="clear" w:color="auto" w:fill="98BAFF" w:themeFill="accent3" w:themeFillTint="3F"/>
      </w:tcPr>
    </w:tblStylePr>
  </w:style>
  <w:style w:type="character" w:customStyle="1" w:styleId="Heading1Char">
    <w:name w:val="Heading 1 Char"/>
    <w:basedOn w:val="DefaultParagraphFont"/>
    <w:link w:val="Heading1"/>
    <w:uiPriority w:val="9"/>
    <w:rsid w:val="009D56BA"/>
    <w:rPr>
      <w:rFonts w:asciiTheme="majorHAnsi" w:eastAsiaTheme="majorEastAsia" w:hAnsiTheme="majorHAnsi" w:cstheme="majorBidi"/>
      <w:b/>
      <w:bCs/>
      <w:color w:val="2A6C7D" w:themeColor="accent1" w:themeShade="BF"/>
      <w:kern w:val="0"/>
      <w:sz w:val="28"/>
      <w:szCs w:val="28"/>
      <w:lang w:val="en-US"/>
    </w:rPr>
  </w:style>
  <w:style w:type="table" w:styleId="LightList-Accent6">
    <w:name w:val="Light List Accent 6"/>
    <w:basedOn w:val="TableNormal"/>
    <w:uiPriority w:val="61"/>
    <w:rsid w:val="0018098D"/>
    <w:pPr>
      <w:spacing w:line="240" w:lineRule="auto"/>
    </w:pPr>
    <w:tblPr>
      <w:tblStyleRowBandSize w:val="1"/>
      <w:tblStyleColBandSize w:val="1"/>
      <w:tblBorders>
        <w:top w:val="single" w:sz="8" w:space="0" w:color="475A8D" w:themeColor="accent6"/>
        <w:left w:val="single" w:sz="8" w:space="0" w:color="475A8D" w:themeColor="accent6"/>
        <w:bottom w:val="single" w:sz="8" w:space="0" w:color="475A8D" w:themeColor="accent6"/>
        <w:right w:val="single" w:sz="8" w:space="0" w:color="475A8D" w:themeColor="accent6"/>
      </w:tblBorders>
    </w:tblPr>
    <w:tblStylePr w:type="firstRow">
      <w:pPr>
        <w:spacing w:before="0" w:after="0" w:line="240" w:lineRule="auto"/>
      </w:pPr>
      <w:rPr>
        <w:b/>
        <w:bCs/>
        <w:color w:val="FFFFFF" w:themeColor="background1"/>
      </w:rPr>
      <w:tblPr/>
      <w:tcPr>
        <w:shd w:val="clear" w:color="auto" w:fill="475A8D" w:themeFill="accent6"/>
      </w:tcPr>
    </w:tblStylePr>
    <w:tblStylePr w:type="lastRow">
      <w:pPr>
        <w:spacing w:before="0" w:after="0" w:line="240" w:lineRule="auto"/>
      </w:pPr>
      <w:rPr>
        <w:b/>
        <w:bCs/>
      </w:rPr>
      <w:tblPr/>
      <w:tcPr>
        <w:tcBorders>
          <w:top w:val="double" w:sz="6" w:space="0" w:color="475A8D" w:themeColor="accent6"/>
          <w:left w:val="single" w:sz="8" w:space="0" w:color="475A8D" w:themeColor="accent6"/>
          <w:bottom w:val="single" w:sz="8" w:space="0" w:color="475A8D" w:themeColor="accent6"/>
          <w:right w:val="single" w:sz="8" w:space="0" w:color="475A8D" w:themeColor="accent6"/>
        </w:tcBorders>
      </w:tcPr>
    </w:tblStylePr>
    <w:tblStylePr w:type="firstCol">
      <w:rPr>
        <w:b/>
        <w:bCs/>
      </w:rPr>
    </w:tblStylePr>
    <w:tblStylePr w:type="lastCol">
      <w:rPr>
        <w:b/>
        <w:bCs/>
      </w:rPr>
    </w:tblStylePr>
    <w:tblStylePr w:type="band1Vert">
      <w:tblPr/>
      <w:tcPr>
        <w:tcBorders>
          <w:top w:val="single" w:sz="8" w:space="0" w:color="475A8D" w:themeColor="accent6"/>
          <w:left w:val="single" w:sz="8" w:space="0" w:color="475A8D" w:themeColor="accent6"/>
          <w:bottom w:val="single" w:sz="8" w:space="0" w:color="475A8D" w:themeColor="accent6"/>
          <w:right w:val="single" w:sz="8" w:space="0" w:color="475A8D" w:themeColor="accent6"/>
        </w:tcBorders>
      </w:tcPr>
    </w:tblStylePr>
    <w:tblStylePr w:type="band1Horz">
      <w:tblPr/>
      <w:tcPr>
        <w:tcBorders>
          <w:top w:val="single" w:sz="8" w:space="0" w:color="475A8D" w:themeColor="accent6"/>
          <w:left w:val="single" w:sz="8" w:space="0" w:color="475A8D" w:themeColor="accent6"/>
          <w:bottom w:val="single" w:sz="8" w:space="0" w:color="475A8D" w:themeColor="accent6"/>
          <w:right w:val="single" w:sz="8" w:space="0" w:color="475A8D" w:themeColor="accent6"/>
        </w:tcBorders>
      </w:tcPr>
    </w:tblStylePr>
  </w:style>
  <w:style w:type="table" w:styleId="MediumShading2-Accent6">
    <w:name w:val="Medium Shading 2 Accent 6"/>
    <w:basedOn w:val="TableNormal"/>
    <w:uiPriority w:val="64"/>
    <w:rsid w:val="0018098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75A8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75A8D" w:themeFill="accent6"/>
      </w:tcPr>
    </w:tblStylePr>
    <w:tblStylePr w:type="lastCol">
      <w:rPr>
        <w:b/>
        <w:bCs/>
        <w:color w:val="FFFFFF" w:themeColor="background1"/>
      </w:rPr>
      <w:tblPr/>
      <w:tcPr>
        <w:tcBorders>
          <w:left w:val="nil"/>
          <w:right w:val="nil"/>
          <w:insideH w:val="nil"/>
          <w:insideV w:val="nil"/>
        </w:tcBorders>
        <w:shd w:val="clear" w:color="auto" w:fill="475A8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rsid w:val="0018098D"/>
    <w:pPr>
      <w:spacing w:line="240" w:lineRule="auto"/>
    </w:pPr>
    <w:rPr>
      <w:color w:val="000000" w:themeColor="text1"/>
    </w:rPr>
    <w:tblPr>
      <w:tblStyleRowBandSize w:val="1"/>
      <w:tblStyleColBandSize w:val="1"/>
      <w:tblBorders>
        <w:top w:val="single" w:sz="8" w:space="0" w:color="002060" w:themeColor="accent3"/>
        <w:bottom w:val="single" w:sz="8" w:space="0" w:color="002060" w:themeColor="accent3"/>
      </w:tblBorders>
    </w:tblPr>
    <w:tblStylePr w:type="firstRow">
      <w:rPr>
        <w:rFonts w:asciiTheme="majorHAnsi" w:eastAsiaTheme="majorEastAsia" w:hAnsiTheme="majorHAnsi" w:cstheme="majorBidi"/>
      </w:rPr>
      <w:tblPr/>
      <w:tcPr>
        <w:tcBorders>
          <w:top w:val="nil"/>
          <w:bottom w:val="single" w:sz="8" w:space="0" w:color="002060" w:themeColor="accent3"/>
        </w:tcBorders>
      </w:tcPr>
    </w:tblStylePr>
    <w:tblStylePr w:type="lastRow">
      <w:rPr>
        <w:b/>
        <w:bCs/>
        <w:color w:val="4F271C" w:themeColor="text2"/>
      </w:rPr>
      <w:tblPr/>
      <w:tcPr>
        <w:tcBorders>
          <w:top w:val="single" w:sz="8" w:space="0" w:color="002060" w:themeColor="accent3"/>
          <w:bottom w:val="single" w:sz="8" w:space="0" w:color="002060" w:themeColor="accent3"/>
        </w:tcBorders>
      </w:tcPr>
    </w:tblStylePr>
    <w:tblStylePr w:type="firstCol">
      <w:rPr>
        <w:b/>
        <w:bCs/>
      </w:rPr>
    </w:tblStylePr>
    <w:tblStylePr w:type="lastCol">
      <w:rPr>
        <w:b/>
        <w:bCs/>
      </w:rPr>
      <w:tblPr/>
      <w:tcPr>
        <w:tcBorders>
          <w:top w:val="single" w:sz="8" w:space="0" w:color="002060" w:themeColor="accent3"/>
          <w:bottom w:val="single" w:sz="8" w:space="0" w:color="002060" w:themeColor="accent3"/>
        </w:tcBorders>
      </w:tcPr>
    </w:tblStylePr>
    <w:tblStylePr w:type="band1Vert">
      <w:tblPr/>
      <w:tcPr>
        <w:shd w:val="clear" w:color="auto" w:fill="98BAFF" w:themeFill="accent3" w:themeFillTint="3F"/>
      </w:tcPr>
    </w:tblStylePr>
    <w:tblStylePr w:type="band1Horz">
      <w:tblPr/>
      <w:tcPr>
        <w:shd w:val="clear" w:color="auto" w:fill="98BAFF" w:themeFill="accent3" w:themeFillTint="3F"/>
      </w:tcPr>
    </w:tblStylePr>
  </w:style>
  <w:style w:type="table" w:styleId="LightList-Accent3">
    <w:name w:val="Light List Accent 3"/>
    <w:basedOn w:val="TableNormal"/>
    <w:uiPriority w:val="61"/>
    <w:rsid w:val="0018098D"/>
    <w:pPr>
      <w:spacing w:line="240" w:lineRule="auto"/>
    </w:pPr>
    <w:tblPr>
      <w:tblStyleRowBandSize w:val="1"/>
      <w:tblStyleColBandSize w:val="1"/>
      <w:tblBorders>
        <w:top w:val="single" w:sz="8" w:space="0" w:color="002060" w:themeColor="accent3"/>
        <w:left w:val="single" w:sz="8" w:space="0" w:color="002060" w:themeColor="accent3"/>
        <w:bottom w:val="single" w:sz="8" w:space="0" w:color="002060" w:themeColor="accent3"/>
        <w:right w:val="single" w:sz="8" w:space="0" w:color="002060" w:themeColor="accent3"/>
      </w:tblBorders>
    </w:tblPr>
    <w:tblStylePr w:type="firstRow">
      <w:pPr>
        <w:spacing w:before="0" w:after="0" w:line="240" w:lineRule="auto"/>
      </w:pPr>
      <w:rPr>
        <w:b/>
        <w:bCs/>
        <w:color w:val="FFFFFF" w:themeColor="background1"/>
      </w:rPr>
      <w:tblPr/>
      <w:tcPr>
        <w:shd w:val="clear" w:color="auto" w:fill="002060" w:themeFill="accent3"/>
      </w:tcPr>
    </w:tblStylePr>
    <w:tblStylePr w:type="lastRow">
      <w:pPr>
        <w:spacing w:before="0" w:after="0" w:line="240" w:lineRule="auto"/>
      </w:pPr>
      <w:rPr>
        <w:b/>
        <w:bCs/>
      </w:rPr>
      <w:tblPr/>
      <w:tcPr>
        <w:tcBorders>
          <w:top w:val="double" w:sz="6" w:space="0" w:color="002060" w:themeColor="accent3"/>
          <w:left w:val="single" w:sz="8" w:space="0" w:color="002060" w:themeColor="accent3"/>
          <w:bottom w:val="single" w:sz="8" w:space="0" w:color="002060" w:themeColor="accent3"/>
          <w:right w:val="single" w:sz="8" w:space="0" w:color="002060" w:themeColor="accent3"/>
        </w:tcBorders>
      </w:tcPr>
    </w:tblStylePr>
    <w:tblStylePr w:type="firstCol">
      <w:rPr>
        <w:b/>
        <w:bCs/>
      </w:rPr>
    </w:tblStylePr>
    <w:tblStylePr w:type="lastCol">
      <w:rPr>
        <w:b/>
        <w:bCs/>
      </w:rPr>
    </w:tblStylePr>
    <w:tblStylePr w:type="band1Vert">
      <w:tblPr/>
      <w:tcPr>
        <w:tcBorders>
          <w:top w:val="single" w:sz="8" w:space="0" w:color="002060" w:themeColor="accent3"/>
          <w:left w:val="single" w:sz="8" w:space="0" w:color="002060" w:themeColor="accent3"/>
          <w:bottom w:val="single" w:sz="8" w:space="0" w:color="002060" w:themeColor="accent3"/>
          <w:right w:val="single" w:sz="8" w:space="0" w:color="002060" w:themeColor="accent3"/>
        </w:tcBorders>
      </w:tcPr>
    </w:tblStylePr>
    <w:tblStylePr w:type="band1Horz">
      <w:tblPr/>
      <w:tcPr>
        <w:tcBorders>
          <w:top w:val="single" w:sz="8" w:space="0" w:color="002060" w:themeColor="accent3"/>
          <w:left w:val="single" w:sz="8" w:space="0" w:color="002060" w:themeColor="accent3"/>
          <w:bottom w:val="single" w:sz="8" w:space="0" w:color="002060" w:themeColor="accent3"/>
          <w:right w:val="single" w:sz="8" w:space="0" w:color="002060" w:themeColor="accent3"/>
        </w:tcBorders>
      </w:tcPr>
    </w:tblStylePr>
  </w:style>
  <w:style w:type="table" w:styleId="MediumShading1-Accent3">
    <w:name w:val="Medium Shading 1 Accent 3"/>
    <w:basedOn w:val="TableNormal"/>
    <w:uiPriority w:val="63"/>
    <w:rsid w:val="0018098D"/>
    <w:pPr>
      <w:spacing w:line="240" w:lineRule="auto"/>
    </w:pPr>
    <w:tblPr>
      <w:tblStyleRowBandSize w:val="1"/>
      <w:tblStyleColBandSize w:val="1"/>
      <w:tblBorders>
        <w:top w:val="single" w:sz="8" w:space="0" w:color="0042C7" w:themeColor="accent3" w:themeTint="BF"/>
        <w:left w:val="single" w:sz="8" w:space="0" w:color="0042C7" w:themeColor="accent3" w:themeTint="BF"/>
        <w:bottom w:val="single" w:sz="8" w:space="0" w:color="0042C7" w:themeColor="accent3" w:themeTint="BF"/>
        <w:right w:val="single" w:sz="8" w:space="0" w:color="0042C7" w:themeColor="accent3" w:themeTint="BF"/>
        <w:insideH w:val="single" w:sz="8" w:space="0" w:color="0042C7" w:themeColor="accent3" w:themeTint="BF"/>
      </w:tblBorders>
    </w:tblPr>
    <w:tblStylePr w:type="firstRow">
      <w:pPr>
        <w:spacing w:before="0" w:after="0" w:line="240" w:lineRule="auto"/>
      </w:pPr>
      <w:rPr>
        <w:b/>
        <w:bCs/>
        <w:color w:val="FFFFFF" w:themeColor="background1"/>
      </w:rPr>
      <w:tblPr/>
      <w:tcPr>
        <w:tcBorders>
          <w:top w:val="single" w:sz="8" w:space="0" w:color="0042C7" w:themeColor="accent3" w:themeTint="BF"/>
          <w:left w:val="single" w:sz="8" w:space="0" w:color="0042C7" w:themeColor="accent3" w:themeTint="BF"/>
          <w:bottom w:val="single" w:sz="8" w:space="0" w:color="0042C7" w:themeColor="accent3" w:themeTint="BF"/>
          <w:right w:val="single" w:sz="8" w:space="0" w:color="0042C7" w:themeColor="accent3" w:themeTint="BF"/>
          <w:insideH w:val="nil"/>
          <w:insideV w:val="nil"/>
        </w:tcBorders>
        <w:shd w:val="clear" w:color="auto" w:fill="002060" w:themeFill="accent3"/>
      </w:tcPr>
    </w:tblStylePr>
    <w:tblStylePr w:type="lastRow">
      <w:pPr>
        <w:spacing w:before="0" w:after="0" w:line="240" w:lineRule="auto"/>
      </w:pPr>
      <w:rPr>
        <w:b/>
        <w:bCs/>
      </w:rPr>
      <w:tblPr/>
      <w:tcPr>
        <w:tcBorders>
          <w:top w:val="double" w:sz="6" w:space="0" w:color="0042C7" w:themeColor="accent3" w:themeTint="BF"/>
          <w:left w:val="single" w:sz="8" w:space="0" w:color="0042C7" w:themeColor="accent3" w:themeTint="BF"/>
          <w:bottom w:val="single" w:sz="8" w:space="0" w:color="0042C7" w:themeColor="accent3" w:themeTint="BF"/>
          <w:right w:val="single" w:sz="8" w:space="0" w:color="0042C7" w:themeColor="accent3" w:themeTint="BF"/>
          <w:insideH w:val="nil"/>
          <w:insideV w:val="nil"/>
        </w:tcBorders>
      </w:tcPr>
    </w:tblStylePr>
    <w:tblStylePr w:type="firstCol">
      <w:rPr>
        <w:b/>
        <w:bCs/>
      </w:rPr>
    </w:tblStylePr>
    <w:tblStylePr w:type="lastCol">
      <w:rPr>
        <w:b/>
        <w:bCs/>
      </w:rPr>
    </w:tblStylePr>
    <w:tblStylePr w:type="band1Vert">
      <w:tblPr/>
      <w:tcPr>
        <w:shd w:val="clear" w:color="auto" w:fill="98BAFF" w:themeFill="accent3" w:themeFillTint="3F"/>
      </w:tcPr>
    </w:tblStylePr>
    <w:tblStylePr w:type="band1Horz">
      <w:tblPr/>
      <w:tcPr>
        <w:tcBorders>
          <w:insideH w:val="nil"/>
          <w:insideV w:val="nil"/>
        </w:tcBorders>
        <w:shd w:val="clear" w:color="auto" w:fill="98BAFF" w:themeFill="accent3"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18098D"/>
    <w:pPr>
      <w:spacing w:line="240" w:lineRule="auto"/>
    </w:pPr>
    <w:tblPr>
      <w:tblStyleRowBandSize w:val="1"/>
      <w:tblStyleColBandSize w:val="1"/>
      <w:tblBorders>
        <w:top w:val="single" w:sz="8" w:space="0" w:color="EC6908" w:themeColor="accent5" w:themeTint="BF"/>
        <w:left w:val="single" w:sz="8" w:space="0" w:color="EC6908" w:themeColor="accent5" w:themeTint="BF"/>
        <w:bottom w:val="single" w:sz="8" w:space="0" w:color="EC6908" w:themeColor="accent5" w:themeTint="BF"/>
        <w:right w:val="single" w:sz="8" w:space="0" w:color="EC6908" w:themeColor="accent5" w:themeTint="BF"/>
        <w:insideH w:val="single" w:sz="8" w:space="0" w:color="EC6908" w:themeColor="accent5" w:themeTint="BF"/>
      </w:tblBorders>
    </w:tblPr>
    <w:tblStylePr w:type="firstRow">
      <w:pPr>
        <w:spacing w:before="0" w:after="0" w:line="240" w:lineRule="auto"/>
      </w:pPr>
      <w:rPr>
        <w:b/>
        <w:bCs/>
        <w:color w:val="FFFFFF" w:themeColor="background1"/>
      </w:rPr>
      <w:tblPr/>
      <w:tcPr>
        <w:tcBorders>
          <w:top w:val="single" w:sz="8" w:space="0" w:color="EC6908" w:themeColor="accent5" w:themeTint="BF"/>
          <w:left w:val="single" w:sz="8" w:space="0" w:color="EC6908" w:themeColor="accent5" w:themeTint="BF"/>
          <w:bottom w:val="single" w:sz="8" w:space="0" w:color="EC6908" w:themeColor="accent5" w:themeTint="BF"/>
          <w:right w:val="single" w:sz="8" w:space="0" w:color="EC6908" w:themeColor="accent5" w:themeTint="BF"/>
          <w:insideH w:val="nil"/>
          <w:insideV w:val="nil"/>
        </w:tcBorders>
        <w:shd w:val="clear" w:color="auto" w:fill="964305" w:themeFill="accent5"/>
      </w:tcPr>
    </w:tblStylePr>
    <w:tblStylePr w:type="lastRow">
      <w:pPr>
        <w:spacing w:before="0" w:after="0" w:line="240" w:lineRule="auto"/>
      </w:pPr>
      <w:rPr>
        <w:b/>
        <w:bCs/>
      </w:rPr>
      <w:tblPr/>
      <w:tcPr>
        <w:tcBorders>
          <w:top w:val="double" w:sz="6" w:space="0" w:color="EC6908" w:themeColor="accent5" w:themeTint="BF"/>
          <w:left w:val="single" w:sz="8" w:space="0" w:color="EC6908" w:themeColor="accent5" w:themeTint="BF"/>
          <w:bottom w:val="single" w:sz="8" w:space="0" w:color="EC6908" w:themeColor="accent5" w:themeTint="BF"/>
          <w:right w:val="single" w:sz="8" w:space="0" w:color="EC6908" w:themeColor="accent5" w:themeTint="BF"/>
          <w:insideH w:val="nil"/>
          <w:insideV w:val="nil"/>
        </w:tcBorders>
      </w:tcPr>
    </w:tblStylePr>
    <w:tblStylePr w:type="firstCol">
      <w:rPr>
        <w:b/>
        <w:bCs/>
      </w:rPr>
    </w:tblStylePr>
    <w:tblStylePr w:type="lastCol">
      <w:rPr>
        <w:b/>
        <w:bCs/>
      </w:rPr>
    </w:tblStylePr>
    <w:tblStylePr w:type="band1Vert">
      <w:tblPr/>
      <w:tcPr>
        <w:shd w:val="clear" w:color="auto" w:fill="FCCDA9" w:themeFill="accent5" w:themeFillTint="3F"/>
      </w:tcPr>
    </w:tblStylePr>
    <w:tblStylePr w:type="band1Horz">
      <w:tblPr/>
      <w:tcPr>
        <w:tcBorders>
          <w:insideH w:val="nil"/>
          <w:insideV w:val="nil"/>
        </w:tcBorders>
        <w:shd w:val="clear" w:color="auto" w:fill="FCCDA9" w:themeFill="accent5"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CB5A9E"/>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0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2060" w:themeFill="accent3"/>
      </w:tcPr>
    </w:tblStylePr>
    <w:tblStylePr w:type="lastCol">
      <w:rPr>
        <w:b/>
        <w:bCs/>
        <w:color w:val="FFFFFF" w:themeColor="background1"/>
      </w:rPr>
      <w:tblPr/>
      <w:tcPr>
        <w:tcBorders>
          <w:left w:val="nil"/>
          <w:right w:val="nil"/>
          <w:insideH w:val="nil"/>
          <w:insideV w:val="nil"/>
        </w:tcBorders>
        <w:shd w:val="clear" w:color="auto" w:fill="0020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5A9E"/>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430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64305" w:themeFill="accent5"/>
      </w:tcPr>
    </w:tblStylePr>
    <w:tblStylePr w:type="lastCol">
      <w:rPr>
        <w:b/>
        <w:bCs/>
        <w:color w:val="FFFFFF" w:themeColor="background1"/>
      </w:rPr>
      <w:tblPr/>
      <w:tcPr>
        <w:tcBorders>
          <w:left w:val="nil"/>
          <w:right w:val="nil"/>
          <w:insideH w:val="nil"/>
          <w:insideV w:val="nil"/>
        </w:tcBorders>
        <w:shd w:val="clear" w:color="auto" w:fill="96430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itle">
    <w:name w:val="Title"/>
    <w:basedOn w:val="Normal"/>
    <w:next w:val="Normal"/>
    <w:link w:val="TitleChar"/>
    <w:uiPriority w:val="10"/>
    <w:qFormat/>
    <w:rsid w:val="00D551BA"/>
    <w:pPr>
      <w:pBdr>
        <w:bottom w:val="single" w:sz="8" w:space="4" w:color="3891A7" w:themeColor="accent1"/>
      </w:pBdr>
      <w:spacing w:after="300"/>
      <w:contextualSpacing/>
      <w:jc w:val="left"/>
    </w:pPr>
    <w:rPr>
      <w:rFonts w:asciiTheme="majorHAnsi" w:eastAsiaTheme="majorEastAsia" w:hAnsiTheme="majorHAnsi" w:cstheme="majorBidi"/>
      <w:color w:val="3B1D15" w:themeColor="text2" w:themeShade="BF"/>
      <w:spacing w:val="5"/>
      <w:kern w:val="28"/>
      <w:sz w:val="52"/>
      <w:szCs w:val="52"/>
    </w:rPr>
  </w:style>
  <w:style w:type="character" w:customStyle="1" w:styleId="TitleChar">
    <w:name w:val="Title Char"/>
    <w:basedOn w:val="DefaultParagraphFont"/>
    <w:link w:val="Title"/>
    <w:uiPriority w:val="10"/>
    <w:rsid w:val="00D551BA"/>
    <w:rPr>
      <w:rFonts w:asciiTheme="majorHAnsi" w:eastAsiaTheme="majorEastAsia" w:hAnsiTheme="majorHAnsi" w:cstheme="majorBidi"/>
      <w:color w:val="3B1D15" w:themeColor="text2" w:themeShade="BF"/>
      <w:spacing w:val="5"/>
      <w:kern w:val="28"/>
      <w:sz w:val="52"/>
      <w:szCs w:val="52"/>
      <w:lang w:val="en-US"/>
    </w:rPr>
  </w:style>
  <w:style w:type="table" w:styleId="MediumList2-Accent3">
    <w:name w:val="Medium List 2 Accent 3"/>
    <w:basedOn w:val="TableNormal"/>
    <w:uiPriority w:val="66"/>
    <w:rsid w:val="006F0CBB"/>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060" w:themeColor="accent3"/>
        <w:left w:val="single" w:sz="8" w:space="0" w:color="002060" w:themeColor="accent3"/>
        <w:bottom w:val="single" w:sz="8" w:space="0" w:color="002060" w:themeColor="accent3"/>
        <w:right w:val="single" w:sz="8" w:space="0" w:color="002060" w:themeColor="accent3"/>
      </w:tblBorders>
    </w:tblPr>
    <w:tblStylePr w:type="firstRow">
      <w:rPr>
        <w:sz w:val="24"/>
        <w:szCs w:val="24"/>
      </w:rPr>
      <w:tblPr/>
      <w:tcPr>
        <w:tcBorders>
          <w:top w:val="nil"/>
          <w:left w:val="nil"/>
          <w:bottom w:val="single" w:sz="24" w:space="0" w:color="002060" w:themeColor="accent3"/>
          <w:right w:val="nil"/>
          <w:insideH w:val="nil"/>
          <w:insideV w:val="nil"/>
        </w:tcBorders>
        <w:shd w:val="clear" w:color="auto" w:fill="FFFFFF" w:themeFill="background1"/>
      </w:tcPr>
    </w:tblStylePr>
    <w:tblStylePr w:type="lastRow">
      <w:tblPr/>
      <w:tcPr>
        <w:tcBorders>
          <w:top w:val="single" w:sz="8" w:space="0" w:color="0020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060" w:themeColor="accent3"/>
          <w:insideH w:val="nil"/>
          <w:insideV w:val="nil"/>
        </w:tcBorders>
        <w:shd w:val="clear" w:color="auto" w:fill="FFFFFF" w:themeFill="background1"/>
      </w:tcPr>
    </w:tblStylePr>
    <w:tblStylePr w:type="lastCol">
      <w:tblPr/>
      <w:tcPr>
        <w:tcBorders>
          <w:top w:val="nil"/>
          <w:left w:val="single" w:sz="8" w:space="0" w:color="0020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8BAFF" w:themeFill="accent3" w:themeFillTint="3F"/>
      </w:tcPr>
    </w:tblStylePr>
    <w:tblStylePr w:type="band1Horz">
      <w:tblPr/>
      <w:tcPr>
        <w:tcBorders>
          <w:top w:val="nil"/>
          <w:bottom w:val="nil"/>
          <w:insideH w:val="nil"/>
          <w:insideV w:val="nil"/>
        </w:tcBorders>
        <w:shd w:val="clear" w:color="auto" w:fill="98BA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6F0CBB"/>
    <w:pPr>
      <w:spacing w:line="240" w:lineRule="auto"/>
    </w:pPr>
    <w:rPr>
      <w:color w:val="000000" w:themeColor="text1"/>
    </w:rPr>
    <w:tblPr>
      <w:tblStyleRowBandSize w:val="1"/>
      <w:tblStyleColBandSize w:val="1"/>
    </w:tblPr>
    <w:tcPr>
      <w:shd w:val="clear" w:color="auto" w:fill="D6E3FF" w:themeFill="accent3" w:themeFillTint="19"/>
    </w:tcPr>
    <w:tblStylePr w:type="firstRow">
      <w:rPr>
        <w:b/>
        <w:bCs/>
        <w:color w:val="FFFFFF" w:themeColor="background1"/>
      </w:rPr>
      <w:tblPr/>
      <w:tcPr>
        <w:tcBorders>
          <w:bottom w:val="single" w:sz="12" w:space="0" w:color="FFFFFF" w:themeColor="background1"/>
        </w:tcBorders>
        <w:shd w:val="clear" w:color="auto" w:fill="698728" w:themeFill="accent4" w:themeFillShade="CC"/>
      </w:tcPr>
    </w:tblStylePr>
    <w:tblStylePr w:type="lastRow">
      <w:rPr>
        <w:b/>
        <w:bCs/>
        <w:color w:val="698728"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8BAFF" w:themeFill="accent3" w:themeFillTint="3F"/>
      </w:tcPr>
    </w:tblStylePr>
    <w:tblStylePr w:type="band1Horz">
      <w:tblPr/>
      <w:tcPr>
        <w:shd w:val="clear" w:color="auto" w:fill="ACC7FF" w:themeFill="accent3" w:themeFillTint="33"/>
      </w:tcPr>
    </w:tblStylePr>
  </w:style>
  <w:style w:type="table" w:styleId="LightGrid-Accent6">
    <w:name w:val="Light Grid Accent 6"/>
    <w:basedOn w:val="TableNormal"/>
    <w:uiPriority w:val="62"/>
    <w:rsid w:val="006F0CBB"/>
    <w:pPr>
      <w:spacing w:line="240" w:lineRule="auto"/>
    </w:pPr>
    <w:tblPr>
      <w:tblStyleRowBandSize w:val="1"/>
      <w:tblStyleColBandSize w:val="1"/>
      <w:tblBorders>
        <w:top w:val="single" w:sz="8" w:space="0" w:color="475A8D" w:themeColor="accent6"/>
        <w:left w:val="single" w:sz="8" w:space="0" w:color="475A8D" w:themeColor="accent6"/>
        <w:bottom w:val="single" w:sz="8" w:space="0" w:color="475A8D" w:themeColor="accent6"/>
        <w:right w:val="single" w:sz="8" w:space="0" w:color="475A8D" w:themeColor="accent6"/>
        <w:insideH w:val="single" w:sz="8" w:space="0" w:color="475A8D" w:themeColor="accent6"/>
        <w:insideV w:val="single" w:sz="8" w:space="0" w:color="475A8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75A8D" w:themeColor="accent6"/>
          <w:left w:val="single" w:sz="8" w:space="0" w:color="475A8D" w:themeColor="accent6"/>
          <w:bottom w:val="single" w:sz="18" w:space="0" w:color="475A8D" w:themeColor="accent6"/>
          <w:right w:val="single" w:sz="8" w:space="0" w:color="475A8D" w:themeColor="accent6"/>
          <w:insideH w:val="nil"/>
          <w:insideV w:val="single" w:sz="8" w:space="0" w:color="475A8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75A8D" w:themeColor="accent6"/>
          <w:left w:val="single" w:sz="8" w:space="0" w:color="475A8D" w:themeColor="accent6"/>
          <w:bottom w:val="single" w:sz="8" w:space="0" w:color="475A8D" w:themeColor="accent6"/>
          <w:right w:val="single" w:sz="8" w:space="0" w:color="475A8D" w:themeColor="accent6"/>
          <w:insideH w:val="nil"/>
          <w:insideV w:val="single" w:sz="8" w:space="0" w:color="475A8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75A8D" w:themeColor="accent6"/>
          <w:left w:val="single" w:sz="8" w:space="0" w:color="475A8D" w:themeColor="accent6"/>
          <w:bottom w:val="single" w:sz="8" w:space="0" w:color="475A8D" w:themeColor="accent6"/>
          <w:right w:val="single" w:sz="8" w:space="0" w:color="475A8D" w:themeColor="accent6"/>
        </w:tcBorders>
      </w:tcPr>
    </w:tblStylePr>
    <w:tblStylePr w:type="band1Vert">
      <w:tblPr/>
      <w:tcPr>
        <w:tcBorders>
          <w:top w:val="single" w:sz="8" w:space="0" w:color="475A8D" w:themeColor="accent6"/>
          <w:left w:val="single" w:sz="8" w:space="0" w:color="475A8D" w:themeColor="accent6"/>
          <w:bottom w:val="single" w:sz="8" w:space="0" w:color="475A8D" w:themeColor="accent6"/>
          <w:right w:val="single" w:sz="8" w:space="0" w:color="475A8D" w:themeColor="accent6"/>
        </w:tcBorders>
        <w:shd w:val="clear" w:color="auto" w:fill="CED4E6" w:themeFill="accent6" w:themeFillTint="3F"/>
      </w:tcPr>
    </w:tblStylePr>
    <w:tblStylePr w:type="band1Horz">
      <w:tblPr/>
      <w:tcPr>
        <w:tcBorders>
          <w:top w:val="single" w:sz="8" w:space="0" w:color="475A8D" w:themeColor="accent6"/>
          <w:left w:val="single" w:sz="8" w:space="0" w:color="475A8D" w:themeColor="accent6"/>
          <w:bottom w:val="single" w:sz="8" w:space="0" w:color="475A8D" w:themeColor="accent6"/>
          <w:right w:val="single" w:sz="8" w:space="0" w:color="475A8D" w:themeColor="accent6"/>
          <w:insideV w:val="single" w:sz="8" w:space="0" w:color="475A8D" w:themeColor="accent6"/>
        </w:tcBorders>
        <w:shd w:val="clear" w:color="auto" w:fill="CED4E6" w:themeFill="accent6" w:themeFillTint="3F"/>
      </w:tcPr>
    </w:tblStylePr>
    <w:tblStylePr w:type="band2Horz">
      <w:tblPr/>
      <w:tcPr>
        <w:tcBorders>
          <w:top w:val="single" w:sz="8" w:space="0" w:color="475A8D" w:themeColor="accent6"/>
          <w:left w:val="single" w:sz="8" w:space="0" w:color="475A8D" w:themeColor="accent6"/>
          <w:bottom w:val="single" w:sz="8" w:space="0" w:color="475A8D" w:themeColor="accent6"/>
          <w:right w:val="single" w:sz="8" w:space="0" w:color="475A8D" w:themeColor="accent6"/>
          <w:insideV w:val="single" w:sz="8" w:space="0" w:color="475A8D" w:themeColor="accent6"/>
        </w:tcBorders>
      </w:tcPr>
    </w:tblStylePr>
  </w:style>
  <w:style w:type="table" w:styleId="LightGrid-Accent5">
    <w:name w:val="Light Grid Accent 5"/>
    <w:basedOn w:val="TableNormal"/>
    <w:uiPriority w:val="62"/>
    <w:rsid w:val="006F0CBB"/>
    <w:pPr>
      <w:spacing w:line="240" w:lineRule="auto"/>
    </w:pPr>
    <w:tblPr>
      <w:tblStyleRowBandSize w:val="1"/>
      <w:tblStyleColBandSize w:val="1"/>
      <w:tblBorders>
        <w:top w:val="single" w:sz="8" w:space="0" w:color="964305" w:themeColor="accent5"/>
        <w:left w:val="single" w:sz="8" w:space="0" w:color="964305" w:themeColor="accent5"/>
        <w:bottom w:val="single" w:sz="8" w:space="0" w:color="964305" w:themeColor="accent5"/>
        <w:right w:val="single" w:sz="8" w:space="0" w:color="964305" w:themeColor="accent5"/>
        <w:insideH w:val="single" w:sz="8" w:space="0" w:color="964305" w:themeColor="accent5"/>
        <w:insideV w:val="single" w:sz="8" w:space="0" w:color="96430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4305" w:themeColor="accent5"/>
          <w:left w:val="single" w:sz="8" w:space="0" w:color="964305" w:themeColor="accent5"/>
          <w:bottom w:val="single" w:sz="18" w:space="0" w:color="964305" w:themeColor="accent5"/>
          <w:right w:val="single" w:sz="8" w:space="0" w:color="964305" w:themeColor="accent5"/>
          <w:insideH w:val="nil"/>
          <w:insideV w:val="single" w:sz="8" w:space="0" w:color="96430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4305" w:themeColor="accent5"/>
          <w:left w:val="single" w:sz="8" w:space="0" w:color="964305" w:themeColor="accent5"/>
          <w:bottom w:val="single" w:sz="8" w:space="0" w:color="964305" w:themeColor="accent5"/>
          <w:right w:val="single" w:sz="8" w:space="0" w:color="964305" w:themeColor="accent5"/>
          <w:insideH w:val="nil"/>
          <w:insideV w:val="single" w:sz="8" w:space="0" w:color="96430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4305" w:themeColor="accent5"/>
          <w:left w:val="single" w:sz="8" w:space="0" w:color="964305" w:themeColor="accent5"/>
          <w:bottom w:val="single" w:sz="8" w:space="0" w:color="964305" w:themeColor="accent5"/>
          <w:right w:val="single" w:sz="8" w:space="0" w:color="964305" w:themeColor="accent5"/>
        </w:tcBorders>
      </w:tcPr>
    </w:tblStylePr>
    <w:tblStylePr w:type="band1Vert">
      <w:tblPr/>
      <w:tcPr>
        <w:tcBorders>
          <w:top w:val="single" w:sz="8" w:space="0" w:color="964305" w:themeColor="accent5"/>
          <w:left w:val="single" w:sz="8" w:space="0" w:color="964305" w:themeColor="accent5"/>
          <w:bottom w:val="single" w:sz="8" w:space="0" w:color="964305" w:themeColor="accent5"/>
          <w:right w:val="single" w:sz="8" w:space="0" w:color="964305" w:themeColor="accent5"/>
        </w:tcBorders>
        <w:shd w:val="clear" w:color="auto" w:fill="FCCDA9" w:themeFill="accent5" w:themeFillTint="3F"/>
      </w:tcPr>
    </w:tblStylePr>
    <w:tblStylePr w:type="band1Horz">
      <w:tblPr/>
      <w:tcPr>
        <w:tcBorders>
          <w:top w:val="single" w:sz="8" w:space="0" w:color="964305" w:themeColor="accent5"/>
          <w:left w:val="single" w:sz="8" w:space="0" w:color="964305" w:themeColor="accent5"/>
          <w:bottom w:val="single" w:sz="8" w:space="0" w:color="964305" w:themeColor="accent5"/>
          <w:right w:val="single" w:sz="8" w:space="0" w:color="964305" w:themeColor="accent5"/>
          <w:insideV w:val="single" w:sz="8" w:space="0" w:color="964305" w:themeColor="accent5"/>
        </w:tcBorders>
        <w:shd w:val="clear" w:color="auto" w:fill="FCCDA9" w:themeFill="accent5" w:themeFillTint="3F"/>
      </w:tcPr>
    </w:tblStylePr>
    <w:tblStylePr w:type="band2Horz">
      <w:tblPr/>
      <w:tcPr>
        <w:tcBorders>
          <w:top w:val="single" w:sz="8" w:space="0" w:color="964305" w:themeColor="accent5"/>
          <w:left w:val="single" w:sz="8" w:space="0" w:color="964305" w:themeColor="accent5"/>
          <w:bottom w:val="single" w:sz="8" w:space="0" w:color="964305" w:themeColor="accent5"/>
          <w:right w:val="single" w:sz="8" w:space="0" w:color="964305" w:themeColor="accent5"/>
          <w:insideV w:val="single" w:sz="8" w:space="0" w:color="964305"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85745">
      <w:bodyDiv w:val="1"/>
      <w:marLeft w:val="0"/>
      <w:marRight w:val="0"/>
      <w:marTop w:val="0"/>
      <w:marBottom w:val="0"/>
      <w:divBdr>
        <w:top w:val="none" w:sz="0" w:space="0" w:color="auto"/>
        <w:left w:val="none" w:sz="0" w:space="0" w:color="auto"/>
        <w:bottom w:val="none" w:sz="0" w:space="0" w:color="auto"/>
        <w:right w:val="none" w:sz="0" w:space="0" w:color="auto"/>
      </w:divBdr>
    </w:div>
    <w:div w:id="78872353">
      <w:bodyDiv w:val="1"/>
      <w:marLeft w:val="0"/>
      <w:marRight w:val="0"/>
      <w:marTop w:val="0"/>
      <w:marBottom w:val="0"/>
      <w:divBdr>
        <w:top w:val="none" w:sz="0" w:space="0" w:color="auto"/>
        <w:left w:val="none" w:sz="0" w:space="0" w:color="auto"/>
        <w:bottom w:val="none" w:sz="0" w:space="0" w:color="auto"/>
        <w:right w:val="none" w:sz="0" w:space="0" w:color="auto"/>
      </w:divBdr>
      <w:divsChild>
        <w:div w:id="412051033">
          <w:marLeft w:val="0"/>
          <w:marRight w:val="0"/>
          <w:marTop w:val="0"/>
          <w:marBottom w:val="0"/>
          <w:divBdr>
            <w:top w:val="none" w:sz="0" w:space="0" w:color="auto"/>
            <w:left w:val="none" w:sz="0" w:space="0" w:color="auto"/>
            <w:bottom w:val="none" w:sz="0" w:space="0" w:color="auto"/>
            <w:right w:val="none" w:sz="0" w:space="0" w:color="auto"/>
          </w:divBdr>
          <w:divsChild>
            <w:div w:id="1318729542">
              <w:marLeft w:val="0"/>
              <w:marRight w:val="0"/>
              <w:marTop w:val="0"/>
              <w:marBottom w:val="0"/>
              <w:divBdr>
                <w:top w:val="none" w:sz="0" w:space="0" w:color="auto"/>
                <w:left w:val="none" w:sz="0" w:space="0" w:color="auto"/>
                <w:bottom w:val="none" w:sz="0" w:space="0" w:color="auto"/>
                <w:right w:val="none" w:sz="0" w:space="0" w:color="auto"/>
              </w:divBdr>
              <w:divsChild>
                <w:div w:id="641928088">
                  <w:marLeft w:val="0"/>
                  <w:marRight w:val="0"/>
                  <w:marTop w:val="0"/>
                  <w:marBottom w:val="0"/>
                  <w:divBdr>
                    <w:top w:val="none" w:sz="0" w:space="0" w:color="auto"/>
                    <w:left w:val="none" w:sz="0" w:space="0" w:color="auto"/>
                    <w:bottom w:val="none" w:sz="0" w:space="0" w:color="auto"/>
                    <w:right w:val="none" w:sz="0" w:space="0" w:color="auto"/>
                  </w:divBdr>
                  <w:divsChild>
                    <w:div w:id="2147309078">
                      <w:marLeft w:val="0"/>
                      <w:marRight w:val="0"/>
                      <w:marTop w:val="0"/>
                      <w:marBottom w:val="0"/>
                      <w:divBdr>
                        <w:top w:val="none" w:sz="0" w:space="0" w:color="auto"/>
                        <w:left w:val="none" w:sz="0" w:space="0" w:color="auto"/>
                        <w:bottom w:val="none" w:sz="0" w:space="0" w:color="auto"/>
                        <w:right w:val="none" w:sz="0" w:space="0" w:color="auto"/>
                      </w:divBdr>
                      <w:divsChild>
                        <w:div w:id="197737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881298">
      <w:bodyDiv w:val="1"/>
      <w:marLeft w:val="0"/>
      <w:marRight w:val="0"/>
      <w:marTop w:val="0"/>
      <w:marBottom w:val="0"/>
      <w:divBdr>
        <w:top w:val="none" w:sz="0" w:space="0" w:color="auto"/>
        <w:left w:val="none" w:sz="0" w:space="0" w:color="auto"/>
        <w:bottom w:val="none" w:sz="0" w:space="0" w:color="auto"/>
        <w:right w:val="none" w:sz="0" w:space="0" w:color="auto"/>
      </w:divBdr>
    </w:div>
    <w:div w:id="500388066">
      <w:bodyDiv w:val="1"/>
      <w:marLeft w:val="0"/>
      <w:marRight w:val="0"/>
      <w:marTop w:val="0"/>
      <w:marBottom w:val="0"/>
      <w:divBdr>
        <w:top w:val="none" w:sz="0" w:space="0" w:color="auto"/>
        <w:left w:val="none" w:sz="0" w:space="0" w:color="auto"/>
        <w:bottom w:val="none" w:sz="0" w:space="0" w:color="auto"/>
        <w:right w:val="none" w:sz="0" w:space="0" w:color="auto"/>
      </w:divBdr>
    </w:div>
    <w:div w:id="608046748">
      <w:bodyDiv w:val="1"/>
      <w:marLeft w:val="0"/>
      <w:marRight w:val="0"/>
      <w:marTop w:val="0"/>
      <w:marBottom w:val="0"/>
      <w:divBdr>
        <w:top w:val="none" w:sz="0" w:space="0" w:color="auto"/>
        <w:left w:val="none" w:sz="0" w:space="0" w:color="auto"/>
        <w:bottom w:val="none" w:sz="0" w:space="0" w:color="auto"/>
        <w:right w:val="none" w:sz="0" w:space="0" w:color="auto"/>
      </w:divBdr>
    </w:div>
    <w:div w:id="665014112">
      <w:bodyDiv w:val="1"/>
      <w:marLeft w:val="0"/>
      <w:marRight w:val="0"/>
      <w:marTop w:val="0"/>
      <w:marBottom w:val="0"/>
      <w:divBdr>
        <w:top w:val="none" w:sz="0" w:space="0" w:color="auto"/>
        <w:left w:val="none" w:sz="0" w:space="0" w:color="auto"/>
        <w:bottom w:val="none" w:sz="0" w:space="0" w:color="auto"/>
        <w:right w:val="none" w:sz="0" w:space="0" w:color="auto"/>
      </w:divBdr>
    </w:div>
    <w:div w:id="1053654013">
      <w:bodyDiv w:val="1"/>
      <w:marLeft w:val="0"/>
      <w:marRight w:val="0"/>
      <w:marTop w:val="0"/>
      <w:marBottom w:val="0"/>
      <w:divBdr>
        <w:top w:val="none" w:sz="0" w:space="0" w:color="auto"/>
        <w:left w:val="none" w:sz="0" w:space="0" w:color="auto"/>
        <w:bottom w:val="none" w:sz="0" w:space="0" w:color="auto"/>
        <w:right w:val="none" w:sz="0" w:space="0" w:color="auto"/>
      </w:divBdr>
    </w:div>
    <w:div w:id="1082145569">
      <w:bodyDiv w:val="1"/>
      <w:marLeft w:val="0"/>
      <w:marRight w:val="0"/>
      <w:marTop w:val="0"/>
      <w:marBottom w:val="0"/>
      <w:divBdr>
        <w:top w:val="none" w:sz="0" w:space="0" w:color="auto"/>
        <w:left w:val="none" w:sz="0" w:space="0" w:color="auto"/>
        <w:bottom w:val="none" w:sz="0" w:space="0" w:color="auto"/>
        <w:right w:val="none" w:sz="0" w:space="0" w:color="auto"/>
      </w:divBdr>
    </w:div>
    <w:div w:id="1928032592">
      <w:bodyDiv w:val="1"/>
      <w:marLeft w:val="0"/>
      <w:marRight w:val="0"/>
      <w:marTop w:val="0"/>
      <w:marBottom w:val="0"/>
      <w:divBdr>
        <w:top w:val="none" w:sz="0" w:space="0" w:color="auto"/>
        <w:left w:val="none" w:sz="0" w:space="0" w:color="auto"/>
        <w:bottom w:val="none" w:sz="0" w:space="0" w:color="auto"/>
        <w:right w:val="none" w:sz="0" w:space="0" w:color="auto"/>
      </w:divBdr>
      <w:divsChild>
        <w:div w:id="797332892">
          <w:marLeft w:val="0"/>
          <w:marRight w:val="0"/>
          <w:marTop w:val="0"/>
          <w:marBottom w:val="0"/>
          <w:divBdr>
            <w:top w:val="none" w:sz="0" w:space="0" w:color="auto"/>
            <w:left w:val="none" w:sz="0" w:space="0" w:color="auto"/>
            <w:bottom w:val="none" w:sz="0" w:space="0" w:color="auto"/>
            <w:right w:val="none" w:sz="0" w:space="0" w:color="auto"/>
          </w:divBdr>
          <w:divsChild>
            <w:div w:id="58290979">
              <w:marLeft w:val="0"/>
              <w:marRight w:val="0"/>
              <w:marTop w:val="0"/>
              <w:marBottom w:val="0"/>
              <w:divBdr>
                <w:top w:val="none" w:sz="0" w:space="0" w:color="auto"/>
                <w:left w:val="none" w:sz="0" w:space="0" w:color="auto"/>
                <w:bottom w:val="none" w:sz="0" w:space="0" w:color="auto"/>
                <w:right w:val="none" w:sz="0" w:space="0" w:color="auto"/>
              </w:divBdr>
              <w:divsChild>
                <w:div w:id="369502494">
                  <w:marLeft w:val="0"/>
                  <w:marRight w:val="0"/>
                  <w:marTop w:val="177"/>
                  <w:marBottom w:val="0"/>
                  <w:divBdr>
                    <w:top w:val="none" w:sz="0" w:space="0" w:color="auto"/>
                    <w:left w:val="none" w:sz="0" w:space="0" w:color="auto"/>
                    <w:bottom w:val="none" w:sz="0" w:space="0" w:color="auto"/>
                    <w:right w:val="none" w:sz="0" w:space="0" w:color="auto"/>
                  </w:divBdr>
                  <w:divsChild>
                    <w:div w:id="45028714">
                      <w:marLeft w:val="0"/>
                      <w:marRight w:val="0"/>
                      <w:marTop w:val="0"/>
                      <w:marBottom w:val="0"/>
                      <w:divBdr>
                        <w:top w:val="none" w:sz="0" w:space="0" w:color="auto"/>
                        <w:left w:val="none" w:sz="0" w:space="0" w:color="auto"/>
                        <w:bottom w:val="none" w:sz="0" w:space="0" w:color="auto"/>
                        <w:right w:val="none" w:sz="0" w:space="0" w:color="auto"/>
                      </w:divBdr>
                      <w:divsChild>
                        <w:div w:id="383334250">
                          <w:marLeft w:val="0"/>
                          <w:marRight w:val="0"/>
                          <w:marTop w:val="0"/>
                          <w:marBottom w:val="0"/>
                          <w:divBdr>
                            <w:top w:val="none" w:sz="0" w:space="0" w:color="auto"/>
                            <w:left w:val="none" w:sz="0" w:space="0" w:color="auto"/>
                            <w:bottom w:val="none" w:sz="0" w:space="0" w:color="auto"/>
                            <w:right w:val="none" w:sz="0" w:space="0" w:color="auto"/>
                          </w:divBdr>
                          <w:divsChild>
                            <w:div w:id="1128477406">
                              <w:marLeft w:val="0"/>
                              <w:marRight w:val="0"/>
                              <w:marTop w:val="0"/>
                              <w:marBottom w:val="0"/>
                              <w:divBdr>
                                <w:top w:val="none" w:sz="0" w:space="0" w:color="auto"/>
                                <w:left w:val="none" w:sz="0" w:space="0" w:color="auto"/>
                                <w:bottom w:val="none" w:sz="0" w:space="0" w:color="auto"/>
                                <w:right w:val="none" w:sz="0" w:space="0" w:color="auto"/>
                              </w:divBdr>
                              <w:divsChild>
                                <w:div w:id="197010403">
                                  <w:marLeft w:val="0"/>
                                  <w:marRight w:val="0"/>
                                  <w:marTop w:val="0"/>
                                  <w:marBottom w:val="0"/>
                                  <w:divBdr>
                                    <w:top w:val="none" w:sz="0" w:space="0" w:color="auto"/>
                                    <w:left w:val="none" w:sz="0" w:space="0" w:color="auto"/>
                                    <w:bottom w:val="none" w:sz="0" w:space="0" w:color="auto"/>
                                    <w:right w:val="none" w:sz="0" w:space="0" w:color="auto"/>
                                  </w:divBdr>
                                  <w:divsChild>
                                    <w:div w:id="898705217">
                                      <w:marLeft w:val="0"/>
                                      <w:marRight w:val="0"/>
                                      <w:marTop w:val="0"/>
                                      <w:marBottom w:val="0"/>
                                      <w:divBdr>
                                        <w:top w:val="none" w:sz="0" w:space="0" w:color="auto"/>
                                        <w:left w:val="none" w:sz="0" w:space="0" w:color="auto"/>
                                        <w:bottom w:val="none" w:sz="0" w:space="0" w:color="auto"/>
                                        <w:right w:val="none" w:sz="0" w:space="0" w:color="auto"/>
                                      </w:divBdr>
                                      <w:divsChild>
                                        <w:div w:id="2130657316">
                                          <w:marLeft w:val="0"/>
                                          <w:marRight w:val="0"/>
                                          <w:marTop w:val="0"/>
                                          <w:marBottom w:val="0"/>
                                          <w:divBdr>
                                            <w:top w:val="none" w:sz="0" w:space="0" w:color="auto"/>
                                            <w:left w:val="none" w:sz="0" w:space="0" w:color="auto"/>
                                            <w:bottom w:val="none" w:sz="0" w:space="0" w:color="auto"/>
                                            <w:right w:val="none" w:sz="0" w:space="0" w:color="auto"/>
                                          </w:divBdr>
                                          <w:divsChild>
                                            <w:div w:id="1190989678">
                                              <w:marLeft w:val="0"/>
                                              <w:marRight w:val="0"/>
                                              <w:marTop w:val="0"/>
                                              <w:marBottom w:val="163"/>
                                              <w:divBdr>
                                                <w:top w:val="none" w:sz="0" w:space="0" w:color="auto"/>
                                                <w:left w:val="none" w:sz="0" w:space="0" w:color="auto"/>
                                                <w:bottom w:val="none" w:sz="0" w:space="0" w:color="auto"/>
                                                <w:right w:val="none" w:sz="0" w:space="0" w:color="auto"/>
                                              </w:divBdr>
                                              <w:divsChild>
                                                <w:div w:id="1601142267">
                                                  <w:marLeft w:val="0"/>
                                                  <w:marRight w:val="0"/>
                                                  <w:marTop w:val="0"/>
                                                  <w:marBottom w:val="0"/>
                                                  <w:divBdr>
                                                    <w:top w:val="none" w:sz="0" w:space="0" w:color="auto"/>
                                                    <w:left w:val="none" w:sz="0" w:space="0" w:color="auto"/>
                                                    <w:bottom w:val="none" w:sz="0" w:space="0" w:color="auto"/>
                                                    <w:right w:val="none" w:sz="0" w:space="0" w:color="auto"/>
                                                  </w:divBdr>
                                                  <w:divsChild>
                                                    <w:div w:id="1703826107">
                                                      <w:marLeft w:val="0"/>
                                                      <w:marRight w:val="0"/>
                                                      <w:marTop w:val="0"/>
                                                      <w:marBottom w:val="0"/>
                                                      <w:divBdr>
                                                        <w:top w:val="none" w:sz="0" w:space="0" w:color="auto"/>
                                                        <w:left w:val="none" w:sz="0" w:space="0" w:color="auto"/>
                                                        <w:bottom w:val="none" w:sz="0" w:space="0" w:color="auto"/>
                                                        <w:right w:val="none" w:sz="0" w:space="0" w:color="auto"/>
                                                      </w:divBdr>
                                                      <w:divsChild>
                                                        <w:div w:id="636491009">
                                                          <w:marLeft w:val="0"/>
                                                          <w:marRight w:val="0"/>
                                                          <w:marTop w:val="0"/>
                                                          <w:marBottom w:val="0"/>
                                                          <w:divBdr>
                                                            <w:top w:val="none" w:sz="0" w:space="0" w:color="auto"/>
                                                            <w:left w:val="none" w:sz="0" w:space="0" w:color="auto"/>
                                                            <w:bottom w:val="none" w:sz="0" w:space="0" w:color="auto"/>
                                                            <w:right w:val="none" w:sz="0" w:space="0" w:color="auto"/>
                                                          </w:divBdr>
                                                          <w:divsChild>
                                                            <w:div w:id="1250886657">
                                                              <w:marLeft w:val="0"/>
                                                              <w:marRight w:val="0"/>
                                                              <w:marTop w:val="0"/>
                                                              <w:marBottom w:val="0"/>
                                                              <w:divBdr>
                                                                <w:top w:val="none" w:sz="0" w:space="0" w:color="auto"/>
                                                                <w:left w:val="none" w:sz="0" w:space="0" w:color="auto"/>
                                                                <w:bottom w:val="none" w:sz="0" w:space="0" w:color="auto"/>
                                                                <w:right w:val="none" w:sz="0" w:space="0" w:color="auto"/>
                                                              </w:divBdr>
                                                              <w:divsChild>
                                                                <w:div w:id="1199515442">
                                                                  <w:marLeft w:val="0"/>
                                                                  <w:marRight w:val="0"/>
                                                                  <w:marTop w:val="0"/>
                                                                  <w:marBottom w:val="0"/>
                                                                  <w:divBdr>
                                                                    <w:top w:val="none" w:sz="0" w:space="0" w:color="auto"/>
                                                                    <w:left w:val="none" w:sz="0" w:space="0" w:color="auto"/>
                                                                    <w:bottom w:val="none" w:sz="0" w:space="0" w:color="auto"/>
                                                                    <w:right w:val="none" w:sz="0" w:space="0" w:color="auto"/>
                                                                  </w:divBdr>
                                                                  <w:divsChild>
                                                                    <w:div w:id="906497373">
                                                                      <w:marLeft w:val="0"/>
                                                                      <w:marRight w:val="0"/>
                                                                      <w:marTop w:val="0"/>
                                                                      <w:marBottom w:val="0"/>
                                                                      <w:divBdr>
                                                                        <w:top w:val="none" w:sz="0" w:space="0" w:color="auto"/>
                                                                        <w:left w:val="none" w:sz="0" w:space="0" w:color="auto"/>
                                                                        <w:bottom w:val="none" w:sz="0" w:space="0" w:color="auto"/>
                                                                        <w:right w:val="none" w:sz="0" w:space="0" w:color="auto"/>
                                                                      </w:divBdr>
                                                                      <w:divsChild>
                                                                        <w:div w:id="589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chart" Target="charts/chart40.xml"/><Relationship Id="rId21" Type="http://schemas.openxmlformats.org/officeDocument/2006/relationships/image" Target="media/image11.jpeg"/><Relationship Id="rId42" Type="http://schemas.openxmlformats.org/officeDocument/2006/relationships/chart" Target="charts/chart2.xml"/><Relationship Id="rId47" Type="http://schemas.openxmlformats.org/officeDocument/2006/relationships/image" Target="media/image28.emf"/><Relationship Id="rId63" Type="http://schemas.openxmlformats.org/officeDocument/2006/relationships/image" Target="media/image34.emf"/><Relationship Id="rId68" Type="http://schemas.openxmlformats.org/officeDocument/2006/relationships/oleObject" Target="embeddings/oleObject10.bin"/><Relationship Id="rId84" Type="http://schemas.openxmlformats.org/officeDocument/2006/relationships/image" Target="media/image43.jpeg"/><Relationship Id="rId89" Type="http://schemas.openxmlformats.org/officeDocument/2006/relationships/chart" Target="charts/chart16.xml"/><Relationship Id="rId112" Type="http://schemas.openxmlformats.org/officeDocument/2006/relationships/chart" Target="charts/chart37.xml"/><Relationship Id="rId16" Type="http://schemas.openxmlformats.org/officeDocument/2006/relationships/image" Target="media/image8.tiff"/><Relationship Id="rId107" Type="http://schemas.openxmlformats.org/officeDocument/2006/relationships/chart" Target="charts/chart32.xml"/><Relationship Id="rId11" Type="http://schemas.openxmlformats.org/officeDocument/2006/relationships/image" Target="media/image4.png"/><Relationship Id="rId32" Type="http://schemas.openxmlformats.org/officeDocument/2006/relationships/image" Target="media/image20.wmf"/><Relationship Id="rId37" Type="http://schemas.openxmlformats.org/officeDocument/2006/relationships/image" Target="media/image230.png"/><Relationship Id="rId53" Type="http://schemas.openxmlformats.org/officeDocument/2006/relationships/image" Target="media/image29.emf"/><Relationship Id="rId58" Type="http://schemas.openxmlformats.org/officeDocument/2006/relationships/oleObject" Target="embeddings/oleObject5.bin"/><Relationship Id="rId74" Type="http://schemas.openxmlformats.org/officeDocument/2006/relationships/oleObject" Target="embeddings/oleObject13.bin"/><Relationship Id="rId79" Type="http://schemas.openxmlformats.org/officeDocument/2006/relationships/chart" Target="charts/chart10.xml"/><Relationship Id="rId102" Type="http://schemas.openxmlformats.org/officeDocument/2006/relationships/chart" Target="charts/chart27.xml"/><Relationship Id="rId5" Type="http://schemas.openxmlformats.org/officeDocument/2006/relationships/webSettings" Target="webSettings.xml"/><Relationship Id="rId90" Type="http://schemas.openxmlformats.org/officeDocument/2006/relationships/chart" Target="charts/chart17.xml"/><Relationship Id="rId95" Type="http://schemas.openxmlformats.org/officeDocument/2006/relationships/chart" Target="charts/chart21.xml"/><Relationship Id="rId22" Type="http://schemas.openxmlformats.org/officeDocument/2006/relationships/image" Target="media/image12.jpeg"/><Relationship Id="rId27" Type="http://schemas.openxmlformats.org/officeDocument/2006/relationships/hyperlink" Target="http://www.sciencedirect.com/science/article/pii/S1878535212000895" TargetMode="External"/><Relationship Id="rId43" Type="http://schemas.openxmlformats.org/officeDocument/2006/relationships/chart" Target="charts/chart3.xml"/><Relationship Id="rId48" Type="http://schemas.openxmlformats.org/officeDocument/2006/relationships/oleObject" Target="embeddings/oleObject2.bin"/><Relationship Id="rId64" Type="http://schemas.openxmlformats.org/officeDocument/2006/relationships/oleObject" Target="embeddings/oleObject8.bin"/><Relationship Id="rId69" Type="http://schemas.openxmlformats.org/officeDocument/2006/relationships/image" Target="media/image37.emf"/><Relationship Id="rId113" Type="http://schemas.openxmlformats.org/officeDocument/2006/relationships/image" Target="media/image48.jpeg"/><Relationship Id="rId118" Type="http://schemas.openxmlformats.org/officeDocument/2006/relationships/footer" Target="footer1.xml"/><Relationship Id="rId80" Type="http://schemas.openxmlformats.org/officeDocument/2006/relationships/chart" Target="charts/chart11.xml"/><Relationship Id="rId85" Type="http://schemas.openxmlformats.org/officeDocument/2006/relationships/image" Target="media/image44.jpeg"/><Relationship Id="rId12" Type="http://schemas.openxmlformats.org/officeDocument/2006/relationships/image" Target="media/image5.jpeg"/><Relationship Id="rId17" Type="http://schemas.openxmlformats.org/officeDocument/2006/relationships/image" Target="media/image9.tiff"/><Relationship Id="rId33" Type="http://schemas.openxmlformats.org/officeDocument/2006/relationships/oleObject" Target="embeddings/oleObject1.bin"/><Relationship Id="rId38" Type="http://schemas.openxmlformats.org/officeDocument/2006/relationships/image" Target="media/image24.jpeg"/><Relationship Id="rId59" Type="http://schemas.openxmlformats.org/officeDocument/2006/relationships/image" Target="media/image32.emf"/><Relationship Id="rId103" Type="http://schemas.openxmlformats.org/officeDocument/2006/relationships/chart" Target="charts/chart28.xml"/><Relationship Id="rId108" Type="http://schemas.openxmlformats.org/officeDocument/2006/relationships/chart" Target="charts/chart33.xml"/><Relationship Id="rId54" Type="http://schemas.openxmlformats.org/officeDocument/2006/relationships/oleObject" Target="embeddings/oleObject3.bin"/><Relationship Id="rId70" Type="http://schemas.openxmlformats.org/officeDocument/2006/relationships/oleObject" Target="embeddings/oleObject11.bin"/><Relationship Id="rId75" Type="http://schemas.openxmlformats.org/officeDocument/2006/relationships/image" Target="media/image40.emf"/><Relationship Id="rId91" Type="http://schemas.openxmlformats.org/officeDocument/2006/relationships/chart" Target="charts/chart18.xml"/><Relationship Id="rId96" Type="http://schemas.openxmlformats.org/officeDocument/2006/relationships/chart" Target="charts/chart2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tiff"/><Relationship Id="rId28" Type="http://schemas.openxmlformats.org/officeDocument/2006/relationships/image" Target="media/image17.jpeg"/><Relationship Id="rId49" Type="http://schemas.openxmlformats.org/officeDocument/2006/relationships/chart" Target="charts/chart6.xml"/><Relationship Id="rId114" Type="http://schemas.openxmlformats.org/officeDocument/2006/relationships/chart" Target="charts/chart38.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28.gif"/><Relationship Id="rId52" Type="http://schemas.openxmlformats.org/officeDocument/2006/relationships/chart" Target="charts/chart9.xml"/><Relationship Id="rId60" Type="http://schemas.openxmlformats.org/officeDocument/2006/relationships/oleObject" Target="embeddings/oleObject6.bin"/><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oleObject" Target="embeddings/oleObject15.bin"/><Relationship Id="rId81" Type="http://schemas.openxmlformats.org/officeDocument/2006/relationships/chart" Target="charts/chart12.xml"/><Relationship Id="rId86" Type="http://schemas.openxmlformats.org/officeDocument/2006/relationships/image" Target="media/image45.jpeg"/><Relationship Id="rId94" Type="http://schemas.openxmlformats.org/officeDocument/2006/relationships/chart" Target="charts/chart20.xml"/><Relationship Id="rId99" Type="http://schemas.openxmlformats.org/officeDocument/2006/relationships/chart" Target="charts/chart25.xml"/><Relationship Id="rId10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dx.doi.org/10.1016/j.jare.2014.01.009" TargetMode="External"/><Relationship Id="rId18" Type="http://schemas.openxmlformats.org/officeDocument/2006/relationships/image" Target="media/image80.tiff"/><Relationship Id="rId39" Type="http://schemas.openxmlformats.org/officeDocument/2006/relationships/image" Target="media/image25.tiff"/><Relationship Id="rId109" Type="http://schemas.openxmlformats.org/officeDocument/2006/relationships/chart" Target="charts/chart34.xml"/><Relationship Id="rId34" Type="http://schemas.openxmlformats.org/officeDocument/2006/relationships/image" Target="media/image21.tiff"/><Relationship Id="rId50" Type="http://schemas.openxmlformats.org/officeDocument/2006/relationships/chart" Target="charts/chart7.xml"/><Relationship Id="rId55" Type="http://schemas.openxmlformats.org/officeDocument/2006/relationships/image" Target="media/image30.emf"/><Relationship Id="rId76" Type="http://schemas.openxmlformats.org/officeDocument/2006/relationships/oleObject" Target="embeddings/oleObject14.bin"/><Relationship Id="rId97" Type="http://schemas.openxmlformats.org/officeDocument/2006/relationships/chart" Target="charts/chart23.xml"/><Relationship Id="rId104" Type="http://schemas.openxmlformats.org/officeDocument/2006/relationships/chart" Target="charts/chart29.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18.tiff"/><Relationship Id="rId24" Type="http://schemas.openxmlformats.org/officeDocument/2006/relationships/image" Target="media/image14.tiff"/><Relationship Id="rId40" Type="http://schemas.openxmlformats.org/officeDocument/2006/relationships/image" Target="media/image26.tiff"/><Relationship Id="rId45" Type="http://schemas.openxmlformats.org/officeDocument/2006/relationships/chart" Target="charts/chart4.xml"/><Relationship Id="rId66" Type="http://schemas.openxmlformats.org/officeDocument/2006/relationships/oleObject" Target="embeddings/oleObject9.bin"/><Relationship Id="rId87" Type="http://schemas.openxmlformats.org/officeDocument/2006/relationships/chart" Target="charts/chart14.xml"/><Relationship Id="rId110" Type="http://schemas.openxmlformats.org/officeDocument/2006/relationships/chart" Target="charts/chart35.xml"/><Relationship Id="rId115" Type="http://schemas.openxmlformats.org/officeDocument/2006/relationships/chart" Target="charts/chart39.xml"/><Relationship Id="rId61" Type="http://schemas.openxmlformats.org/officeDocument/2006/relationships/image" Target="media/image33.emf"/><Relationship Id="rId82" Type="http://schemas.openxmlformats.org/officeDocument/2006/relationships/chart" Target="charts/chart13.xml"/><Relationship Id="rId19" Type="http://schemas.openxmlformats.org/officeDocument/2006/relationships/image" Target="media/image90.tiff"/><Relationship Id="rId14" Type="http://schemas.openxmlformats.org/officeDocument/2006/relationships/image" Target="media/image6.jpeg"/><Relationship Id="rId30" Type="http://schemas.openxmlformats.org/officeDocument/2006/relationships/chart" Target="charts/chart1.xml"/><Relationship Id="rId35" Type="http://schemas.openxmlformats.org/officeDocument/2006/relationships/image" Target="media/image22.tiff"/><Relationship Id="rId56" Type="http://schemas.openxmlformats.org/officeDocument/2006/relationships/oleObject" Target="embeddings/oleObject4.bin"/><Relationship Id="rId77" Type="http://schemas.openxmlformats.org/officeDocument/2006/relationships/image" Target="media/image41.emf"/><Relationship Id="rId100" Type="http://schemas.openxmlformats.org/officeDocument/2006/relationships/chart" Target="charts/chart26.xml"/><Relationship Id="rId105" Type="http://schemas.openxmlformats.org/officeDocument/2006/relationships/chart" Target="charts/chart30.xml"/><Relationship Id="rId8" Type="http://schemas.openxmlformats.org/officeDocument/2006/relationships/image" Target="media/image1.png"/><Relationship Id="rId51" Type="http://schemas.openxmlformats.org/officeDocument/2006/relationships/chart" Target="charts/chart8.xml"/><Relationship Id="rId72" Type="http://schemas.openxmlformats.org/officeDocument/2006/relationships/oleObject" Target="embeddings/oleObject12.bin"/><Relationship Id="rId93" Type="http://schemas.openxmlformats.org/officeDocument/2006/relationships/chart" Target="charts/chart19.xml"/><Relationship Id="rId98" Type="http://schemas.openxmlformats.org/officeDocument/2006/relationships/chart" Target="charts/chart24.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chart" Target="charts/chart5.xml"/><Relationship Id="rId67" Type="http://schemas.openxmlformats.org/officeDocument/2006/relationships/image" Target="media/image36.emf"/><Relationship Id="rId116"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27.jpeg"/><Relationship Id="rId62" Type="http://schemas.openxmlformats.org/officeDocument/2006/relationships/oleObject" Target="embeddings/oleObject7.bin"/><Relationship Id="rId83" Type="http://schemas.openxmlformats.org/officeDocument/2006/relationships/image" Target="media/image42.jpeg"/><Relationship Id="rId88" Type="http://schemas.openxmlformats.org/officeDocument/2006/relationships/chart" Target="charts/chart15.xml"/><Relationship Id="rId111" Type="http://schemas.openxmlformats.org/officeDocument/2006/relationships/chart" Target="charts/chart36.xm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31.emf"/><Relationship Id="rId106" Type="http://schemas.openxmlformats.org/officeDocument/2006/relationships/chart" Target="charts/chart3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ganesh\Documents\absorption%20spectr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ganesh\Documents\calibration%20curve.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ganesh\Documents\manohar%20patil\adsorption%20calculation\pH.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ganesh\Documents\calibration%20curve.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ganesh\Documents\calibration%20curve.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ganesh\Documents\Malachite%20green%20by%20thin%20film.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ganesh\Documents\Malachite%20green%20by%20thin%20film.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ganesh\Desktop\congo%20red%20degradation.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ganesh\Desktop\congo%20red%20degradation.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ganesh\Desktop\congo%20red%20degradation.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guru2013\published%20paper%20by%20me\EBT%20by%20nickel%20ferrite%20film\EBT%20degrad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guru2013\published%20paper%20by%20me\EBT%20by%20nickel%20ferrite%20film\EBT%20degradation.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guru2013\published%20paper%20by%20me\EBT%20by%20nickel%20ferrite%20film\EBT%20degradation.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G:\excel%20cal\MB%20EX.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G:\excel%20cal\MB%20EX.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G:\excel%20cal\MB%20EX.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ganesh\Documents\manohar%20patil\adsorption%20calculation\pH.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G:\excel%20cal\MG%20Adsorption.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ganesh\Documents\calibration%20curv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ganesh\Documents\MB%20EX.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ganesh\Documents\MG%20Adsorp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marker>
            <c:symbol val="none"/>
          </c:marker>
          <c:xVal>
            <c:numRef>
              <c:f>Sheet1!$B$3:$B$9</c:f>
              <c:numCache>
                <c:formatCode>General</c:formatCode>
                <c:ptCount val="7"/>
                <c:pt idx="0">
                  <c:v>200</c:v>
                </c:pt>
                <c:pt idx="1">
                  <c:v>300</c:v>
                </c:pt>
                <c:pt idx="2">
                  <c:v>400</c:v>
                </c:pt>
                <c:pt idx="3">
                  <c:v>500</c:v>
                </c:pt>
                <c:pt idx="4">
                  <c:v>600</c:v>
                </c:pt>
                <c:pt idx="5">
                  <c:v>700</c:v>
                </c:pt>
                <c:pt idx="6">
                  <c:v>800</c:v>
                </c:pt>
              </c:numCache>
            </c:numRef>
          </c:xVal>
          <c:yVal>
            <c:numRef>
              <c:f>Sheet1!$C$3:$C$9</c:f>
              <c:numCache>
                <c:formatCode>General</c:formatCode>
                <c:ptCount val="7"/>
                <c:pt idx="0">
                  <c:v>2.5299999999999998</c:v>
                </c:pt>
                <c:pt idx="1">
                  <c:v>2.2999999999999998</c:v>
                </c:pt>
                <c:pt idx="2">
                  <c:v>2.0499999999999998</c:v>
                </c:pt>
                <c:pt idx="3">
                  <c:v>1.85</c:v>
                </c:pt>
                <c:pt idx="4">
                  <c:v>1.6800000000000141</c:v>
                </c:pt>
                <c:pt idx="5">
                  <c:v>1.5</c:v>
                </c:pt>
                <c:pt idx="6">
                  <c:v>1.23</c:v>
                </c:pt>
              </c:numCache>
            </c:numRef>
          </c:yVal>
          <c:smooth val="1"/>
          <c:extLst>
            <c:ext xmlns:c16="http://schemas.microsoft.com/office/drawing/2014/chart" uri="{C3380CC4-5D6E-409C-BE32-E72D297353CC}">
              <c16:uniqueId val="{00000000-3B99-42B5-B73B-1F8D0C83C031}"/>
            </c:ext>
          </c:extLst>
        </c:ser>
        <c:dLbls>
          <c:showLegendKey val="0"/>
          <c:showVal val="0"/>
          <c:showCatName val="0"/>
          <c:showSerName val="0"/>
          <c:showPercent val="0"/>
          <c:showBubbleSize val="0"/>
        </c:dLbls>
        <c:axId val="132414080"/>
        <c:axId val="132613248"/>
      </c:scatterChart>
      <c:valAx>
        <c:axId val="132414080"/>
        <c:scaling>
          <c:orientation val="minMax"/>
        </c:scaling>
        <c:delete val="0"/>
        <c:axPos val="b"/>
        <c:title>
          <c:tx>
            <c:rich>
              <a:bodyPr/>
              <a:lstStyle/>
              <a:p>
                <a:pPr>
                  <a:defRPr/>
                </a:pPr>
                <a:r>
                  <a:rPr lang="en-IN"/>
                  <a:t>Wavelength in nm</a:t>
                </a:r>
              </a:p>
            </c:rich>
          </c:tx>
          <c:overlay val="0"/>
        </c:title>
        <c:numFmt formatCode="General" sourceLinked="1"/>
        <c:majorTickMark val="out"/>
        <c:minorTickMark val="none"/>
        <c:tickLblPos val="nextTo"/>
        <c:crossAx val="132613248"/>
        <c:crosses val="autoZero"/>
        <c:crossBetween val="midCat"/>
      </c:valAx>
      <c:valAx>
        <c:axId val="132613248"/>
        <c:scaling>
          <c:orientation val="minMax"/>
        </c:scaling>
        <c:delete val="0"/>
        <c:axPos val="l"/>
        <c:title>
          <c:tx>
            <c:rich>
              <a:bodyPr rot="-5400000" vert="horz"/>
              <a:lstStyle/>
              <a:p>
                <a:pPr>
                  <a:defRPr/>
                </a:pPr>
                <a:r>
                  <a:rPr lang="en-IN"/>
                  <a:t>Absorbance</a:t>
                </a:r>
              </a:p>
            </c:rich>
          </c:tx>
          <c:overlay val="0"/>
        </c:title>
        <c:numFmt formatCode="General" sourceLinked="1"/>
        <c:majorTickMark val="out"/>
        <c:minorTickMark val="none"/>
        <c:tickLblPos val="nextTo"/>
        <c:crossAx val="132414080"/>
        <c:crosses val="autoZero"/>
        <c:crossBetween val="midCat"/>
      </c:valAx>
    </c:plotArea>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2gm</c:v>
          </c:tx>
          <c:cat>
            <c:numRef>
              <c:f>Sheet1!$A$69:$A$71</c:f>
              <c:numCache>
                <c:formatCode>General</c:formatCode>
                <c:ptCount val="3"/>
                <c:pt idx="0">
                  <c:v>30</c:v>
                </c:pt>
                <c:pt idx="1">
                  <c:v>60</c:v>
                </c:pt>
                <c:pt idx="2">
                  <c:v>90</c:v>
                </c:pt>
              </c:numCache>
            </c:numRef>
          </c:cat>
          <c:val>
            <c:numRef>
              <c:f>Sheet1!$B$69:$B$71</c:f>
              <c:numCache>
                <c:formatCode>General</c:formatCode>
                <c:ptCount val="3"/>
                <c:pt idx="0">
                  <c:v>75.5</c:v>
                </c:pt>
                <c:pt idx="1">
                  <c:v>65</c:v>
                </c:pt>
                <c:pt idx="2">
                  <c:v>58.25</c:v>
                </c:pt>
              </c:numCache>
            </c:numRef>
          </c:val>
          <c:smooth val="0"/>
          <c:extLst>
            <c:ext xmlns:c16="http://schemas.microsoft.com/office/drawing/2014/chart" uri="{C3380CC4-5D6E-409C-BE32-E72D297353CC}">
              <c16:uniqueId val="{00000000-241D-4882-AEF9-074BED31E74C}"/>
            </c:ext>
          </c:extLst>
        </c:ser>
        <c:ser>
          <c:idx val="1"/>
          <c:order val="1"/>
          <c:tx>
            <c:v>4 gm</c:v>
          </c:tx>
          <c:cat>
            <c:numRef>
              <c:f>Sheet1!$A$69:$A$71</c:f>
              <c:numCache>
                <c:formatCode>General</c:formatCode>
                <c:ptCount val="3"/>
                <c:pt idx="0">
                  <c:v>30</c:v>
                </c:pt>
                <c:pt idx="1">
                  <c:v>60</c:v>
                </c:pt>
                <c:pt idx="2">
                  <c:v>90</c:v>
                </c:pt>
              </c:numCache>
            </c:numRef>
          </c:cat>
          <c:val>
            <c:numRef>
              <c:f>Sheet1!$C$69:$C$71</c:f>
              <c:numCache>
                <c:formatCode>General</c:formatCode>
                <c:ptCount val="3"/>
                <c:pt idx="0">
                  <c:v>78.2</c:v>
                </c:pt>
                <c:pt idx="1">
                  <c:v>70</c:v>
                </c:pt>
                <c:pt idx="2">
                  <c:v>63</c:v>
                </c:pt>
              </c:numCache>
            </c:numRef>
          </c:val>
          <c:smooth val="0"/>
          <c:extLst>
            <c:ext xmlns:c16="http://schemas.microsoft.com/office/drawing/2014/chart" uri="{C3380CC4-5D6E-409C-BE32-E72D297353CC}">
              <c16:uniqueId val="{00000001-241D-4882-AEF9-074BED31E74C}"/>
            </c:ext>
          </c:extLst>
        </c:ser>
        <c:ser>
          <c:idx val="2"/>
          <c:order val="2"/>
          <c:tx>
            <c:v>6 gm</c:v>
          </c:tx>
          <c:cat>
            <c:numRef>
              <c:f>Sheet1!$A$69:$A$71</c:f>
              <c:numCache>
                <c:formatCode>General</c:formatCode>
                <c:ptCount val="3"/>
                <c:pt idx="0">
                  <c:v>30</c:v>
                </c:pt>
                <c:pt idx="1">
                  <c:v>60</c:v>
                </c:pt>
                <c:pt idx="2">
                  <c:v>90</c:v>
                </c:pt>
              </c:numCache>
            </c:numRef>
          </c:cat>
          <c:val>
            <c:numRef>
              <c:f>Sheet1!$D$69:$D$71</c:f>
              <c:numCache>
                <c:formatCode>General</c:formatCode>
                <c:ptCount val="3"/>
                <c:pt idx="0">
                  <c:v>82.5</c:v>
                </c:pt>
                <c:pt idx="1">
                  <c:v>74</c:v>
                </c:pt>
                <c:pt idx="2">
                  <c:v>68</c:v>
                </c:pt>
              </c:numCache>
            </c:numRef>
          </c:val>
          <c:smooth val="0"/>
          <c:extLst>
            <c:ext xmlns:c16="http://schemas.microsoft.com/office/drawing/2014/chart" uri="{C3380CC4-5D6E-409C-BE32-E72D297353CC}">
              <c16:uniqueId val="{00000002-241D-4882-AEF9-074BED31E74C}"/>
            </c:ext>
          </c:extLst>
        </c:ser>
        <c:ser>
          <c:idx val="3"/>
          <c:order val="3"/>
          <c:tx>
            <c:v>8 gm</c:v>
          </c:tx>
          <c:cat>
            <c:numRef>
              <c:f>Sheet1!$A$69:$A$71</c:f>
              <c:numCache>
                <c:formatCode>General</c:formatCode>
                <c:ptCount val="3"/>
                <c:pt idx="0">
                  <c:v>30</c:v>
                </c:pt>
                <c:pt idx="1">
                  <c:v>60</c:v>
                </c:pt>
                <c:pt idx="2">
                  <c:v>90</c:v>
                </c:pt>
              </c:numCache>
            </c:numRef>
          </c:cat>
          <c:val>
            <c:numRef>
              <c:f>Sheet1!$E$69:$E$71</c:f>
              <c:numCache>
                <c:formatCode>General</c:formatCode>
                <c:ptCount val="3"/>
                <c:pt idx="0">
                  <c:v>88.13</c:v>
                </c:pt>
                <c:pt idx="1">
                  <c:v>82.7</c:v>
                </c:pt>
                <c:pt idx="2">
                  <c:v>74</c:v>
                </c:pt>
              </c:numCache>
            </c:numRef>
          </c:val>
          <c:smooth val="0"/>
          <c:extLst>
            <c:ext xmlns:c16="http://schemas.microsoft.com/office/drawing/2014/chart" uri="{C3380CC4-5D6E-409C-BE32-E72D297353CC}">
              <c16:uniqueId val="{00000003-241D-4882-AEF9-074BED31E74C}"/>
            </c:ext>
          </c:extLst>
        </c:ser>
        <c:dLbls>
          <c:showLegendKey val="0"/>
          <c:showVal val="0"/>
          <c:showCatName val="0"/>
          <c:showSerName val="0"/>
          <c:showPercent val="0"/>
          <c:showBubbleSize val="0"/>
        </c:dLbls>
        <c:marker val="1"/>
        <c:smooth val="0"/>
        <c:axId val="131517440"/>
        <c:axId val="131667072"/>
      </c:lineChart>
      <c:catAx>
        <c:axId val="131517440"/>
        <c:scaling>
          <c:orientation val="minMax"/>
        </c:scaling>
        <c:delete val="0"/>
        <c:axPos val="b"/>
        <c:title>
          <c:tx>
            <c:rich>
              <a:bodyPr/>
              <a:lstStyle/>
              <a:p>
                <a:pPr>
                  <a:defRPr lang="en-US"/>
                </a:pPr>
                <a:r>
                  <a:rPr lang="en-IN"/>
                  <a:t>conc in ppm</a:t>
                </a:r>
              </a:p>
            </c:rich>
          </c:tx>
          <c:overlay val="0"/>
        </c:title>
        <c:numFmt formatCode="General" sourceLinked="1"/>
        <c:majorTickMark val="out"/>
        <c:minorTickMark val="none"/>
        <c:tickLblPos val="nextTo"/>
        <c:txPr>
          <a:bodyPr/>
          <a:lstStyle/>
          <a:p>
            <a:pPr>
              <a:defRPr lang="en-US"/>
            </a:pPr>
            <a:endParaRPr lang="en-US"/>
          </a:p>
        </c:txPr>
        <c:crossAx val="131667072"/>
        <c:crosses val="autoZero"/>
        <c:auto val="1"/>
        <c:lblAlgn val="ctr"/>
        <c:lblOffset val="100"/>
        <c:noMultiLvlLbl val="0"/>
      </c:catAx>
      <c:valAx>
        <c:axId val="131667072"/>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517440"/>
        <c:crosses val="autoZero"/>
        <c:crossBetween val="between"/>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%Removal</c:v>
                </c:pt>
              </c:strCache>
            </c:strRef>
          </c:tx>
          <c:cat>
            <c:numRef>
              <c:f>Sheet1!$B$1:$N$1</c:f>
              <c:numCache>
                <c:formatCode>General</c:formatCode>
                <c:ptCount val="13"/>
                <c:pt idx="0">
                  <c:v>0</c:v>
                </c:pt>
                <c:pt idx="1">
                  <c:v>1</c:v>
                </c:pt>
                <c:pt idx="2">
                  <c:v>2</c:v>
                </c:pt>
                <c:pt idx="3">
                  <c:v>3</c:v>
                </c:pt>
                <c:pt idx="4">
                  <c:v>4</c:v>
                </c:pt>
                <c:pt idx="5">
                  <c:v>5</c:v>
                </c:pt>
                <c:pt idx="6">
                  <c:v>6</c:v>
                </c:pt>
                <c:pt idx="7">
                  <c:v>7</c:v>
                </c:pt>
                <c:pt idx="8">
                  <c:v>8</c:v>
                </c:pt>
                <c:pt idx="9">
                  <c:v>8.5</c:v>
                </c:pt>
                <c:pt idx="10">
                  <c:v>10</c:v>
                </c:pt>
                <c:pt idx="11">
                  <c:v>11</c:v>
                </c:pt>
                <c:pt idx="12">
                  <c:v>12</c:v>
                </c:pt>
              </c:numCache>
            </c:numRef>
          </c:cat>
          <c:val>
            <c:numRef>
              <c:f>Sheet1!$B$2:$N$2</c:f>
              <c:numCache>
                <c:formatCode>General</c:formatCode>
                <c:ptCount val="13"/>
                <c:pt idx="0">
                  <c:v>41.98</c:v>
                </c:pt>
                <c:pt idx="1">
                  <c:v>50.55</c:v>
                </c:pt>
                <c:pt idx="2">
                  <c:v>56.4</c:v>
                </c:pt>
                <c:pt idx="3">
                  <c:v>61.220000000000013</c:v>
                </c:pt>
                <c:pt idx="4">
                  <c:v>65.73</c:v>
                </c:pt>
                <c:pt idx="5">
                  <c:v>72.16</c:v>
                </c:pt>
                <c:pt idx="6">
                  <c:v>77.669999999999987</c:v>
                </c:pt>
                <c:pt idx="7">
                  <c:v>82.58</c:v>
                </c:pt>
                <c:pt idx="8">
                  <c:v>86.5</c:v>
                </c:pt>
                <c:pt idx="9">
                  <c:v>88.13</c:v>
                </c:pt>
                <c:pt idx="10">
                  <c:v>82.58</c:v>
                </c:pt>
                <c:pt idx="11">
                  <c:v>79.13</c:v>
                </c:pt>
                <c:pt idx="12">
                  <c:v>72.16</c:v>
                </c:pt>
              </c:numCache>
            </c:numRef>
          </c:val>
          <c:smooth val="0"/>
          <c:extLst>
            <c:ext xmlns:c16="http://schemas.microsoft.com/office/drawing/2014/chart" uri="{C3380CC4-5D6E-409C-BE32-E72D297353CC}">
              <c16:uniqueId val="{00000000-5D84-4138-B6CF-AC19AF970113}"/>
            </c:ext>
          </c:extLst>
        </c:ser>
        <c:dLbls>
          <c:showLegendKey val="0"/>
          <c:showVal val="0"/>
          <c:showCatName val="0"/>
          <c:showSerName val="0"/>
          <c:showPercent val="0"/>
          <c:showBubbleSize val="0"/>
        </c:dLbls>
        <c:marker val="1"/>
        <c:smooth val="0"/>
        <c:axId val="131674880"/>
        <c:axId val="131676800"/>
      </c:lineChart>
      <c:catAx>
        <c:axId val="131674880"/>
        <c:scaling>
          <c:orientation val="minMax"/>
        </c:scaling>
        <c:delete val="0"/>
        <c:axPos val="b"/>
        <c:title>
          <c:tx>
            <c:rich>
              <a:bodyPr/>
              <a:lstStyle/>
              <a:p>
                <a:pPr>
                  <a:defRPr lang="en-US"/>
                </a:pPr>
                <a:r>
                  <a:rPr lang="en-IN"/>
                  <a:t>pH</a:t>
                </a:r>
              </a:p>
            </c:rich>
          </c:tx>
          <c:overlay val="0"/>
        </c:title>
        <c:numFmt formatCode="General" sourceLinked="1"/>
        <c:majorTickMark val="out"/>
        <c:minorTickMark val="none"/>
        <c:tickLblPos val="nextTo"/>
        <c:txPr>
          <a:bodyPr/>
          <a:lstStyle/>
          <a:p>
            <a:pPr>
              <a:defRPr lang="en-US"/>
            </a:pPr>
            <a:endParaRPr lang="en-US"/>
          </a:p>
        </c:txPr>
        <c:crossAx val="131676800"/>
        <c:crosses val="autoZero"/>
        <c:auto val="1"/>
        <c:lblAlgn val="ctr"/>
        <c:lblOffset val="100"/>
        <c:noMultiLvlLbl val="0"/>
      </c:catAx>
      <c:valAx>
        <c:axId val="131676800"/>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674880"/>
        <c:crosses val="autoZero"/>
        <c:crossBetween val="between"/>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 R</c:v>
          </c:tx>
          <c:cat>
            <c:numRef>
              <c:f>Sheet1!$A$81:$A$90</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Sheet1!$B$81:$B$90</c:f>
              <c:numCache>
                <c:formatCode>General</c:formatCode>
                <c:ptCount val="10"/>
                <c:pt idx="0">
                  <c:v>91.92</c:v>
                </c:pt>
                <c:pt idx="1">
                  <c:v>89.3</c:v>
                </c:pt>
                <c:pt idx="2">
                  <c:v>88.13</c:v>
                </c:pt>
                <c:pt idx="3">
                  <c:v>83.649999999999991</c:v>
                </c:pt>
                <c:pt idx="4">
                  <c:v>80.169999999999987</c:v>
                </c:pt>
                <c:pt idx="5">
                  <c:v>76.5</c:v>
                </c:pt>
                <c:pt idx="6">
                  <c:v>68.5</c:v>
                </c:pt>
                <c:pt idx="7">
                  <c:v>63.4</c:v>
                </c:pt>
                <c:pt idx="8">
                  <c:v>54.05</c:v>
                </c:pt>
                <c:pt idx="9">
                  <c:v>44.5</c:v>
                </c:pt>
              </c:numCache>
            </c:numRef>
          </c:val>
          <c:smooth val="0"/>
          <c:extLst>
            <c:ext xmlns:c16="http://schemas.microsoft.com/office/drawing/2014/chart" uri="{C3380CC4-5D6E-409C-BE32-E72D297353CC}">
              <c16:uniqueId val="{00000000-FA00-4CBB-BDB9-31BE6A7DF7D5}"/>
            </c:ext>
          </c:extLst>
        </c:ser>
        <c:dLbls>
          <c:showLegendKey val="0"/>
          <c:showVal val="0"/>
          <c:showCatName val="0"/>
          <c:showSerName val="0"/>
          <c:showPercent val="0"/>
          <c:showBubbleSize val="0"/>
        </c:dLbls>
        <c:marker val="1"/>
        <c:smooth val="0"/>
        <c:axId val="131680128"/>
        <c:axId val="131727360"/>
      </c:lineChart>
      <c:catAx>
        <c:axId val="131680128"/>
        <c:scaling>
          <c:orientation val="minMax"/>
        </c:scaling>
        <c:delete val="0"/>
        <c:axPos val="b"/>
        <c:title>
          <c:tx>
            <c:rich>
              <a:bodyPr/>
              <a:lstStyle/>
              <a:p>
                <a:pPr>
                  <a:defRPr lang="en-US"/>
                </a:pPr>
                <a:r>
                  <a:rPr lang="en-IN"/>
                  <a:t>Initial conc in ppm</a:t>
                </a:r>
              </a:p>
            </c:rich>
          </c:tx>
          <c:overlay val="0"/>
        </c:title>
        <c:numFmt formatCode="General" sourceLinked="1"/>
        <c:majorTickMark val="out"/>
        <c:minorTickMark val="none"/>
        <c:tickLblPos val="nextTo"/>
        <c:txPr>
          <a:bodyPr/>
          <a:lstStyle/>
          <a:p>
            <a:pPr>
              <a:defRPr lang="en-US"/>
            </a:pPr>
            <a:endParaRPr lang="en-US"/>
          </a:p>
        </c:txPr>
        <c:crossAx val="131727360"/>
        <c:crosses val="autoZero"/>
        <c:auto val="1"/>
        <c:lblAlgn val="ctr"/>
        <c:lblOffset val="100"/>
        <c:noMultiLvlLbl val="0"/>
      </c:catAx>
      <c:valAx>
        <c:axId val="131727360"/>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680128"/>
        <c:crosses val="autoZero"/>
        <c:crossBetween val="between"/>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30 ppm</c:v>
          </c:tx>
          <c:cat>
            <c:numRef>
              <c:f>Sheet1!$A$97:$A$110</c:f>
              <c:numCache>
                <c:formatCode>General</c:formatCode>
                <c:ptCount val="14"/>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numCache>
            </c:numRef>
          </c:cat>
          <c:val>
            <c:numRef>
              <c:f>Sheet1!$B$97:$B$110</c:f>
              <c:numCache>
                <c:formatCode>General</c:formatCode>
                <c:ptCount val="14"/>
                <c:pt idx="0">
                  <c:v>33.5</c:v>
                </c:pt>
                <c:pt idx="1">
                  <c:v>35</c:v>
                </c:pt>
                <c:pt idx="2">
                  <c:v>35.36</c:v>
                </c:pt>
                <c:pt idx="3">
                  <c:v>36.160000000000011</c:v>
                </c:pt>
                <c:pt idx="4">
                  <c:v>39.64</c:v>
                </c:pt>
                <c:pt idx="5">
                  <c:v>49</c:v>
                </c:pt>
                <c:pt idx="6">
                  <c:v>65</c:v>
                </c:pt>
                <c:pt idx="7">
                  <c:v>74.03</c:v>
                </c:pt>
                <c:pt idx="8">
                  <c:v>79.13</c:v>
                </c:pt>
                <c:pt idx="9">
                  <c:v>80.92</c:v>
                </c:pt>
                <c:pt idx="10">
                  <c:v>82.86</c:v>
                </c:pt>
                <c:pt idx="11">
                  <c:v>88.13</c:v>
                </c:pt>
                <c:pt idx="12">
                  <c:v>88.13</c:v>
                </c:pt>
                <c:pt idx="13">
                  <c:v>88.13</c:v>
                </c:pt>
              </c:numCache>
            </c:numRef>
          </c:val>
          <c:smooth val="0"/>
          <c:extLst>
            <c:ext xmlns:c16="http://schemas.microsoft.com/office/drawing/2014/chart" uri="{C3380CC4-5D6E-409C-BE32-E72D297353CC}">
              <c16:uniqueId val="{00000000-ED71-4DC1-845E-C943D00056EA}"/>
            </c:ext>
          </c:extLst>
        </c:ser>
        <c:ser>
          <c:idx val="1"/>
          <c:order val="1"/>
          <c:tx>
            <c:v>60 ppm</c:v>
          </c:tx>
          <c:cat>
            <c:numRef>
              <c:f>Sheet1!$A$97:$A$110</c:f>
              <c:numCache>
                <c:formatCode>General</c:formatCode>
                <c:ptCount val="14"/>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numCache>
            </c:numRef>
          </c:cat>
          <c:val>
            <c:numRef>
              <c:f>Sheet1!$C$97:$C$110</c:f>
              <c:numCache>
                <c:formatCode>General</c:formatCode>
                <c:ptCount val="14"/>
                <c:pt idx="0">
                  <c:v>27.959999999999987</c:v>
                </c:pt>
                <c:pt idx="1">
                  <c:v>30.7</c:v>
                </c:pt>
                <c:pt idx="2">
                  <c:v>31.24</c:v>
                </c:pt>
                <c:pt idx="3">
                  <c:v>33.35</c:v>
                </c:pt>
                <c:pt idx="4">
                  <c:v>35.5</c:v>
                </c:pt>
                <c:pt idx="5">
                  <c:v>36.800000000000004</c:v>
                </c:pt>
                <c:pt idx="6">
                  <c:v>50.55</c:v>
                </c:pt>
                <c:pt idx="7">
                  <c:v>58.15</c:v>
                </c:pt>
                <c:pt idx="8">
                  <c:v>72.16</c:v>
                </c:pt>
                <c:pt idx="9">
                  <c:v>75.66</c:v>
                </c:pt>
                <c:pt idx="10">
                  <c:v>78.56</c:v>
                </c:pt>
                <c:pt idx="11">
                  <c:v>82.58</c:v>
                </c:pt>
                <c:pt idx="12">
                  <c:v>82.58</c:v>
                </c:pt>
                <c:pt idx="13">
                  <c:v>82.58</c:v>
                </c:pt>
              </c:numCache>
            </c:numRef>
          </c:val>
          <c:smooth val="0"/>
          <c:extLst>
            <c:ext xmlns:c16="http://schemas.microsoft.com/office/drawing/2014/chart" uri="{C3380CC4-5D6E-409C-BE32-E72D297353CC}">
              <c16:uniqueId val="{00000001-ED71-4DC1-845E-C943D00056EA}"/>
            </c:ext>
          </c:extLst>
        </c:ser>
        <c:ser>
          <c:idx val="2"/>
          <c:order val="2"/>
          <c:tx>
            <c:v>90 ppm</c:v>
          </c:tx>
          <c:cat>
            <c:numRef>
              <c:f>Sheet1!$A$97:$A$110</c:f>
              <c:numCache>
                <c:formatCode>General</c:formatCode>
                <c:ptCount val="14"/>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numCache>
            </c:numRef>
          </c:cat>
          <c:val>
            <c:numRef>
              <c:f>Sheet1!$D$97:$D$110</c:f>
              <c:numCache>
                <c:formatCode>General</c:formatCode>
                <c:ptCount val="14"/>
                <c:pt idx="0">
                  <c:v>0.05</c:v>
                </c:pt>
                <c:pt idx="1">
                  <c:v>3.9499999999999997</c:v>
                </c:pt>
                <c:pt idx="2">
                  <c:v>6.1499999999999995</c:v>
                </c:pt>
                <c:pt idx="3">
                  <c:v>10.44</c:v>
                </c:pt>
                <c:pt idx="4">
                  <c:v>23.419999999999987</c:v>
                </c:pt>
                <c:pt idx="5">
                  <c:v>30.68</c:v>
                </c:pt>
                <c:pt idx="6">
                  <c:v>34.97</c:v>
                </c:pt>
                <c:pt idx="7">
                  <c:v>39</c:v>
                </c:pt>
                <c:pt idx="8">
                  <c:v>41.98</c:v>
                </c:pt>
                <c:pt idx="9">
                  <c:v>46.78</c:v>
                </c:pt>
                <c:pt idx="10">
                  <c:v>51.97</c:v>
                </c:pt>
                <c:pt idx="11">
                  <c:v>54.05</c:v>
                </c:pt>
                <c:pt idx="12">
                  <c:v>54.05</c:v>
                </c:pt>
                <c:pt idx="13">
                  <c:v>54.05</c:v>
                </c:pt>
              </c:numCache>
            </c:numRef>
          </c:val>
          <c:smooth val="0"/>
          <c:extLst>
            <c:ext xmlns:c16="http://schemas.microsoft.com/office/drawing/2014/chart" uri="{C3380CC4-5D6E-409C-BE32-E72D297353CC}">
              <c16:uniqueId val="{00000002-ED71-4DC1-845E-C943D00056EA}"/>
            </c:ext>
          </c:extLst>
        </c:ser>
        <c:dLbls>
          <c:showLegendKey val="0"/>
          <c:showVal val="0"/>
          <c:showCatName val="0"/>
          <c:showSerName val="0"/>
          <c:showPercent val="0"/>
          <c:showBubbleSize val="0"/>
        </c:dLbls>
        <c:marker val="1"/>
        <c:smooth val="0"/>
        <c:axId val="131760896"/>
        <c:axId val="131762816"/>
      </c:lineChart>
      <c:catAx>
        <c:axId val="131760896"/>
        <c:scaling>
          <c:orientation val="minMax"/>
        </c:scaling>
        <c:delete val="0"/>
        <c:axPos val="b"/>
        <c:title>
          <c:tx>
            <c:rich>
              <a:bodyPr/>
              <a:lstStyle/>
              <a:p>
                <a:pPr>
                  <a:defRPr lang="en-US"/>
                </a:pPr>
                <a:r>
                  <a:rPr lang="en-IN"/>
                  <a:t>Time in min.</a:t>
                </a:r>
              </a:p>
            </c:rich>
          </c:tx>
          <c:overlay val="0"/>
        </c:title>
        <c:numFmt formatCode="General" sourceLinked="1"/>
        <c:majorTickMark val="out"/>
        <c:minorTickMark val="none"/>
        <c:tickLblPos val="nextTo"/>
        <c:txPr>
          <a:bodyPr/>
          <a:lstStyle/>
          <a:p>
            <a:pPr>
              <a:defRPr lang="en-US"/>
            </a:pPr>
            <a:endParaRPr lang="en-US"/>
          </a:p>
        </c:txPr>
        <c:crossAx val="131762816"/>
        <c:crosses val="autoZero"/>
        <c:auto val="1"/>
        <c:lblAlgn val="ctr"/>
        <c:lblOffset val="100"/>
        <c:noMultiLvlLbl val="0"/>
      </c:catAx>
      <c:valAx>
        <c:axId val="131762816"/>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760896"/>
        <c:crosses val="autoZero"/>
        <c:crossBetween val="between"/>
      </c:valAx>
      <c:spPr>
        <a:noFill/>
        <a:ln w="25400">
          <a:noFill/>
        </a:ln>
      </c:spPr>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Sheet1!$Z$10</c:f>
              <c:strCache>
                <c:ptCount val="1"/>
                <c:pt idx="0">
                  <c:v>% removal</c:v>
                </c:pt>
              </c:strCache>
            </c:strRef>
          </c:tx>
          <c:xVal>
            <c:numRef>
              <c:f>Sheet1!$Y$11:$Y$20</c:f>
              <c:numCache>
                <c:formatCode>General</c:formatCode>
                <c:ptCount val="10"/>
                <c:pt idx="0">
                  <c:v>10</c:v>
                </c:pt>
                <c:pt idx="1">
                  <c:v>20</c:v>
                </c:pt>
                <c:pt idx="2">
                  <c:v>30</c:v>
                </c:pt>
                <c:pt idx="3">
                  <c:v>40</c:v>
                </c:pt>
                <c:pt idx="4">
                  <c:v>50</c:v>
                </c:pt>
                <c:pt idx="5">
                  <c:v>60</c:v>
                </c:pt>
                <c:pt idx="6">
                  <c:v>70</c:v>
                </c:pt>
                <c:pt idx="7">
                  <c:v>80</c:v>
                </c:pt>
                <c:pt idx="8">
                  <c:v>90</c:v>
                </c:pt>
                <c:pt idx="9">
                  <c:v>100</c:v>
                </c:pt>
              </c:numCache>
            </c:numRef>
          </c:xVal>
          <c:yVal>
            <c:numRef>
              <c:f>Sheet1!$Z$11:$Z$20</c:f>
              <c:numCache>
                <c:formatCode>General</c:formatCode>
                <c:ptCount val="10"/>
                <c:pt idx="0">
                  <c:v>86.7</c:v>
                </c:pt>
                <c:pt idx="1">
                  <c:v>83.89</c:v>
                </c:pt>
                <c:pt idx="2">
                  <c:v>82.33</c:v>
                </c:pt>
                <c:pt idx="3">
                  <c:v>80.900000000000006</c:v>
                </c:pt>
                <c:pt idx="4">
                  <c:v>78.669999999999987</c:v>
                </c:pt>
                <c:pt idx="5">
                  <c:v>77.8</c:v>
                </c:pt>
                <c:pt idx="6">
                  <c:v>72.599999999999994</c:v>
                </c:pt>
                <c:pt idx="7">
                  <c:v>65</c:v>
                </c:pt>
                <c:pt idx="8">
                  <c:v>55.45</c:v>
                </c:pt>
                <c:pt idx="9">
                  <c:v>45.660000000000011</c:v>
                </c:pt>
              </c:numCache>
            </c:numRef>
          </c:yVal>
          <c:smooth val="1"/>
          <c:extLst>
            <c:ext xmlns:c16="http://schemas.microsoft.com/office/drawing/2014/chart" uri="{C3380CC4-5D6E-409C-BE32-E72D297353CC}">
              <c16:uniqueId val="{00000000-DA60-462C-908A-796C3FD32541}"/>
            </c:ext>
          </c:extLst>
        </c:ser>
        <c:dLbls>
          <c:showLegendKey val="0"/>
          <c:showVal val="0"/>
          <c:showCatName val="0"/>
          <c:showSerName val="0"/>
          <c:showPercent val="0"/>
          <c:showBubbleSize val="0"/>
        </c:dLbls>
        <c:axId val="131779200"/>
        <c:axId val="131781376"/>
      </c:scatterChart>
      <c:valAx>
        <c:axId val="131779200"/>
        <c:scaling>
          <c:orientation val="minMax"/>
        </c:scaling>
        <c:delete val="0"/>
        <c:axPos val="b"/>
        <c:title>
          <c:tx>
            <c:rich>
              <a:bodyPr/>
              <a:lstStyle/>
              <a:p>
                <a:pPr>
                  <a:defRPr lang="en-US"/>
                </a:pPr>
                <a:r>
                  <a:rPr lang="en-IN"/>
                  <a:t>conc.of dye in mg/lt</a:t>
                </a:r>
              </a:p>
            </c:rich>
          </c:tx>
          <c:overlay val="0"/>
        </c:title>
        <c:numFmt formatCode="General" sourceLinked="1"/>
        <c:majorTickMark val="out"/>
        <c:minorTickMark val="none"/>
        <c:tickLblPos val="nextTo"/>
        <c:txPr>
          <a:bodyPr/>
          <a:lstStyle/>
          <a:p>
            <a:pPr>
              <a:defRPr lang="en-US"/>
            </a:pPr>
            <a:endParaRPr lang="en-US"/>
          </a:p>
        </c:txPr>
        <c:crossAx val="131781376"/>
        <c:crosses val="autoZero"/>
        <c:crossBetween val="midCat"/>
      </c:valAx>
      <c:valAx>
        <c:axId val="131781376"/>
        <c:scaling>
          <c:orientation val="minMax"/>
        </c:scaling>
        <c:delete val="0"/>
        <c:axPos val="l"/>
        <c:title>
          <c:tx>
            <c:rich>
              <a:bodyPr rot="-5400000" vert="horz"/>
              <a:lstStyle/>
              <a:p>
                <a:pPr>
                  <a:defRPr lang="en-US"/>
                </a:pPr>
                <a:r>
                  <a:rPr lang="en-IN"/>
                  <a:t>%degradation</a:t>
                </a:r>
              </a:p>
            </c:rich>
          </c:tx>
          <c:overlay val="0"/>
        </c:title>
        <c:numFmt formatCode="General" sourceLinked="1"/>
        <c:majorTickMark val="out"/>
        <c:minorTickMark val="none"/>
        <c:tickLblPos val="nextTo"/>
        <c:txPr>
          <a:bodyPr/>
          <a:lstStyle/>
          <a:p>
            <a:pPr>
              <a:defRPr lang="en-US"/>
            </a:pPr>
            <a:endParaRPr lang="en-US"/>
          </a:p>
        </c:txPr>
        <c:crossAx val="131779200"/>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Sheet1!$J$10</c:f>
              <c:strCache>
                <c:ptCount val="1"/>
                <c:pt idx="0">
                  <c:v>30mg/lt</c:v>
                </c:pt>
              </c:strCache>
            </c:strRef>
          </c:tx>
          <c:xVal>
            <c:numRef>
              <c:f>Sheet1!$I$11:$I$27</c:f>
              <c:numCache>
                <c:formatCode>General</c:formatCode>
                <c:ptCount val="17"/>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numCache>
            </c:numRef>
          </c:xVal>
          <c:yVal>
            <c:numRef>
              <c:f>Sheet1!$J$11:$J$27</c:f>
              <c:numCache>
                <c:formatCode>General</c:formatCode>
                <c:ptCount val="17"/>
                <c:pt idx="0">
                  <c:v>0</c:v>
                </c:pt>
                <c:pt idx="1">
                  <c:v>30.32</c:v>
                </c:pt>
                <c:pt idx="2">
                  <c:v>34.32</c:v>
                </c:pt>
                <c:pt idx="3">
                  <c:v>36.770000000000003</c:v>
                </c:pt>
                <c:pt idx="4">
                  <c:v>39.370000000000005</c:v>
                </c:pt>
                <c:pt idx="5">
                  <c:v>43.43</c:v>
                </c:pt>
                <c:pt idx="6">
                  <c:v>49</c:v>
                </c:pt>
                <c:pt idx="7">
                  <c:v>55</c:v>
                </c:pt>
                <c:pt idx="8">
                  <c:v>63</c:v>
                </c:pt>
                <c:pt idx="9">
                  <c:v>69.78</c:v>
                </c:pt>
                <c:pt idx="10">
                  <c:v>73.23</c:v>
                </c:pt>
                <c:pt idx="11">
                  <c:v>77</c:v>
                </c:pt>
                <c:pt idx="12">
                  <c:v>79.81</c:v>
                </c:pt>
                <c:pt idx="13">
                  <c:v>82.33</c:v>
                </c:pt>
                <c:pt idx="14">
                  <c:v>82.33</c:v>
                </c:pt>
                <c:pt idx="15">
                  <c:v>82.33</c:v>
                </c:pt>
                <c:pt idx="16">
                  <c:v>82.33</c:v>
                </c:pt>
              </c:numCache>
            </c:numRef>
          </c:yVal>
          <c:smooth val="1"/>
          <c:extLst>
            <c:ext xmlns:c16="http://schemas.microsoft.com/office/drawing/2014/chart" uri="{C3380CC4-5D6E-409C-BE32-E72D297353CC}">
              <c16:uniqueId val="{00000000-98F6-404B-9792-EDD2B35A31DB}"/>
            </c:ext>
          </c:extLst>
        </c:ser>
        <c:ser>
          <c:idx val="1"/>
          <c:order val="1"/>
          <c:tx>
            <c:strRef>
              <c:f>Sheet1!$K$10</c:f>
              <c:strCache>
                <c:ptCount val="1"/>
                <c:pt idx="0">
                  <c:v>60 mg/lt</c:v>
                </c:pt>
              </c:strCache>
            </c:strRef>
          </c:tx>
          <c:xVal>
            <c:numRef>
              <c:f>Sheet1!$I$11:$I$27</c:f>
              <c:numCache>
                <c:formatCode>General</c:formatCode>
                <c:ptCount val="17"/>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numCache>
            </c:numRef>
          </c:xVal>
          <c:yVal>
            <c:numRef>
              <c:f>Sheet1!$K$11:$K$27</c:f>
              <c:numCache>
                <c:formatCode>General</c:formatCode>
                <c:ptCount val="17"/>
                <c:pt idx="0">
                  <c:v>0</c:v>
                </c:pt>
                <c:pt idx="1">
                  <c:v>23.45</c:v>
                </c:pt>
                <c:pt idx="2">
                  <c:v>28.35</c:v>
                </c:pt>
                <c:pt idx="3">
                  <c:v>29.779999999999987</c:v>
                </c:pt>
                <c:pt idx="4">
                  <c:v>33.89</c:v>
                </c:pt>
                <c:pt idx="5">
                  <c:v>35.910000000000004</c:v>
                </c:pt>
                <c:pt idx="6">
                  <c:v>44</c:v>
                </c:pt>
                <c:pt idx="7">
                  <c:v>50.98</c:v>
                </c:pt>
                <c:pt idx="8">
                  <c:v>56.67</c:v>
                </c:pt>
                <c:pt idx="9">
                  <c:v>63</c:v>
                </c:pt>
                <c:pt idx="10">
                  <c:v>68.56</c:v>
                </c:pt>
                <c:pt idx="11">
                  <c:v>72.33</c:v>
                </c:pt>
                <c:pt idx="12">
                  <c:v>75.599999999999994</c:v>
                </c:pt>
                <c:pt idx="13">
                  <c:v>77.8</c:v>
                </c:pt>
                <c:pt idx="14">
                  <c:v>77.8</c:v>
                </c:pt>
                <c:pt idx="15">
                  <c:v>77.8</c:v>
                </c:pt>
                <c:pt idx="16">
                  <c:v>77.8</c:v>
                </c:pt>
              </c:numCache>
            </c:numRef>
          </c:yVal>
          <c:smooth val="1"/>
          <c:extLst>
            <c:ext xmlns:c16="http://schemas.microsoft.com/office/drawing/2014/chart" uri="{C3380CC4-5D6E-409C-BE32-E72D297353CC}">
              <c16:uniqueId val="{00000001-98F6-404B-9792-EDD2B35A31DB}"/>
            </c:ext>
          </c:extLst>
        </c:ser>
        <c:ser>
          <c:idx val="2"/>
          <c:order val="2"/>
          <c:tx>
            <c:strRef>
              <c:f>Sheet1!$L$10</c:f>
              <c:strCache>
                <c:ptCount val="1"/>
                <c:pt idx="0">
                  <c:v>90 mg/lt</c:v>
                </c:pt>
              </c:strCache>
            </c:strRef>
          </c:tx>
          <c:xVal>
            <c:numRef>
              <c:f>Sheet1!$I$11:$I$27</c:f>
              <c:numCache>
                <c:formatCode>General</c:formatCode>
                <c:ptCount val="17"/>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numCache>
            </c:numRef>
          </c:xVal>
          <c:yVal>
            <c:numRef>
              <c:f>Sheet1!$L$11:$L$27</c:f>
              <c:numCache>
                <c:formatCode>General</c:formatCode>
                <c:ptCount val="17"/>
                <c:pt idx="0">
                  <c:v>0</c:v>
                </c:pt>
                <c:pt idx="1">
                  <c:v>7.6</c:v>
                </c:pt>
                <c:pt idx="2">
                  <c:v>13.56</c:v>
                </c:pt>
                <c:pt idx="3">
                  <c:v>17.5</c:v>
                </c:pt>
                <c:pt idx="4">
                  <c:v>23.45</c:v>
                </c:pt>
                <c:pt idx="5">
                  <c:v>27.34</c:v>
                </c:pt>
                <c:pt idx="6">
                  <c:v>33.450000000000003</c:v>
                </c:pt>
                <c:pt idx="7">
                  <c:v>38</c:v>
                </c:pt>
                <c:pt idx="8">
                  <c:v>41.42</c:v>
                </c:pt>
                <c:pt idx="9">
                  <c:v>48.120000000000012</c:v>
                </c:pt>
                <c:pt idx="10">
                  <c:v>50.34</c:v>
                </c:pt>
                <c:pt idx="11">
                  <c:v>53.54</c:v>
                </c:pt>
                <c:pt idx="12">
                  <c:v>54.34</c:v>
                </c:pt>
                <c:pt idx="13">
                  <c:v>55.45</c:v>
                </c:pt>
                <c:pt idx="14">
                  <c:v>55.45</c:v>
                </c:pt>
                <c:pt idx="15">
                  <c:v>55.45</c:v>
                </c:pt>
                <c:pt idx="16">
                  <c:v>55.45</c:v>
                </c:pt>
              </c:numCache>
            </c:numRef>
          </c:yVal>
          <c:smooth val="1"/>
          <c:extLst>
            <c:ext xmlns:c16="http://schemas.microsoft.com/office/drawing/2014/chart" uri="{C3380CC4-5D6E-409C-BE32-E72D297353CC}">
              <c16:uniqueId val="{00000002-98F6-404B-9792-EDD2B35A31DB}"/>
            </c:ext>
          </c:extLst>
        </c:ser>
        <c:dLbls>
          <c:showLegendKey val="0"/>
          <c:showVal val="0"/>
          <c:showCatName val="0"/>
          <c:showSerName val="0"/>
          <c:showPercent val="0"/>
          <c:showBubbleSize val="0"/>
        </c:dLbls>
        <c:axId val="131803008"/>
        <c:axId val="131817472"/>
      </c:scatterChart>
      <c:valAx>
        <c:axId val="131803008"/>
        <c:scaling>
          <c:orientation val="minMax"/>
        </c:scaling>
        <c:delete val="0"/>
        <c:axPos val="b"/>
        <c:title>
          <c:tx>
            <c:rich>
              <a:bodyPr/>
              <a:lstStyle/>
              <a:p>
                <a:pPr>
                  <a:defRPr lang="en-US"/>
                </a:pPr>
                <a:r>
                  <a:rPr lang="en-IN"/>
                  <a:t>Contact time in min</a:t>
                </a:r>
              </a:p>
            </c:rich>
          </c:tx>
          <c:overlay val="0"/>
        </c:title>
        <c:numFmt formatCode="General" sourceLinked="1"/>
        <c:majorTickMark val="out"/>
        <c:minorTickMark val="none"/>
        <c:tickLblPos val="nextTo"/>
        <c:txPr>
          <a:bodyPr/>
          <a:lstStyle/>
          <a:p>
            <a:pPr>
              <a:defRPr lang="en-US"/>
            </a:pPr>
            <a:endParaRPr lang="en-US"/>
          </a:p>
        </c:txPr>
        <c:crossAx val="131817472"/>
        <c:crosses val="autoZero"/>
        <c:crossBetween val="midCat"/>
      </c:valAx>
      <c:valAx>
        <c:axId val="131817472"/>
        <c:scaling>
          <c:orientation val="minMax"/>
        </c:scaling>
        <c:delete val="0"/>
        <c:axPos val="l"/>
        <c:title>
          <c:tx>
            <c:rich>
              <a:bodyPr rot="-5400000" vert="horz"/>
              <a:lstStyle/>
              <a:p>
                <a:pPr>
                  <a:defRPr lang="en-US"/>
                </a:pPr>
                <a:r>
                  <a:rPr lang="en-IN"/>
                  <a:t>%Degradation</a:t>
                </a:r>
              </a:p>
            </c:rich>
          </c:tx>
          <c:overlay val="0"/>
        </c:title>
        <c:numFmt formatCode="General" sourceLinked="1"/>
        <c:majorTickMark val="out"/>
        <c:minorTickMark val="none"/>
        <c:tickLblPos val="nextTo"/>
        <c:txPr>
          <a:bodyPr/>
          <a:lstStyle/>
          <a:p>
            <a:pPr>
              <a:defRPr lang="en-US"/>
            </a:pPr>
            <a:endParaRPr lang="en-US"/>
          </a:p>
        </c:txPr>
        <c:crossAx val="131803008"/>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53018372704444"/>
          <c:y val="4.6770924467774859E-2"/>
          <c:w val="0.66717125984254422"/>
          <c:h val="0.73444808982210552"/>
        </c:manualLayout>
      </c:layout>
      <c:scatterChart>
        <c:scatterStyle val="smoothMarker"/>
        <c:varyColors val="0"/>
        <c:ser>
          <c:idx val="0"/>
          <c:order val="0"/>
          <c:tx>
            <c:strRef>
              <c:f>Sheet1!$X$51</c:f>
              <c:strCache>
                <c:ptCount val="1"/>
                <c:pt idx="0">
                  <c:v>% D</c:v>
                </c:pt>
              </c:strCache>
            </c:strRef>
          </c:tx>
          <c:xVal>
            <c:numRef>
              <c:f>Sheet1!$W$52:$W$58</c:f>
              <c:numCache>
                <c:formatCode>General</c:formatCode>
                <c:ptCount val="7"/>
                <c:pt idx="0">
                  <c:v>1</c:v>
                </c:pt>
                <c:pt idx="1">
                  <c:v>3</c:v>
                </c:pt>
                <c:pt idx="2">
                  <c:v>5</c:v>
                </c:pt>
                <c:pt idx="3">
                  <c:v>7</c:v>
                </c:pt>
                <c:pt idx="4">
                  <c:v>9</c:v>
                </c:pt>
                <c:pt idx="5">
                  <c:v>11</c:v>
                </c:pt>
                <c:pt idx="6">
                  <c:v>13</c:v>
                </c:pt>
              </c:numCache>
            </c:numRef>
          </c:xVal>
          <c:yVal>
            <c:numRef>
              <c:f>Sheet1!$X$52:$X$58</c:f>
              <c:numCache>
                <c:formatCode>General</c:formatCode>
                <c:ptCount val="7"/>
                <c:pt idx="0">
                  <c:v>35</c:v>
                </c:pt>
                <c:pt idx="1">
                  <c:v>53</c:v>
                </c:pt>
                <c:pt idx="2">
                  <c:v>72</c:v>
                </c:pt>
                <c:pt idx="3">
                  <c:v>87.9</c:v>
                </c:pt>
                <c:pt idx="4">
                  <c:v>81.3</c:v>
                </c:pt>
                <c:pt idx="5">
                  <c:v>73</c:v>
                </c:pt>
                <c:pt idx="6">
                  <c:v>64</c:v>
                </c:pt>
              </c:numCache>
            </c:numRef>
          </c:yVal>
          <c:smooth val="1"/>
          <c:extLst>
            <c:ext xmlns:c16="http://schemas.microsoft.com/office/drawing/2014/chart" uri="{C3380CC4-5D6E-409C-BE32-E72D297353CC}">
              <c16:uniqueId val="{00000000-A416-439A-AA64-963109C00F2A}"/>
            </c:ext>
          </c:extLst>
        </c:ser>
        <c:dLbls>
          <c:showLegendKey val="0"/>
          <c:showVal val="0"/>
          <c:showCatName val="0"/>
          <c:showSerName val="0"/>
          <c:showPercent val="0"/>
          <c:showBubbleSize val="0"/>
        </c:dLbls>
        <c:axId val="131825024"/>
        <c:axId val="131847680"/>
      </c:scatterChart>
      <c:valAx>
        <c:axId val="131825024"/>
        <c:scaling>
          <c:orientation val="minMax"/>
        </c:scaling>
        <c:delete val="0"/>
        <c:axPos val="b"/>
        <c:title>
          <c:tx>
            <c:rich>
              <a:bodyPr/>
              <a:lstStyle/>
              <a:p>
                <a:pPr>
                  <a:defRPr lang="en-US"/>
                </a:pPr>
                <a:r>
                  <a:rPr lang="en-IN"/>
                  <a:t>PH</a:t>
                </a:r>
              </a:p>
            </c:rich>
          </c:tx>
          <c:overlay val="0"/>
        </c:title>
        <c:numFmt formatCode="General" sourceLinked="1"/>
        <c:majorTickMark val="out"/>
        <c:minorTickMark val="none"/>
        <c:tickLblPos val="nextTo"/>
        <c:txPr>
          <a:bodyPr/>
          <a:lstStyle/>
          <a:p>
            <a:pPr>
              <a:defRPr lang="en-US"/>
            </a:pPr>
            <a:endParaRPr lang="en-US"/>
          </a:p>
        </c:txPr>
        <c:crossAx val="131847680"/>
        <c:crosses val="autoZero"/>
        <c:crossBetween val="midCat"/>
      </c:valAx>
      <c:valAx>
        <c:axId val="131847680"/>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825024"/>
        <c:crosses val="autoZero"/>
        <c:crossBetween val="midCat"/>
      </c:valAx>
    </c:plotArea>
    <c:legend>
      <c:legendPos val="r"/>
      <c:layout>
        <c:manualLayout>
          <c:xMode val="edge"/>
          <c:yMode val="edge"/>
          <c:x val="0.63177777777778465"/>
          <c:y val="0.45814122193059204"/>
          <c:w val="0.17655555555555555"/>
          <c:h val="8.3717191601050026E-2"/>
        </c:manualLayout>
      </c:layout>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xVal>
            <c:numRef>
              <c:f>Sheet1!$AZ$32:$AZ$41</c:f>
              <c:numCache>
                <c:formatCode>General</c:formatCode>
                <c:ptCount val="10"/>
                <c:pt idx="2">
                  <c:v>30</c:v>
                </c:pt>
                <c:pt idx="3">
                  <c:v>40</c:v>
                </c:pt>
                <c:pt idx="4">
                  <c:v>50</c:v>
                </c:pt>
                <c:pt idx="5">
                  <c:v>60</c:v>
                </c:pt>
                <c:pt idx="6">
                  <c:v>70</c:v>
                </c:pt>
                <c:pt idx="7">
                  <c:v>80</c:v>
                </c:pt>
                <c:pt idx="8">
                  <c:v>90</c:v>
                </c:pt>
                <c:pt idx="9">
                  <c:v>100</c:v>
                </c:pt>
              </c:numCache>
            </c:numRef>
          </c:xVal>
          <c:yVal>
            <c:numRef>
              <c:f>Sheet1!$BA$32:$BA$41</c:f>
              <c:numCache>
                <c:formatCode>General</c:formatCode>
                <c:ptCount val="10"/>
                <c:pt idx="2">
                  <c:v>88.1</c:v>
                </c:pt>
                <c:pt idx="3">
                  <c:v>83.4</c:v>
                </c:pt>
                <c:pt idx="4">
                  <c:v>79.099999999999994</c:v>
                </c:pt>
                <c:pt idx="5">
                  <c:v>75.099999999999994</c:v>
                </c:pt>
                <c:pt idx="6">
                  <c:v>71.2</c:v>
                </c:pt>
                <c:pt idx="7">
                  <c:v>65.2</c:v>
                </c:pt>
                <c:pt idx="8">
                  <c:v>59.8</c:v>
                </c:pt>
                <c:pt idx="9">
                  <c:v>55.2</c:v>
                </c:pt>
              </c:numCache>
            </c:numRef>
          </c:yVal>
          <c:smooth val="1"/>
          <c:extLst>
            <c:ext xmlns:c16="http://schemas.microsoft.com/office/drawing/2014/chart" uri="{C3380CC4-5D6E-409C-BE32-E72D297353CC}">
              <c16:uniqueId val="{00000000-4F68-4286-9D42-49DEE86CE380}"/>
            </c:ext>
          </c:extLst>
        </c:ser>
        <c:dLbls>
          <c:showLegendKey val="0"/>
          <c:showVal val="0"/>
          <c:showCatName val="0"/>
          <c:showSerName val="0"/>
          <c:showPercent val="0"/>
          <c:showBubbleSize val="0"/>
        </c:dLbls>
        <c:axId val="131830912"/>
        <c:axId val="131832832"/>
      </c:scatterChart>
      <c:valAx>
        <c:axId val="131830912"/>
        <c:scaling>
          <c:orientation val="minMax"/>
        </c:scaling>
        <c:delete val="0"/>
        <c:axPos val="b"/>
        <c:title>
          <c:tx>
            <c:rich>
              <a:bodyPr/>
              <a:lstStyle/>
              <a:p>
                <a:pPr>
                  <a:defRPr lang="en-US"/>
                </a:pPr>
                <a:r>
                  <a:rPr lang="en-IN"/>
                  <a:t>Initial conc.in mg/Lt</a:t>
                </a:r>
              </a:p>
            </c:rich>
          </c:tx>
          <c:overlay val="0"/>
        </c:title>
        <c:numFmt formatCode="General" sourceLinked="1"/>
        <c:majorTickMark val="out"/>
        <c:minorTickMark val="none"/>
        <c:tickLblPos val="nextTo"/>
        <c:txPr>
          <a:bodyPr/>
          <a:lstStyle/>
          <a:p>
            <a:pPr>
              <a:defRPr lang="en-US"/>
            </a:pPr>
            <a:endParaRPr lang="en-US"/>
          </a:p>
        </c:txPr>
        <c:crossAx val="131832832"/>
        <c:crosses val="autoZero"/>
        <c:crossBetween val="midCat"/>
      </c:valAx>
      <c:valAx>
        <c:axId val="131832832"/>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1830912"/>
        <c:crosses val="autoZero"/>
        <c:crossBetween val="midCat"/>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Sheet1!$AM$35</c:f>
              <c:strCache>
                <c:ptCount val="1"/>
                <c:pt idx="0">
                  <c:v>30mg/Lt</c:v>
                </c:pt>
              </c:strCache>
            </c:strRef>
          </c:tx>
          <c:xVal>
            <c:numRef>
              <c:f>Sheet1!$AL$36:$AL$45</c:f>
              <c:numCache>
                <c:formatCode>General</c:formatCode>
                <c:ptCount val="10"/>
                <c:pt idx="0">
                  <c:v>0</c:v>
                </c:pt>
                <c:pt idx="1">
                  <c:v>15</c:v>
                </c:pt>
                <c:pt idx="2">
                  <c:v>30</c:v>
                </c:pt>
                <c:pt idx="3">
                  <c:v>45</c:v>
                </c:pt>
                <c:pt idx="4">
                  <c:v>60</c:v>
                </c:pt>
                <c:pt idx="5">
                  <c:v>75</c:v>
                </c:pt>
                <c:pt idx="6">
                  <c:v>90</c:v>
                </c:pt>
                <c:pt idx="7">
                  <c:v>105</c:v>
                </c:pt>
                <c:pt idx="8">
                  <c:v>120</c:v>
                </c:pt>
                <c:pt idx="9">
                  <c:v>135</c:v>
                </c:pt>
              </c:numCache>
            </c:numRef>
          </c:xVal>
          <c:yVal>
            <c:numRef>
              <c:f>Sheet1!$AM$36:$AM$45</c:f>
              <c:numCache>
                <c:formatCode>General</c:formatCode>
                <c:ptCount val="10"/>
                <c:pt idx="0">
                  <c:v>0</c:v>
                </c:pt>
                <c:pt idx="1">
                  <c:v>57.28</c:v>
                </c:pt>
                <c:pt idx="2">
                  <c:v>71.2</c:v>
                </c:pt>
                <c:pt idx="3">
                  <c:v>74.2</c:v>
                </c:pt>
                <c:pt idx="4">
                  <c:v>77.3</c:v>
                </c:pt>
                <c:pt idx="5">
                  <c:v>81.2</c:v>
                </c:pt>
                <c:pt idx="6">
                  <c:v>85.2</c:v>
                </c:pt>
                <c:pt idx="7">
                  <c:v>88.1</c:v>
                </c:pt>
                <c:pt idx="8">
                  <c:v>88.1</c:v>
                </c:pt>
                <c:pt idx="9">
                  <c:v>88.1</c:v>
                </c:pt>
              </c:numCache>
            </c:numRef>
          </c:yVal>
          <c:smooth val="0"/>
          <c:extLst>
            <c:ext xmlns:c16="http://schemas.microsoft.com/office/drawing/2014/chart" uri="{C3380CC4-5D6E-409C-BE32-E72D297353CC}">
              <c16:uniqueId val="{00000000-4169-41F0-BBE4-DBD61F0858BB}"/>
            </c:ext>
          </c:extLst>
        </c:ser>
        <c:ser>
          <c:idx val="1"/>
          <c:order val="1"/>
          <c:tx>
            <c:strRef>
              <c:f>Sheet1!$AN$35</c:f>
              <c:strCache>
                <c:ptCount val="1"/>
                <c:pt idx="0">
                  <c:v>50mg/Lt</c:v>
                </c:pt>
              </c:strCache>
            </c:strRef>
          </c:tx>
          <c:xVal>
            <c:numRef>
              <c:f>Sheet1!$AL$36:$AL$45</c:f>
              <c:numCache>
                <c:formatCode>General</c:formatCode>
                <c:ptCount val="10"/>
                <c:pt idx="0">
                  <c:v>0</c:v>
                </c:pt>
                <c:pt idx="1">
                  <c:v>15</c:v>
                </c:pt>
                <c:pt idx="2">
                  <c:v>30</c:v>
                </c:pt>
                <c:pt idx="3">
                  <c:v>45</c:v>
                </c:pt>
                <c:pt idx="4">
                  <c:v>60</c:v>
                </c:pt>
                <c:pt idx="5">
                  <c:v>75</c:v>
                </c:pt>
                <c:pt idx="6">
                  <c:v>90</c:v>
                </c:pt>
                <c:pt idx="7">
                  <c:v>105</c:v>
                </c:pt>
                <c:pt idx="8">
                  <c:v>120</c:v>
                </c:pt>
                <c:pt idx="9">
                  <c:v>135</c:v>
                </c:pt>
              </c:numCache>
            </c:numRef>
          </c:xVal>
          <c:yVal>
            <c:numRef>
              <c:f>Sheet1!$AN$36:$AN$45</c:f>
              <c:numCache>
                <c:formatCode>General</c:formatCode>
                <c:ptCount val="10"/>
                <c:pt idx="0">
                  <c:v>0</c:v>
                </c:pt>
                <c:pt idx="1">
                  <c:v>50.1</c:v>
                </c:pt>
                <c:pt idx="2">
                  <c:v>63</c:v>
                </c:pt>
                <c:pt idx="3">
                  <c:v>67</c:v>
                </c:pt>
                <c:pt idx="4">
                  <c:v>70.2</c:v>
                </c:pt>
                <c:pt idx="5">
                  <c:v>73.2</c:v>
                </c:pt>
                <c:pt idx="6">
                  <c:v>77.099999999999994</c:v>
                </c:pt>
                <c:pt idx="7">
                  <c:v>79.099999999999994</c:v>
                </c:pt>
                <c:pt idx="8">
                  <c:v>79.099999999999994</c:v>
                </c:pt>
                <c:pt idx="9">
                  <c:v>79.099999999999994</c:v>
                </c:pt>
              </c:numCache>
            </c:numRef>
          </c:yVal>
          <c:smooth val="0"/>
          <c:extLst>
            <c:ext xmlns:c16="http://schemas.microsoft.com/office/drawing/2014/chart" uri="{C3380CC4-5D6E-409C-BE32-E72D297353CC}">
              <c16:uniqueId val="{00000001-4169-41F0-BBE4-DBD61F0858BB}"/>
            </c:ext>
          </c:extLst>
        </c:ser>
        <c:ser>
          <c:idx val="2"/>
          <c:order val="2"/>
          <c:tx>
            <c:strRef>
              <c:f>Sheet1!$AO$35</c:f>
              <c:strCache>
                <c:ptCount val="1"/>
                <c:pt idx="0">
                  <c:v>70mg/Lt</c:v>
                </c:pt>
              </c:strCache>
            </c:strRef>
          </c:tx>
          <c:xVal>
            <c:numRef>
              <c:f>Sheet1!$AL$36:$AL$45</c:f>
              <c:numCache>
                <c:formatCode>General</c:formatCode>
                <c:ptCount val="10"/>
                <c:pt idx="0">
                  <c:v>0</c:v>
                </c:pt>
                <c:pt idx="1">
                  <c:v>15</c:v>
                </c:pt>
                <c:pt idx="2">
                  <c:v>30</c:v>
                </c:pt>
                <c:pt idx="3">
                  <c:v>45</c:v>
                </c:pt>
                <c:pt idx="4">
                  <c:v>60</c:v>
                </c:pt>
                <c:pt idx="5">
                  <c:v>75</c:v>
                </c:pt>
                <c:pt idx="6">
                  <c:v>90</c:v>
                </c:pt>
                <c:pt idx="7">
                  <c:v>105</c:v>
                </c:pt>
                <c:pt idx="8">
                  <c:v>120</c:v>
                </c:pt>
                <c:pt idx="9">
                  <c:v>135</c:v>
                </c:pt>
              </c:numCache>
            </c:numRef>
          </c:xVal>
          <c:yVal>
            <c:numRef>
              <c:f>Sheet1!$AO$36:$AO$45</c:f>
              <c:numCache>
                <c:formatCode>General</c:formatCode>
                <c:ptCount val="10"/>
                <c:pt idx="0">
                  <c:v>0</c:v>
                </c:pt>
                <c:pt idx="1">
                  <c:v>41.2</c:v>
                </c:pt>
                <c:pt idx="2">
                  <c:v>52.3</c:v>
                </c:pt>
                <c:pt idx="3">
                  <c:v>59.3</c:v>
                </c:pt>
                <c:pt idx="4">
                  <c:v>64.5</c:v>
                </c:pt>
                <c:pt idx="5">
                  <c:v>67.400000000000006</c:v>
                </c:pt>
                <c:pt idx="6">
                  <c:v>72.3</c:v>
                </c:pt>
                <c:pt idx="7">
                  <c:v>73.2</c:v>
                </c:pt>
                <c:pt idx="8">
                  <c:v>73.2</c:v>
                </c:pt>
                <c:pt idx="9">
                  <c:v>73.2</c:v>
                </c:pt>
              </c:numCache>
            </c:numRef>
          </c:yVal>
          <c:smooth val="0"/>
          <c:extLst>
            <c:ext xmlns:c16="http://schemas.microsoft.com/office/drawing/2014/chart" uri="{C3380CC4-5D6E-409C-BE32-E72D297353CC}">
              <c16:uniqueId val="{00000002-4169-41F0-BBE4-DBD61F0858BB}"/>
            </c:ext>
          </c:extLst>
        </c:ser>
        <c:dLbls>
          <c:showLegendKey val="0"/>
          <c:showVal val="0"/>
          <c:showCatName val="0"/>
          <c:showSerName val="0"/>
          <c:showPercent val="0"/>
          <c:showBubbleSize val="0"/>
        </c:dLbls>
        <c:axId val="132096000"/>
        <c:axId val="132097920"/>
      </c:scatterChart>
      <c:valAx>
        <c:axId val="132096000"/>
        <c:scaling>
          <c:orientation val="minMax"/>
        </c:scaling>
        <c:delete val="0"/>
        <c:axPos val="b"/>
        <c:title>
          <c:tx>
            <c:rich>
              <a:bodyPr/>
              <a:lstStyle/>
              <a:p>
                <a:pPr>
                  <a:defRPr lang="en-US"/>
                </a:pPr>
                <a:r>
                  <a:rPr lang="en-IN"/>
                  <a:t>Contact time in min.</a:t>
                </a:r>
              </a:p>
            </c:rich>
          </c:tx>
          <c:overlay val="0"/>
        </c:title>
        <c:numFmt formatCode="General" sourceLinked="1"/>
        <c:majorTickMark val="out"/>
        <c:minorTickMark val="none"/>
        <c:tickLblPos val="nextTo"/>
        <c:txPr>
          <a:bodyPr/>
          <a:lstStyle/>
          <a:p>
            <a:pPr>
              <a:defRPr lang="en-US"/>
            </a:pPr>
            <a:endParaRPr lang="en-US"/>
          </a:p>
        </c:txPr>
        <c:crossAx val="132097920"/>
        <c:crosses val="autoZero"/>
        <c:crossBetween val="midCat"/>
      </c:valAx>
      <c:valAx>
        <c:axId val="132097920"/>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2096000"/>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53018372704363"/>
          <c:y val="4.6770924467774859E-2"/>
          <c:w val="0.66717125984254233"/>
          <c:h val="0.73444808982210552"/>
        </c:manualLayout>
      </c:layout>
      <c:scatterChart>
        <c:scatterStyle val="smoothMarker"/>
        <c:varyColors val="0"/>
        <c:ser>
          <c:idx val="0"/>
          <c:order val="0"/>
          <c:tx>
            <c:strRef>
              <c:f>Sheet1!$X$51</c:f>
              <c:strCache>
                <c:ptCount val="1"/>
                <c:pt idx="0">
                  <c:v>% D</c:v>
                </c:pt>
              </c:strCache>
            </c:strRef>
          </c:tx>
          <c:xVal>
            <c:numRef>
              <c:f>Sheet1!$W$52:$W$58</c:f>
              <c:numCache>
                <c:formatCode>General</c:formatCode>
                <c:ptCount val="7"/>
                <c:pt idx="0">
                  <c:v>1</c:v>
                </c:pt>
                <c:pt idx="1">
                  <c:v>3</c:v>
                </c:pt>
                <c:pt idx="2">
                  <c:v>5</c:v>
                </c:pt>
                <c:pt idx="3">
                  <c:v>7</c:v>
                </c:pt>
                <c:pt idx="4">
                  <c:v>9</c:v>
                </c:pt>
                <c:pt idx="5">
                  <c:v>11</c:v>
                </c:pt>
                <c:pt idx="6">
                  <c:v>13</c:v>
                </c:pt>
              </c:numCache>
            </c:numRef>
          </c:xVal>
          <c:yVal>
            <c:numRef>
              <c:f>Sheet1!$X$52:$X$58</c:f>
              <c:numCache>
                <c:formatCode>General</c:formatCode>
                <c:ptCount val="7"/>
                <c:pt idx="0">
                  <c:v>33</c:v>
                </c:pt>
                <c:pt idx="1">
                  <c:v>50</c:v>
                </c:pt>
                <c:pt idx="2">
                  <c:v>74</c:v>
                </c:pt>
                <c:pt idx="3">
                  <c:v>88.9</c:v>
                </c:pt>
                <c:pt idx="4">
                  <c:v>78.2</c:v>
                </c:pt>
                <c:pt idx="5">
                  <c:v>71.3</c:v>
                </c:pt>
                <c:pt idx="6">
                  <c:v>61</c:v>
                </c:pt>
              </c:numCache>
            </c:numRef>
          </c:yVal>
          <c:smooth val="1"/>
          <c:extLst>
            <c:ext xmlns:c16="http://schemas.microsoft.com/office/drawing/2014/chart" uri="{C3380CC4-5D6E-409C-BE32-E72D297353CC}">
              <c16:uniqueId val="{00000000-06CF-49B1-925A-4D9A8BCD59C7}"/>
            </c:ext>
          </c:extLst>
        </c:ser>
        <c:dLbls>
          <c:showLegendKey val="0"/>
          <c:showVal val="0"/>
          <c:showCatName val="0"/>
          <c:showSerName val="0"/>
          <c:showPercent val="0"/>
          <c:showBubbleSize val="0"/>
        </c:dLbls>
        <c:axId val="132113920"/>
        <c:axId val="132115840"/>
      </c:scatterChart>
      <c:valAx>
        <c:axId val="132113920"/>
        <c:scaling>
          <c:orientation val="minMax"/>
        </c:scaling>
        <c:delete val="0"/>
        <c:axPos val="b"/>
        <c:title>
          <c:tx>
            <c:rich>
              <a:bodyPr/>
              <a:lstStyle/>
              <a:p>
                <a:pPr>
                  <a:defRPr lang="en-US"/>
                </a:pPr>
                <a:r>
                  <a:rPr lang="en-IN"/>
                  <a:t>PH</a:t>
                </a:r>
              </a:p>
            </c:rich>
          </c:tx>
          <c:overlay val="0"/>
        </c:title>
        <c:numFmt formatCode="General" sourceLinked="1"/>
        <c:majorTickMark val="out"/>
        <c:minorTickMark val="none"/>
        <c:tickLblPos val="nextTo"/>
        <c:txPr>
          <a:bodyPr/>
          <a:lstStyle/>
          <a:p>
            <a:pPr>
              <a:defRPr lang="en-US"/>
            </a:pPr>
            <a:endParaRPr lang="en-US"/>
          </a:p>
        </c:txPr>
        <c:crossAx val="132115840"/>
        <c:crosses val="autoZero"/>
        <c:crossBetween val="midCat"/>
      </c:valAx>
      <c:valAx>
        <c:axId val="132115840"/>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2113920"/>
        <c:crosses val="autoZero"/>
        <c:crossBetween val="midCat"/>
      </c:valAx>
    </c:plotArea>
    <c:legend>
      <c:legendPos val="r"/>
      <c:layout>
        <c:manualLayout>
          <c:xMode val="edge"/>
          <c:yMode val="edge"/>
          <c:x val="0.63177777777778465"/>
          <c:y val="0.45814122193059204"/>
          <c:w val="0.17655555555555555"/>
          <c:h val="8.3717191601050026E-2"/>
        </c:manualLayout>
      </c:layout>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2812729658793554"/>
          <c:y val="3.7511665208515815E-2"/>
          <c:w val="0.74816447944009712"/>
          <c:h val="0.8326195683872849"/>
        </c:manualLayout>
      </c:layout>
      <c:scatterChart>
        <c:scatterStyle val="smoothMarker"/>
        <c:varyColors val="0"/>
        <c:ser>
          <c:idx val="0"/>
          <c:order val="0"/>
          <c:tx>
            <c:strRef>
              <c:f>Sheet1!$Q$99</c:f>
              <c:strCache>
                <c:ptCount val="1"/>
                <c:pt idx="0">
                  <c:v>8gm/lt</c:v>
                </c:pt>
              </c:strCache>
            </c:strRef>
          </c:tx>
          <c:xVal>
            <c:numRef>
              <c:f>Sheet1!$R$98:$U$98</c:f>
              <c:numCache>
                <c:formatCode>General</c:formatCode>
                <c:ptCount val="4"/>
                <c:pt idx="0">
                  <c:v>20</c:v>
                </c:pt>
                <c:pt idx="1">
                  <c:v>40</c:v>
                </c:pt>
                <c:pt idx="2">
                  <c:v>60</c:v>
                </c:pt>
              </c:numCache>
            </c:numRef>
          </c:xVal>
          <c:yVal>
            <c:numRef>
              <c:f>Sheet1!$R$99:$U$99</c:f>
              <c:numCache>
                <c:formatCode>General</c:formatCode>
                <c:ptCount val="4"/>
                <c:pt idx="0">
                  <c:v>75.5</c:v>
                </c:pt>
                <c:pt idx="1">
                  <c:v>78.2</c:v>
                </c:pt>
                <c:pt idx="2">
                  <c:v>82.5</c:v>
                </c:pt>
              </c:numCache>
            </c:numRef>
          </c:yVal>
          <c:smooth val="1"/>
          <c:extLst>
            <c:ext xmlns:c16="http://schemas.microsoft.com/office/drawing/2014/chart" uri="{C3380CC4-5D6E-409C-BE32-E72D297353CC}">
              <c16:uniqueId val="{00000000-A3D7-4C7A-A4FB-AEDF38BCB775}"/>
            </c:ext>
          </c:extLst>
        </c:ser>
        <c:ser>
          <c:idx val="1"/>
          <c:order val="1"/>
          <c:tx>
            <c:strRef>
              <c:f>Sheet1!$Q$100</c:f>
              <c:strCache>
                <c:ptCount val="1"/>
                <c:pt idx="0">
                  <c:v>6gm/lt</c:v>
                </c:pt>
              </c:strCache>
            </c:strRef>
          </c:tx>
          <c:xVal>
            <c:numRef>
              <c:f>Sheet1!$R$98:$U$98</c:f>
              <c:numCache>
                <c:formatCode>General</c:formatCode>
                <c:ptCount val="4"/>
                <c:pt idx="0">
                  <c:v>20</c:v>
                </c:pt>
                <c:pt idx="1">
                  <c:v>40</c:v>
                </c:pt>
                <c:pt idx="2">
                  <c:v>60</c:v>
                </c:pt>
              </c:numCache>
            </c:numRef>
          </c:xVal>
          <c:yVal>
            <c:numRef>
              <c:f>Sheet1!$R$100:$U$100</c:f>
              <c:numCache>
                <c:formatCode>General</c:formatCode>
                <c:ptCount val="4"/>
                <c:pt idx="0">
                  <c:v>65</c:v>
                </c:pt>
                <c:pt idx="1">
                  <c:v>70</c:v>
                </c:pt>
                <c:pt idx="2">
                  <c:v>74</c:v>
                </c:pt>
              </c:numCache>
            </c:numRef>
          </c:yVal>
          <c:smooth val="1"/>
          <c:extLst>
            <c:ext xmlns:c16="http://schemas.microsoft.com/office/drawing/2014/chart" uri="{C3380CC4-5D6E-409C-BE32-E72D297353CC}">
              <c16:uniqueId val="{00000001-A3D7-4C7A-A4FB-AEDF38BCB775}"/>
            </c:ext>
          </c:extLst>
        </c:ser>
        <c:ser>
          <c:idx val="2"/>
          <c:order val="2"/>
          <c:tx>
            <c:strRef>
              <c:f>Sheet1!$Q$101</c:f>
              <c:strCache>
                <c:ptCount val="1"/>
                <c:pt idx="0">
                  <c:v>2gm/lt</c:v>
                </c:pt>
              </c:strCache>
            </c:strRef>
          </c:tx>
          <c:xVal>
            <c:numRef>
              <c:f>Sheet1!$R$98:$U$98</c:f>
              <c:numCache>
                <c:formatCode>General</c:formatCode>
                <c:ptCount val="4"/>
                <c:pt idx="0">
                  <c:v>20</c:v>
                </c:pt>
                <c:pt idx="1">
                  <c:v>40</c:v>
                </c:pt>
                <c:pt idx="2">
                  <c:v>60</c:v>
                </c:pt>
              </c:numCache>
            </c:numRef>
          </c:xVal>
          <c:yVal>
            <c:numRef>
              <c:f>Sheet1!$R$101:$U$101</c:f>
              <c:numCache>
                <c:formatCode>General</c:formatCode>
                <c:ptCount val="4"/>
                <c:pt idx="0">
                  <c:v>58.25</c:v>
                </c:pt>
                <c:pt idx="1">
                  <c:v>63</c:v>
                </c:pt>
                <c:pt idx="2">
                  <c:v>68</c:v>
                </c:pt>
              </c:numCache>
            </c:numRef>
          </c:yVal>
          <c:smooth val="1"/>
          <c:extLst>
            <c:ext xmlns:c16="http://schemas.microsoft.com/office/drawing/2014/chart" uri="{C3380CC4-5D6E-409C-BE32-E72D297353CC}">
              <c16:uniqueId val="{00000002-A3D7-4C7A-A4FB-AEDF38BCB775}"/>
            </c:ext>
          </c:extLst>
        </c:ser>
        <c:dLbls>
          <c:showLegendKey val="0"/>
          <c:showVal val="0"/>
          <c:showCatName val="0"/>
          <c:showSerName val="0"/>
          <c:showPercent val="0"/>
          <c:showBubbleSize val="0"/>
        </c:dLbls>
        <c:axId val="139863552"/>
        <c:axId val="142146560"/>
      </c:scatterChart>
      <c:valAx>
        <c:axId val="139863552"/>
        <c:scaling>
          <c:orientation val="minMax"/>
        </c:scaling>
        <c:delete val="0"/>
        <c:axPos val="b"/>
        <c:title>
          <c:tx>
            <c:rich>
              <a:bodyPr/>
              <a:lstStyle/>
              <a:p>
                <a:pPr>
                  <a:defRPr lang="en-US"/>
                </a:pPr>
                <a:r>
                  <a:rPr lang="en-IN"/>
                  <a:t>conc.in mg/lt</a:t>
                </a:r>
              </a:p>
            </c:rich>
          </c:tx>
          <c:overlay val="0"/>
        </c:title>
        <c:numFmt formatCode="General" sourceLinked="1"/>
        <c:majorTickMark val="out"/>
        <c:minorTickMark val="none"/>
        <c:tickLblPos val="nextTo"/>
        <c:txPr>
          <a:bodyPr/>
          <a:lstStyle/>
          <a:p>
            <a:pPr>
              <a:defRPr lang="en-US"/>
            </a:pPr>
            <a:endParaRPr lang="en-US"/>
          </a:p>
        </c:txPr>
        <c:crossAx val="142146560"/>
        <c:crosses val="autoZero"/>
        <c:crossBetween val="midCat"/>
      </c:valAx>
      <c:valAx>
        <c:axId val="142146560"/>
        <c:scaling>
          <c:orientation val="minMax"/>
        </c:scaling>
        <c:delete val="0"/>
        <c:axPos val="l"/>
        <c:title>
          <c:tx>
            <c:rich>
              <a:bodyPr rot="0" vert="horz"/>
              <a:lstStyle/>
              <a:p>
                <a:pPr>
                  <a:defRPr lang="en-US"/>
                </a:pPr>
                <a:r>
                  <a:rPr lang="en-IN"/>
                  <a:t>% R</a:t>
                </a:r>
              </a:p>
            </c:rich>
          </c:tx>
          <c:overlay val="0"/>
        </c:title>
        <c:numFmt formatCode="General" sourceLinked="1"/>
        <c:majorTickMark val="out"/>
        <c:minorTickMark val="none"/>
        <c:tickLblPos val="nextTo"/>
        <c:txPr>
          <a:bodyPr/>
          <a:lstStyle/>
          <a:p>
            <a:pPr>
              <a:defRPr lang="en-US"/>
            </a:pPr>
            <a:endParaRPr lang="en-US"/>
          </a:p>
        </c:txPr>
        <c:crossAx val="139863552"/>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xVal>
            <c:numRef>
              <c:f>Sheet1!$AZ$32:$AZ$41</c:f>
              <c:numCache>
                <c:formatCode>General</c:formatCode>
                <c:ptCount val="10"/>
                <c:pt idx="1">
                  <c:v>20</c:v>
                </c:pt>
                <c:pt idx="2">
                  <c:v>30</c:v>
                </c:pt>
                <c:pt idx="3">
                  <c:v>40</c:v>
                </c:pt>
                <c:pt idx="4">
                  <c:v>50</c:v>
                </c:pt>
                <c:pt idx="5">
                  <c:v>60</c:v>
                </c:pt>
                <c:pt idx="6">
                  <c:v>70</c:v>
                </c:pt>
                <c:pt idx="7">
                  <c:v>80</c:v>
                </c:pt>
                <c:pt idx="8">
                  <c:v>90</c:v>
                </c:pt>
                <c:pt idx="9">
                  <c:v>100</c:v>
                </c:pt>
              </c:numCache>
            </c:numRef>
          </c:xVal>
          <c:yVal>
            <c:numRef>
              <c:f>Sheet1!$BA$32:$BA$41</c:f>
              <c:numCache>
                <c:formatCode>General</c:formatCode>
                <c:ptCount val="10"/>
                <c:pt idx="1">
                  <c:v>88.9</c:v>
                </c:pt>
                <c:pt idx="2">
                  <c:v>86.4</c:v>
                </c:pt>
                <c:pt idx="3">
                  <c:v>80.099999999999994</c:v>
                </c:pt>
                <c:pt idx="4">
                  <c:v>77.099999999999994</c:v>
                </c:pt>
                <c:pt idx="5">
                  <c:v>75.099999999999994</c:v>
                </c:pt>
                <c:pt idx="6">
                  <c:v>69.3</c:v>
                </c:pt>
                <c:pt idx="7">
                  <c:v>65.2</c:v>
                </c:pt>
                <c:pt idx="8">
                  <c:v>63</c:v>
                </c:pt>
                <c:pt idx="9">
                  <c:v>57.1</c:v>
                </c:pt>
              </c:numCache>
            </c:numRef>
          </c:yVal>
          <c:smooth val="1"/>
          <c:extLst>
            <c:ext xmlns:c16="http://schemas.microsoft.com/office/drawing/2014/chart" uri="{C3380CC4-5D6E-409C-BE32-E72D297353CC}">
              <c16:uniqueId val="{00000000-8B96-46FF-A7BC-E1159DBA5902}"/>
            </c:ext>
          </c:extLst>
        </c:ser>
        <c:dLbls>
          <c:showLegendKey val="0"/>
          <c:showVal val="0"/>
          <c:showCatName val="0"/>
          <c:showSerName val="0"/>
          <c:showPercent val="0"/>
          <c:showBubbleSize val="0"/>
        </c:dLbls>
        <c:axId val="132140032"/>
        <c:axId val="132146304"/>
      </c:scatterChart>
      <c:valAx>
        <c:axId val="132140032"/>
        <c:scaling>
          <c:orientation val="minMax"/>
        </c:scaling>
        <c:delete val="0"/>
        <c:axPos val="b"/>
        <c:title>
          <c:tx>
            <c:rich>
              <a:bodyPr/>
              <a:lstStyle/>
              <a:p>
                <a:pPr>
                  <a:defRPr lang="en-US"/>
                </a:pPr>
                <a:r>
                  <a:rPr lang="en-IN"/>
                  <a:t>Initial conc.in mg/Lt</a:t>
                </a:r>
              </a:p>
            </c:rich>
          </c:tx>
          <c:overlay val="0"/>
        </c:title>
        <c:numFmt formatCode="General" sourceLinked="1"/>
        <c:majorTickMark val="out"/>
        <c:minorTickMark val="none"/>
        <c:tickLblPos val="nextTo"/>
        <c:txPr>
          <a:bodyPr/>
          <a:lstStyle/>
          <a:p>
            <a:pPr>
              <a:defRPr lang="en-US"/>
            </a:pPr>
            <a:endParaRPr lang="en-US"/>
          </a:p>
        </c:txPr>
        <c:crossAx val="132146304"/>
        <c:crosses val="autoZero"/>
        <c:crossBetween val="midCat"/>
      </c:valAx>
      <c:valAx>
        <c:axId val="132146304"/>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2140032"/>
        <c:crosses val="autoZero"/>
        <c:crossBetween val="midCat"/>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Sheet1!$AM$35</c:f>
              <c:strCache>
                <c:ptCount val="1"/>
                <c:pt idx="0">
                  <c:v>30 mg/lt</c:v>
                </c:pt>
              </c:strCache>
            </c:strRef>
          </c:tx>
          <c:xVal>
            <c:numRef>
              <c:f>Sheet1!$AL$36:$AL$45</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xVal>
          <c:yVal>
            <c:numRef>
              <c:f>Sheet1!$AM$36:$AM$45</c:f>
              <c:numCache>
                <c:formatCode>General</c:formatCode>
                <c:ptCount val="10"/>
                <c:pt idx="0">
                  <c:v>0</c:v>
                </c:pt>
                <c:pt idx="1">
                  <c:v>57.28</c:v>
                </c:pt>
                <c:pt idx="2">
                  <c:v>71.2</c:v>
                </c:pt>
                <c:pt idx="3">
                  <c:v>74.2</c:v>
                </c:pt>
                <c:pt idx="4">
                  <c:v>77.3</c:v>
                </c:pt>
                <c:pt idx="5">
                  <c:v>81.2</c:v>
                </c:pt>
                <c:pt idx="6">
                  <c:v>85.2</c:v>
                </c:pt>
                <c:pt idx="7">
                  <c:v>88.1</c:v>
                </c:pt>
                <c:pt idx="8">
                  <c:v>88.1</c:v>
                </c:pt>
                <c:pt idx="9">
                  <c:v>88.1</c:v>
                </c:pt>
              </c:numCache>
            </c:numRef>
          </c:yVal>
          <c:smooth val="0"/>
          <c:extLst>
            <c:ext xmlns:c16="http://schemas.microsoft.com/office/drawing/2014/chart" uri="{C3380CC4-5D6E-409C-BE32-E72D297353CC}">
              <c16:uniqueId val="{00000000-7C25-4A2E-9689-01F6BDC2BC2D}"/>
            </c:ext>
          </c:extLst>
        </c:ser>
        <c:ser>
          <c:idx val="1"/>
          <c:order val="1"/>
          <c:tx>
            <c:strRef>
              <c:f>Sheet1!$AN$35</c:f>
              <c:strCache>
                <c:ptCount val="1"/>
                <c:pt idx="0">
                  <c:v>60 mg/lt</c:v>
                </c:pt>
              </c:strCache>
            </c:strRef>
          </c:tx>
          <c:xVal>
            <c:numRef>
              <c:f>Sheet1!$AL$36:$AL$45</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xVal>
          <c:yVal>
            <c:numRef>
              <c:f>Sheet1!$AN$36:$AN$45</c:f>
              <c:numCache>
                <c:formatCode>General</c:formatCode>
                <c:ptCount val="10"/>
                <c:pt idx="0">
                  <c:v>0</c:v>
                </c:pt>
                <c:pt idx="1">
                  <c:v>50.1</c:v>
                </c:pt>
                <c:pt idx="2">
                  <c:v>63</c:v>
                </c:pt>
                <c:pt idx="3">
                  <c:v>67</c:v>
                </c:pt>
                <c:pt idx="4">
                  <c:v>70.2</c:v>
                </c:pt>
                <c:pt idx="5">
                  <c:v>73.2</c:v>
                </c:pt>
                <c:pt idx="6">
                  <c:v>77.099999999999994</c:v>
                </c:pt>
                <c:pt idx="7">
                  <c:v>79.099999999999994</c:v>
                </c:pt>
                <c:pt idx="8">
                  <c:v>79.099999999999994</c:v>
                </c:pt>
                <c:pt idx="9">
                  <c:v>79.099999999999994</c:v>
                </c:pt>
              </c:numCache>
            </c:numRef>
          </c:yVal>
          <c:smooth val="0"/>
          <c:extLst>
            <c:ext xmlns:c16="http://schemas.microsoft.com/office/drawing/2014/chart" uri="{C3380CC4-5D6E-409C-BE32-E72D297353CC}">
              <c16:uniqueId val="{00000001-7C25-4A2E-9689-01F6BDC2BC2D}"/>
            </c:ext>
          </c:extLst>
        </c:ser>
        <c:ser>
          <c:idx val="2"/>
          <c:order val="2"/>
          <c:tx>
            <c:strRef>
              <c:f>Sheet1!$AO$35</c:f>
              <c:strCache>
                <c:ptCount val="1"/>
                <c:pt idx="0">
                  <c:v>90 mg/t</c:v>
                </c:pt>
              </c:strCache>
            </c:strRef>
          </c:tx>
          <c:xVal>
            <c:numRef>
              <c:f>Sheet1!$AL$36:$AL$45</c:f>
              <c:numCache>
                <c:formatCode>General</c:formatCode>
                <c:ptCount val="10"/>
                <c:pt idx="0">
                  <c:v>0</c:v>
                </c:pt>
                <c:pt idx="1">
                  <c:v>20</c:v>
                </c:pt>
                <c:pt idx="2">
                  <c:v>40</c:v>
                </c:pt>
                <c:pt idx="3">
                  <c:v>60</c:v>
                </c:pt>
                <c:pt idx="4">
                  <c:v>80</c:v>
                </c:pt>
                <c:pt idx="5">
                  <c:v>100</c:v>
                </c:pt>
                <c:pt idx="6">
                  <c:v>120</c:v>
                </c:pt>
                <c:pt idx="7">
                  <c:v>140</c:v>
                </c:pt>
                <c:pt idx="8">
                  <c:v>160</c:v>
                </c:pt>
                <c:pt idx="9">
                  <c:v>180</c:v>
                </c:pt>
              </c:numCache>
            </c:numRef>
          </c:xVal>
          <c:yVal>
            <c:numRef>
              <c:f>Sheet1!$AO$36:$AO$45</c:f>
              <c:numCache>
                <c:formatCode>General</c:formatCode>
                <c:ptCount val="10"/>
                <c:pt idx="0">
                  <c:v>0</c:v>
                </c:pt>
                <c:pt idx="1">
                  <c:v>41.2</c:v>
                </c:pt>
                <c:pt idx="2">
                  <c:v>52.3</c:v>
                </c:pt>
                <c:pt idx="3">
                  <c:v>59.3</c:v>
                </c:pt>
                <c:pt idx="4">
                  <c:v>64.5</c:v>
                </c:pt>
                <c:pt idx="5">
                  <c:v>67.400000000000006</c:v>
                </c:pt>
                <c:pt idx="6">
                  <c:v>72.3</c:v>
                </c:pt>
                <c:pt idx="7">
                  <c:v>73.2</c:v>
                </c:pt>
                <c:pt idx="8">
                  <c:v>73.2</c:v>
                </c:pt>
                <c:pt idx="9">
                  <c:v>73.2</c:v>
                </c:pt>
              </c:numCache>
            </c:numRef>
          </c:yVal>
          <c:smooth val="0"/>
          <c:extLst>
            <c:ext xmlns:c16="http://schemas.microsoft.com/office/drawing/2014/chart" uri="{C3380CC4-5D6E-409C-BE32-E72D297353CC}">
              <c16:uniqueId val="{00000002-7C25-4A2E-9689-01F6BDC2BC2D}"/>
            </c:ext>
          </c:extLst>
        </c:ser>
        <c:dLbls>
          <c:showLegendKey val="0"/>
          <c:showVal val="0"/>
          <c:showCatName val="0"/>
          <c:showSerName val="0"/>
          <c:showPercent val="0"/>
          <c:showBubbleSize val="0"/>
        </c:dLbls>
        <c:axId val="132171648"/>
        <c:axId val="132182016"/>
      </c:scatterChart>
      <c:valAx>
        <c:axId val="132171648"/>
        <c:scaling>
          <c:orientation val="minMax"/>
        </c:scaling>
        <c:delete val="0"/>
        <c:axPos val="b"/>
        <c:title>
          <c:tx>
            <c:rich>
              <a:bodyPr/>
              <a:lstStyle/>
              <a:p>
                <a:pPr>
                  <a:defRPr lang="en-US"/>
                </a:pPr>
                <a:r>
                  <a:rPr lang="en-IN"/>
                  <a:t>Contact time in min.</a:t>
                </a:r>
              </a:p>
            </c:rich>
          </c:tx>
          <c:overlay val="0"/>
        </c:title>
        <c:numFmt formatCode="General" sourceLinked="1"/>
        <c:majorTickMark val="out"/>
        <c:minorTickMark val="none"/>
        <c:tickLblPos val="nextTo"/>
        <c:txPr>
          <a:bodyPr/>
          <a:lstStyle/>
          <a:p>
            <a:pPr>
              <a:defRPr lang="en-US"/>
            </a:pPr>
            <a:endParaRPr lang="en-US"/>
          </a:p>
        </c:txPr>
        <c:crossAx val="132182016"/>
        <c:crosses val="autoZero"/>
        <c:crossBetween val="midCat"/>
      </c:valAx>
      <c:valAx>
        <c:axId val="132182016"/>
        <c:scaling>
          <c:orientation val="minMax"/>
        </c:scaling>
        <c:delete val="0"/>
        <c:axPos val="l"/>
        <c:title>
          <c:tx>
            <c:rich>
              <a:bodyPr rot="-5400000" vert="horz"/>
              <a:lstStyle/>
              <a:p>
                <a:pPr>
                  <a:defRPr lang="en-US"/>
                </a:pPr>
                <a:r>
                  <a:rPr lang="en-IN"/>
                  <a:t>% Degradation</a:t>
                </a:r>
              </a:p>
            </c:rich>
          </c:tx>
          <c:overlay val="0"/>
        </c:title>
        <c:numFmt formatCode="General" sourceLinked="1"/>
        <c:majorTickMark val="out"/>
        <c:minorTickMark val="none"/>
        <c:tickLblPos val="nextTo"/>
        <c:txPr>
          <a:bodyPr/>
          <a:lstStyle/>
          <a:p>
            <a:pPr>
              <a:defRPr lang="en-US"/>
            </a:pPr>
            <a:endParaRPr lang="en-US"/>
          </a:p>
        </c:txPr>
        <c:crossAx val="132171648"/>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Sheet1!$P$26</c:f>
              <c:strCache>
                <c:ptCount val="1"/>
                <c:pt idx="0">
                  <c:v>20mg/lt</c:v>
                </c:pt>
              </c:strCache>
            </c:strRef>
          </c:tx>
          <c:spPr>
            <a:ln w="28575">
              <a:noFill/>
            </a:ln>
          </c:spPr>
          <c:trendline>
            <c:trendlineType val="linear"/>
            <c:dispRSqr val="1"/>
            <c:dispEq val="1"/>
            <c:trendlineLbl>
              <c:numFmt formatCode="General" sourceLinked="0"/>
              <c:txPr>
                <a:bodyPr/>
                <a:lstStyle/>
                <a:p>
                  <a:pPr>
                    <a:defRPr lang="en-US"/>
                  </a:pPr>
                  <a:endParaRPr lang="en-US"/>
                </a:p>
              </c:txPr>
            </c:trendlineLbl>
          </c:trendline>
          <c:xVal>
            <c:numRef>
              <c:f>Sheet1!$O$27:$O$36</c:f>
              <c:numCache>
                <c:formatCode>General</c:formatCode>
                <c:ptCount val="10"/>
                <c:pt idx="0">
                  <c:v>30</c:v>
                </c:pt>
                <c:pt idx="1">
                  <c:v>45</c:v>
                </c:pt>
                <c:pt idx="2">
                  <c:v>60</c:v>
                </c:pt>
                <c:pt idx="3">
                  <c:v>75</c:v>
                </c:pt>
                <c:pt idx="4">
                  <c:v>90</c:v>
                </c:pt>
                <c:pt idx="5">
                  <c:v>105</c:v>
                </c:pt>
                <c:pt idx="6">
                  <c:v>120</c:v>
                </c:pt>
                <c:pt idx="7">
                  <c:v>135</c:v>
                </c:pt>
                <c:pt idx="8">
                  <c:v>150</c:v>
                </c:pt>
                <c:pt idx="9">
                  <c:v>165</c:v>
                </c:pt>
              </c:numCache>
            </c:numRef>
          </c:xVal>
          <c:yVal>
            <c:numRef>
              <c:f>Sheet1!$P$27:$P$36</c:f>
              <c:numCache>
                <c:formatCode>General</c:formatCode>
                <c:ptCount val="10"/>
                <c:pt idx="0">
                  <c:v>0.23950000000000021</c:v>
                </c:pt>
                <c:pt idx="1">
                  <c:v>0.25640000000000002</c:v>
                </c:pt>
                <c:pt idx="2">
                  <c:v>0.27980000000000038</c:v>
                </c:pt>
                <c:pt idx="3">
                  <c:v>0.43890000000000995</c:v>
                </c:pt>
                <c:pt idx="4">
                  <c:v>0.67360000000002873</c:v>
                </c:pt>
                <c:pt idx="5">
                  <c:v>0.79310000000000003</c:v>
                </c:pt>
                <c:pt idx="6">
                  <c:v>0.92079999999999995</c:v>
                </c:pt>
                <c:pt idx="7">
                  <c:v>1.0222</c:v>
                </c:pt>
                <c:pt idx="8">
                  <c:v>1.1191</c:v>
                </c:pt>
                <c:pt idx="9">
                  <c:v>1.3097999999999557</c:v>
                </c:pt>
              </c:numCache>
            </c:numRef>
          </c:yVal>
          <c:smooth val="0"/>
          <c:extLst>
            <c:ext xmlns:c16="http://schemas.microsoft.com/office/drawing/2014/chart" uri="{C3380CC4-5D6E-409C-BE32-E72D297353CC}">
              <c16:uniqueId val="{00000001-49AB-4657-9A86-1F82FAB5063F}"/>
            </c:ext>
          </c:extLst>
        </c:ser>
        <c:dLbls>
          <c:showLegendKey val="0"/>
          <c:showVal val="0"/>
          <c:showCatName val="0"/>
          <c:showSerName val="0"/>
          <c:showPercent val="0"/>
          <c:showBubbleSize val="0"/>
        </c:dLbls>
        <c:axId val="132206976"/>
        <c:axId val="132208896"/>
      </c:scatterChart>
      <c:valAx>
        <c:axId val="132206976"/>
        <c:scaling>
          <c:orientation val="minMax"/>
        </c:scaling>
        <c:delete val="0"/>
        <c:axPos val="b"/>
        <c:title>
          <c:tx>
            <c:rich>
              <a:bodyPr/>
              <a:lstStyle/>
              <a:p>
                <a:pPr>
                  <a:defRPr lang="en-US"/>
                </a:pPr>
                <a:r>
                  <a:rPr lang="en-IN"/>
                  <a:t>Time (t) in min</a:t>
                </a:r>
              </a:p>
            </c:rich>
          </c:tx>
          <c:overlay val="0"/>
        </c:title>
        <c:numFmt formatCode="General" sourceLinked="1"/>
        <c:majorTickMark val="out"/>
        <c:minorTickMark val="none"/>
        <c:tickLblPos val="nextTo"/>
        <c:txPr>
          <a:bodyPr/>
          <a:lstStyle/>
          <a:p>
            <a:pPr>
              <a:defRPr lang="en-US"/>
            </a:pPr>
            <a:endParaRPr lang="en-US"/>
          </a:p>
        </c:txPr>
        <c:crossAx val="132208896"/>
        <c:crosses val="autoZero"/>
        <c:crossBetween val="midCat"/>
      </c:valAx>
      <c:valAx>
        <c:axId val="132208896"/>
        <c:scaling>
          <c:orientation val="minMax"/>
        </c:scaling>
        <c:delete val="0"/>
        <c:axPos val="l"/>
        <c:title>
          <c:tx>
            <c:rich>
              <a:bodyPr rot="0" vert="horz"/>
              <a:lstStyle/>
              <a:p>
                <a:pPr>
                  <a:defRPr lang="en-US"/>
                </a:pPr>
                <a:r>
                  <a:rPr lang="en-IN"/>
                  <a:t>log(qe-qt) Vs </a:t>
                </a:r>
              </a:p>
            </c:rich>
          </c:tx>
          <c:overlay val="0"/>
        </c:title>
        <c:numFmt formatCode="General" sourceLinked="1"/>
        <c:majorTickMark val="out"/>
        <c:minorTickMark val="none"/>
        <c:tickLblPos val="nextTo"/>
        <c:txPr>
          <a:bodyPr/>
          <a:lstStyle/>
          <a:p>
            <a:pPr>
              <a:defRPr lang="en-US"/>
            </a:pPr>
            <a:endParaRPr lang="en-US"/>
          </a:p>
        </c:txPr>
        <c:crossAx val="132206976"/>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40mg/lt</c:v>
          </c:tx>
          <c:spPr>
            <a:ln w="28575">
              <a:noFill/>
            </a:ln>
          </c:spPr>
          <c:trendline>
            <c:trendlineType val="linear"/>
            <c:dispRSqr val="0"/>
            <c:dispEq val="0"/>
          </c:trendline>
          <c:xVal>
            <c:numRef>
              <c:f>Sheet1!$O$42:$O$54</c:f>
              <c:numCache>
                <c:formatCode>General</c:formatCode>
                <c:ptCount val="13"/>
                <c:pt idx="0">
                  <c:v>30</c:v>
                </c:pt>
                <c:pt idx="1">
                  <c:v>45</c:v>
                </c:pt>
                <c:pt idx="2">
                  <c:v>60</c:v>
                </c:pt>
                <c:pt idx="3">
                  <c:v>75</c:v>
                </c:pt>
                <c:pt idx="4">
                  <c:v>90</c:v>
                </c:pt>
                <c:pt idx="5">
                  <c:v>105</c:v>
                </c:pt>
                <c:pt idx="6">
                  <c:v>120</c:v>
                </c:pt>
                <c:pt idx="7">
                  <c:v>135</c:v>
                </c:pt>
                <c:pt idx="8">
                  <c:v>150</c:v>
                </c:pt>
                <c:pt idx="9">
                  <c:v>165</c:v>
                </c:pt>
                <c:pt idx="10">
                  <c:v>180</c:v>
                </c:pt>
                <c:pt idx="11">
                  <c:v>195</c:v>
                </c:pt>
                <c:pt idx="12">
                  <c:v>205</c:v>
                </c:pt>
              </c:numCache>
            </c:numRef>
          </c:xVal>
          <c:yVal>
            <c:numRef>
              <c:f>Sheet1!$P$42:$P$54</c:f>
              <c:numCache>
                <c:formatCode>General</c:formatCode>
                <c:ptCount val="13"/>
                <c:pt idx="0">
                  <c:v>0.15920000000000617</c:v>
                </c:pt>
                <c:pt idx="1">
                  <c:v>0.2041</c:v>
                </c:pt>
                <c:pt idx="2">
                  <c:v>0.32790000000001351</c:v>
                </c:pt>
                <c:pt idx="3">
                  <c:v>0.49480000000001245</c:v>
                </c:pt>
                <c:pt idx="4">
                  <c:v>0.63820000000000165</c:v>
                </c:pt>
                <c:pt idx="5">
                  <c:v>0.79310000000000003</c:v>
                </c:pt>
                <c:pt idx="6">
                  <c:v>1.004</c:v>
                </c:pt>
                <c:pt idx="7">
                  <c:v>1.25</c:v>
                </c:pt>
                <c:pt idx="8">
                  <c:v>1.46</c:v>
                </c:pt>
                <c:pt idx="9">
                  <c:v>1.6500000000000001</c:v>
                </c:pt>
                <c:pt idx="10">
                  <c:v>1.87</c:v>
                </c:pt>
                <c:pt idx="11">
                  <c:v>2.0099999999999998</c:v>
                </c:pt>
                <c:pt idx="12">
                  <c:v>2.34</c:v>
                </c:pt>
              </c:numCache>
            </c:numRef>
          </c:yVal>
          <c:smooth val="0"/>
          <c:extLst>
            <c:ext xmlns:c16="http://schemas.microsoft.com/office/drawing/2014/chart" uri="{C3380CC4-5D6E-409C-BE32-E72D297353CC}">
              <c16:uniqueId val="{00000001-930D-4EA9-9D11-96F3A460C02A}"/>
            </c:ext>
          </c:extLst>
        </c:ser>
        <c:dLbls>
          <c:showLegendKey val="0"/>
          <c:showVal val="0"/>
          <c:showCatName val="0"/>
          <c:showSerName val="0"/>
          <c:showPercent val="0"/>
          <c:showBubbleSize val="0"/>
        </c:dLbls>
        <c:axId val="132233856"/>
        <c:axId val="132239744"/>
      </c:scatterChart>
      <c:valAx>
        <c:axId val="132233856"/>
        <c:scaling>
          <c:orientation val="minMax"/>
        </c:scaling>
        <c:delete val="0"/>
        <c:axPos val="b"/>
        <c:numFmt formatCode="General" sourceLinked="1"/>
        <c:majorTickMark val="out"/>
        <c:minorTickMark val="none"/>
        <c:tickLblPos val="nextTo"/>
        <c:txPr>
          <a:bodyPr/>
          <a:lstStyle/>
          <a:p>
            <a:pPr>
              <a:defRPr lang="en-US"/>
            </a:pPr>
            <a:endParaRPr lang="en-US"/>
          </a:p>
        </c:txPr>
        <c:crossAx val="132239744"/>
        <c:crosses val="autoZero"/>
        <c:crossBetween val="midCat"/>
      </c:valAx>
      <c:valAx>
        <c:axId val="132239744"/>
        <c:scaling>
          <c:orientation val="minMax"/>
        </c:scaling>
        <c:delete val="0"/>
        <c:axPos val="l"/>
        <c:numFmt formatCode="General" sourceLinked="1"/>
        <c:majorTickMark val="out"/>
        <c:minorTickMark val="none"/>
        <c:tickLblPos val="nextTo"/>
        <c:txPr>
          <a:bodyPr/>
          <a:lstStyle/>
          <a:p>
            <a:pPr>
              <a:defRPr lang="en-US"/>
            </a:pPr>
            <a:endParaRPr lang="en-US"/>
          </a:p>
        </c:txPr>
        <c:crossAx val="132233856"/>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066885389326341"/>
          <c:y val="0.13924795858850991"/>
          <c:w val="0.55936723534558175"/>
          <c:h val="0.68921660834062359"/>
        </c:manualLayout>
      </c:layout>
      <c:scatterChart>
        <c:scatterStyle val="lineMarker"/>
        <c:varyColors val="0"/>
        <c:ser>
          <c:idx val="0"/>
          <c:order val="0"/>
          <c:tx>
            <c:strRef>
              <c:f>Sheet1!$P$55</c:f>
              <c:strCache>
                <c:ptCount val="1"/>
                <c:pt idx="0">
                  <c:v>60 mg/lt</c:v>
                </c:pt>
              </c:strCache>
            </c:strRef>
          </c:tx>
          <c:spPr>
            <a:ln w="28575">
              <a:noFill/>
            </a:ln>
          </c:spPr>
          <c:trendline>
            <c:trendlineType val="linear"/>
            <c:dispRSqr val="0"/>
            <c:dispEq val="0"/>
          </c:trendline>
          <c:xVal>
            <c:numRef>
              <c:f>Sheet1!$O$56:$O$68</c:f>
              <c:numCache>
                <c:formatCode>General</c:formatCode>
                <c:ptCount val="13"/>
                <c:pt idx="0">
                  <c:v>30</c:v>
                </c:pt>
                <c:pt idx="1">
                  <c:v>45</c:v>
                </c:pt>
                <c:pt idx="2">
                  <c:v>60</c:v>
                </c:pt>
                <c:pt idx="3">
                  <c:v>75</c:v>
                </c:pt>
                <c:pt idx="4">
                  <c:v>90</c:v>
                </c:pt>
                <c:pt idx="5">
                  <c:v>105</c:v>
                </c:pt>
                <c:pt idx="6">
                  <c:v>120</c:v>
                </c:pt>
                <c:pt idx="7">
                  <c:v>135</c:v>
                </c:pt>
                <c:pt idx="8">
                  <c:v>150</c:v>
                </c:pt>
                <c:pt idx="9">
                  <c:v>165</c:v>
                </c:pt>
                <c:pt idx="10">
                  <c:v>180</c:v>
                </c:pt>
                <c:pt idx="11">
                  <c:v>195</c:v>
                </c:pt>
                <c:pt idx="12">
                  <c:v>205</c:v>
                </c:pt>
              </c:numCache>
            </c:numRef>
          </c:xVal>
          <c:yVal>
            <c:numRef>
              <c:f>Sheet1!$P$56:$P$68</c:f>
              <c:numCache>
                <c:formatCode>General</c:formatCode>
                <c:ptCount val="13"/>
                <c:pt idx="0">
                  <c:v>0.22969999999999999</c:v>
                </c:pt>
                <c:pt idx="1">
                  <c:v>0.443</c:v>
                </c:pt>
                <c:pt idx="2">
                  <c:v>0.55600000000000005</c:v>
                </c:pt>
                <c:pt idx="3">
                  <c:v>0.89</c:v>
                </c:pt>
                <c:pt idx="4">
                  <c:v>1.115</c:v>
                </c:pt>
                <c:pt idx="5">
                  <c:v>1.625</c:v>
                </c:pt>
                <c:pt idx="6">
                  <c:v>1.8240000000000001</c:v>
                </c:pt>
                <c:pt idx="7">
                  <c:v>1.25</c:v>
                </c:pt>
                <c:pt idx="8">
                  <c:v>1.46</c:v>
                </c:pt>
                <c:pt idx="9">
                  <c:v>1.6500000000000001</c:v>
                </c:pt>
                <c:pt idx="10">
                  <c:v>1.87</c:v>
                </c:pt>
                <c:pt idx="11">
                  <c:v>2.0099999999999998</c:v>
                </c:pt>
                <c:pt idx="12">
                  <c:v>2.34</c:v>
                </c:pt>
              </c:numCache>
            </c:numRef>
          </c:yVal>
          <c:smooth val="0"/>
          <c:extLst>
            <c:ext xmlns:c16="http://schemas.microsoft.com/office/drawing/2014/chart" uri="{C3380CC4-5D6E-409C-BE32-E72D297353CC}">
              <c16:uniqueId val="{00000001-EB16-453C-B8CA-D4FC81B268B9}"/>
            </c:ext>
          </c:extLst>
        </c:ser>
        <c:dLbls>
          <c:showLegendKey val="0"/>
          <c:showVal val="0"/>
          <c:showCatName val="0"/>
          <c:showSerName val="0"/>
          <c:showPercent val="0"/>
          <c:showBubbleSize val="0"/>
        </c:dLbls>
        <c:axId val="132276608"/>
        <c:axId val="132278528"/>
      </c:scatterChart>
      <c:valAx>
        <c:axId val="132276608"/>
        <c:scaling>
          <c:orientation val="minMax"/>
        </c:scaling>
        <c:delete val="0"/>
        <c:axPos val="b"/>
        <c:title>
          <c:tx>
            <c:rich>
              <a:bodyPr/>
              <a:lstStyle/>
              <a:p>
                <a:pPr>
                  <a:defRPr lang="en-US"/>
                </a:pPr>
                <a:r>
                  <a:rPr lang="en-IN"/>
                  <a:t>Time (t) in min</a:t>
                </a:r>
              </a:p>
            </c:rich>
          </c:tx>
          <c:overlay val="0"/>
        </c:title>
        <c:numFmt formatCode="General" sourceLinked="1"/>
        <c:majorTickMark val="out"/>
        <c:minorTickMark val="none"/>
        <c:tickLblPos val="nextTo"/>
        <c:txPr>
          <a:bodyPr/>
          <a:lstStyle/>
          <a:p>
            <a:pPr>
              <a:defRPr lang="en-US"/>
            </a:pPr>
            <a:endParaRPr lang="en-US"/>
          </a:p>
        </c:txPr>
        <c:crossAx val="132278528"/>
        <c:crosses val="autoZero"/>
        <c:crossBetween val="midCat"/>
      </c:valAx>
      <c:valAx>
        <c:axId val="132278528"/>
        <c:scaling>
          <c:orientation val="minMax"/>
        </c:scaling>
        <c:delete val="0"/>
        <c:axPos val="l"/>
        <c:title>
          <c:tx>
            <c:rich>
              <a:bodyPr rot="0" vert="horz"/>
              <a:lstStyle/>
              <a:p>
                <a:pPr>
                  <a:defRPr lang="en-US"/>
                </a:pPr>
                <a:r>
                  <a:rPr lang="en-IN"/>
                  <a:t>log(qe-qt)</a:t>
                </a:r>
              </a:p>
            </c:rich>
          </c:tx>
          <c:overlay val="0"/>
        </c:title>
        <c:numFmt formatCode="General" sourceLinked="1"/>
        <c:majorTickMark val="out"/>
        <c:minorTickMark val="none"/>
        <c:tickLblPos val="nextTo"/>
        <c:txPr>
          <a:bodyPr/>
          <a:lstStyle/>
          <a:p>
            <a:pPr>
              <a:defRPr lang="en-US"/>
            </a:pPr>
            <a:endParaRPr lang="en-US"/>
          </a:p>
        </c:txPr>
        <c:crossAx val="132276608"/>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Sheet1!$AD$24</c:f>
              <c:strCache>
                <c:ptCount val="1"/>
                <c:pt idx="0">
                  <c:v>20 mg/lt</c:v>
                </c:pt>
              </c:strCache>
            </c:strRef>
          </c:tx>
          <c:spPr>
            <a:ln w="28575">
              <a:noFill/>
            </a:ln>
          </c:spPr>
          <c:trendline>
            <c:trendlineType val="linear"/>
            <c:dispRSqr val="0"/>
            <c:dispEq val="0"/>
          </c:trendline>
          <c:xVal>
            <c:numRef>
              <c:f>Sheet1!$AC$25:$AC$37</c:f>
              <c:numCache>
                <c:formatCode>General</c:formatCode>
                <c:ptCount val="13"/>
                <c:pt idx="0">
                  <c:v>30</c:v>
                </c:pt>
                <c:pt idx="1">
                  <c:v>45</c:v>
                </c:pt>
                <c:pt idx="2">
                  <c:v>60</c:v>
                </c:pt>
                <c:pt idx="3">
                  <c:v>75</c:v>
                </c:pt>
                <c:pt idx="4">
                  <c:v>90</c:v>
                </c:pt>
                <c:pt idx="5">
                  <c:v>105</c:v>
                </c:pt>
                <c:pt idx="6">
                  <c:v>120</c:v>
                </c:pt>
                <c:pt idx="7">
                  <c:v>135</c:v>
                </c:pt>
                <c:pt idx="8">
                  <c:v>150</c:v>
                </c:pt>
                <c:pt idx="9">
                  <c:v>165</c:v>
                </c:pt>
                <c:pt idx="10">
                  <c:v>180</c:v>
                </c:pt>
                <c:pt idx="11">
                  <c:v>195</c:v>
                </c:pt>
                <c:pt idx="12">
                  <c:v>210</c:v>
                </c:pt>
              </c:numCache>
            </c:numRef>
          </c:xVal>
          <c:yVal>
            <c:numRef>
              <c:f>Sheet1!$AD$25:$AD$37</c:f>
              <c:numCache>
                <c:formatCode>General</c:formatCode>
                <c:ptCount val="13"/>
                <c:pt idx="0">
                  <c:v>24.37</c:v>
                </c:pt>
                <c:pt idx="1">
                  <c:v>35.910000000000004</c:v>
                </c:pt>
                <c:pt idx="2">
                  <c:v>46.8</c:v>
                </c:pt>
                <c:pt idx="3">
                  <c:v>51.97</c:v>
                </c:pt>
                <c:pt idx="4">
                  <c:v>56.42</c:v>
                </c:pt>
                <c:pt idx="5">
                  <c:v>63.790000000000013</c:v>
                </c:pt>
                <c:pt idx="6">
                  <c:v>71.13</c:v>
                </c:pt>
                <c:pt idx="7">
                  <c:v>78.849999999999994</c:v>
                </c:pt>
                <c:pt idx="8">
                  <c:v>86.649999999999991</c:v>
                </c:pt>
                <c:pt idx="9">
                  <c:v>93.85</c:v>
                </c:pt>
                <c:pt idx="10">
                  <c:v>99.61</c:v>
                </c:pt>
                <c:pt idx="11">
                  <c:v>107.91000000000012</c:v>
                </c:pt>
                <c:pt idx="12">
                  <c:v>116.21000000000002</c:v>
                </c:pt>
              </c:numCache>
            </c:numRef>
          </c:yVal>
          <c:smooth val="0"/>
          <c:extLst>
            <c:ext xmlns:c16="http://schemas.microsoft.com/office/drawing/2014/chart" uri="{C3380CC4-5D6E-409C-BE32-E72D297353CC}">
              <c16:uniqueId val="{00000001-70F4-4E06-B03E-655E9965728B}"/>
            </c:ext>
          </c:extLst>
        </c:ser>
        <c:dLbls>
          <c:showLegendKey val="0"/>
          <c:showVal val="0"/>
          <c:showCatName val="0"/>
          <c:showSerName val="0"/>
          <c:showPercent val="0"/>
          <c:showBubbleSize val="0"/>
        </c:dLbls>
        <c:axId val="132270720"/>
        <c:axId val="132301568"/>
      </c:scatterChart>
      <c:valAx>
        <c:axId val="132270720"/>
        <c:scaling>
          <c:orientation val="minMax"/>
        </c:scaling>
        <c:delete val="0"/>
        <c:axPos val="b"/>
        <c:title>
          <c:tx>
            <c:rich>
              <a:bodyPr/>
              <a:lstStyle/>
              <a:p>
                <a:pPr>
                  <a:defRPr lang="en-US"/>
                </a:pPr>
                <a:r>
                  <a:rPr lang="en-IN"/>
                  <a:t>Time (t) in min</a:t>
                </a:r>
              </a:p>
            </c:rich>
          </c:tx>
          <c:overlay val="0"/>
        </c:title>
        <c:numFmt formatCode="General" sourceLinked="1"/>
        <c:majorTickMark val="out"/>
        <c:minorTickMark val="none"/>
        <c:tickLblPos val="nextTo"/>
        <c:txPr>
          <a:bodyPr/>
          <a:lstStyle/>
          <a:p>
            <a:pPr>
              <a:defRPr lang="en-US"/>
            </a:pPr>
            <a:endParaRPr lang="en-US"/>
          </a:p>
        </c:txPr>
        <c:crossAx val="132301568"/>
        <c:crosses val="autoZero"/>
        <c:crossBetween val="midCat"/>
      </c:valAx>
      <c:valAx>
        <c:axId val="132301568"/>
        <c:scaling>
          <c:orientation val="minMax"/>
        </c:scaling>
        <c:delete val="0"/>
        <c:axPos val="l"/>
        <c:title>
          <c:tx>
            <c:rich>
              <a:bodyPr rot="0" vert="horz"/>
              <a:lstStyle/>
              <a:p>
                <a:pPr>
                  <a:defRPr lang="en-US"/>
                </a:pPr>
                <a:r>
                  <a:rPr lang="en-IN"/>
                  <a:t>t/qt</a:t>
                </a:r>
              </a:p>
            </c:rich>
          </c:tx>
          <c:overlay val="0"/>
        </c:title>
        <c:numFmt formatCode="General" sourceLinked="1"/>
        <c:majorTickMark val="out"/>
        <c:minorTickMark val="none"/>
        <c:tickLblPos val="nextTo"/>
        <c:txPr>
          <a:bodyPr/>
          <a:lstStyle/>
          <a:p>
            <a:pPr>
              <a:defRPr lang="en-US"/>
            </a:pPr>
            <a:endParaRPr lang="en-US"/>
          </a:p>
        </c:txPr>
        <c:crossAx val="132270720"/>
        <c:crosses val="autoZero"/>
        <c:crossBetween val="midCat"/>
      </c:valAx>
    </c:plotArea>
    <c:legend>
      <c:legendPos val="r"/>
      <c:legendEntry>
        <c:idx val="1"/>
        <c:delete val="1"/>
      </c:legendEntry>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Sheet1!$AD$40</c:f>
              <c:strCache>
                <c:ptCount val="1"/>
                <c:pt idx="0">
                  <c:v>40mg/lt</c:v>
                </c:pt>
              </c:strCache>
            </c:strRef>
          </c:tx>
          <c:spPr>
            <a:ln w="28575">
              <a:noFill/>
            </a:ln>
          </c:spPr>
          <c:trendline>
            <c:trendlineType val="linear"/>
            <c:dispRSqr val="0"/>
            <c:dispEq val="0"/>
          </c:trendline>
          <c:xVal>
            <c:numRef>
              <c:f>Sheet1!$AC$41:$AC$53</c:f>
              <c:numCache>
                <c:formatCode>General</c:formatCode>
                <c:ptCount val="13"/>
                <c:pt idx="0">
                  <c:v>30</c:v>
                </c:pt>
                <c:pt idx="1">
                  <c:v>45</c:v>
                </c:pt>
                <c:pt idx="2">
                  <c:v>60</c:v>
                </c:pt>
                <c:pt idx="3">
                  <c:v>75</c:v>
                </c:pt>
                <c:pt idx="4">
                  <c:v>90</c:v>
                </c:pt>
                <c:pt idx="5">
                  <c:v>105</c:v>
                </c:pt>
                <c:pt idx="6">
                  <c:v>120</c:v>
                </c:pt>
                <c:pt idx="7">
                  <c:v>135</c:v>
                </c:pt>
                <c:pt idx="8">
                  <c:v>150</c:v>
                </c:pt>
                <c:pt idx="9">
                  <c:v>165</c:v>
                </c:pt>
                <c:pt idx="10">
                  <c:v>180</c:v>
                </c:pt>
                <c:pt idx="11">
                  <c:v>195</c:v>
                </c:pt>
                <c:pt idx="12">
                  <c:v>210</c:v>
                </c:pt>
              </c:numCache>
            </c:numRef>
          </c:xVal>
          <c:yVal>
            <c:numRef>
              <c:f>Sheet1!$AD$41:$AD$53</c:f>
              <c:numCache>
                <c:formatCode>General</c:formatCode>
                <c:ptCount val="13"/>
                <c:pt idx="0">
                  <c:v>17</c:v>
                </c:pt>
                <c:pt idx="1">
                  <c:v>19.350000000000001</c:v>
                </c:pt>
                <c:pt idx="2">
                  <c:v>21.759999999999987</c:v>
                </c:pt>
                <c:pt idx="3">
                  <c:v>22.979999999999986</c:v>
                </c:pt>
                <c:pt idx="4">
                  <c:v>24.56</c:v>
                </c:pt>
                <c:pt idx="5">
                  <c:v>27.2</c:v>
                </c:pt>
                <c:pt idx="6">
                  <c:v>29.84</c:v>
                </c:pt>
                <c:pt idx="7">
                  <c:v>32.4</c:v>
                </c:pt>
                <c:pt idx="8">
                  <c:v>34.730000000000011</c:v>
                </c:pt>
                <c:pt idx="9">
                  <c:v>37.660000000000011</c:v>
                </c:pt>
                <c:pt idx="10">
                  <c:v>40.17</c:v>
                </c:pt>
                <c:pt idx="11">
                  <c:v>43.52</c:v>
                </c:pt>
                <c:pt idx="12">
                  <c:v>46.87</c:v>
                </c:pt>
              </c:numCache>
            </c:numRef>
          </c:yVal>
          <c:smooth val="0"/>
          <c:extLst>
            <c:ext xmlns:c16="http://schemas.microsoft.com/office/drawing/2014/chart" uri="{C3380CC4-5D6E-409C-BE32-E72D297353CC}">
              <c16:uniqueId val="{00000001-29F1-4F3D-A470-9E05A2933980}"/>
            </c:ext>
          </c:extLst>
        </c:ser>
        <c:dLbls>
          <c:showLegendKey val="0"/>
          <c:showVal val="0"/>
          <c:showCatName val="0"/>
          <c:showSerName val="0"/>
          <c:showPercent val="0"/>
          <c:showBubbleSize val="0"/>
        </c:dLbls>
        <c:axId val="133236224"/>
        <c:axId val="133238144"/>
      </c:scatterChart>
      <c:valAx>
        <c:axId val="133236224"/>
        <c:scaling>
          <c:orientation val="minMax"/>
        </c:scaling>
        <c:delete val="0"/>
        <c:axPos val="b"/>
        <c:title>
          <c:tx>
            <c:rich>
              <a:bodyPr/>
              <a:lstStyle/>
              <a:p>
                <a:pPr>
                  <a:defRPr lang="en-US"/>
                </a:pPr>
                <a:r>
                  <a:rPr lang="en-IN"/>
                  <a:t>Time(t) in min.</a:t>
                </a:r>
              </a:p>
            </c:rich>
          </c:tx>
          <c:overlay val="0"/>
        </c:title>
        <c:numFmt formatCode="General" sourceLinked="1"/>
        <c:majorTickMark val="out"/>
        <c:minorTickMark val="none"/>
        <c:tickLblPos val="nextTo"/>
        <c:txPr>
          <a:bodyPr/>
          <a:lstStyle/>
          <a:p>
            <a:pPr>
              <a:defRPr lang="en-US"/>
            </a:pPr>
            <a:endParaRPr lang="en-US"/>
          </a:p>
        </c:txPr>
        <c:crossAx val="133238144"/>
        <c:crosses val="autoZero"/>
        <c:crossBetween val="midCat"/>
      </c:valAx>
      <c:valAx>
        <c:axId val="133238144"/>
        <c:scaling>
          <c:orientation val="minMax"/>
        </c:scaling>
        <c:delete val="0"/>
        <c:axPos val="l"/>
        <c:title>
          <c:tx>
            <c:rich>
              <a:bodyPr rot="0" vert="horz"/>
              <a:lstStyle/>
              <a:p>
                <a:pPr>
                  <a:defRPr lang="en-US"/>
                </a:pPr>
                <a:r>
                  <a:rPr lang="en-IN"/>
                  <a:t>t/qt</a:t>
                </a:r>
              </a:p>
            </c:rich>
          </c:tx>
          <c:overlay val="0"/>
        </c:title>
        <c:numFmt formatCode="General" sourceLinked="1"/>
        <c:majorTickMark val="out"/>
        <c:minorTickMark val="none"/>
        <c:tickLblPos val="nextTo"/>
        <c:txPr>
          <a:bodyPr/>
          <a:lstStyle/>
          <a:p>
            <a:pPr>
              <a:defRPr lang="en-US"/>
            </a:pPr>
            <a:endParaRPr lang="en-US"/>
          </a:p>
        </c:txPr>
        <c:crossAx val="133236224"/>
        <c:crosses val="autoZero"/>
        <c:crossBetween val="midCat"/>
      </c:valAx>
    </c:plotArea>
    <c:legend>
      <c:legendPos val="r"/>
      <c:legendEntry>
        <c:idx val="1"/>
        <c:delete val="1"/>
      </c:legendEntry>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455774278215224"/>
          <c:y val="0.15776647710704103"/>
          <c:w val="0.66027712160982321"/>
          <c:h val="0.68921660834062359"/>
        </c:manualLayout>
      </c:layout>
      <c:scatterChart>
        <c:scatterStyle val="lineMarker"/>
        <c:varyColors val="0"/>
        <c:ser>
          <c:idx val="0"/>
          <c:order val="0"/>
          <c:tx>
            <c:strRef>
              <c:f>Sheet1!$AW$42</c:f>
              <c:strCache>
                <c:ptCount val="1"/>
                <c:pt idx="0">
                  <c:v>40mg/lt</c:v>
                </c:pt>
              </c:strCache>
            </c:strRef>
          </c:tx>
          <c:spPr>
            <a:ln w="28575">
              <a:noFill/>
            </a:ln>
          </c:spPr>
          <c:trendline>
            <c:trendlineType val="linear"/>
            <c:dispRSqr val="0"/>
            <c:dispEq val="0"/>
          </c:trendline>
          <c:xVal>
            <c:numRef>
              <c:f>Sheet1!$AV$43:$AV$55</c:f>
              <c:numCache>
                <c:formatCode>General</c:formatCode>
                <c:ptCount val="13"/>
                <c:pt idx="2">
                  <c:v>1.3390537357091392</c:v>
                </c:pt>
                <c:pt idx="3">
                  <c:v>1.1956229435869381</c:v>
                </c:pt>
                <c:pt idx="4">
                  <c:v>0.9614210940664486</c:v>
                </c:pt>
                <c:pt idx="5">
                  <c:v>0.89707700320942063</c:v>
                </c:pt>
                <c:pt idx="6">
                  <c:v>0.82477646247557479</c:v>
                </c:pt>
                <c:pt idx="7">
                  <c:v>0.77597433112936964</c:v>
                </c:pt>
                <c:pt idx="8">
                  <c:v>0.73559889969821535</c:v>
                </c:pt>
                <c:pt idx="9">
                  <c:v>0.69460519893356965</c:v>
                </c:pt>
              </c:numCache>
            </c:numRef>
          </c:xVal>
          <c:yVal>
            <c:numRef>
              <c:f>Sheet1!$AW$43:$AW$55</c:f>
              <c:numCache>
                <c:formatCode>General</c:formatCode>
                <c:ptCount val="13"/>
                <c:pt idx="2">
                  <c:v>0.39000000000001234</c:v>
                </c:pt>
                <c:pt idx="3">
                  <c:v>0.48244479191828588</c:v>
                </c:pt>
                <c:pt idx="4">
                  <c:v>0.58602438238697552</c:v>
                </c:pt>
                <c:pt idx="5">
                  <c:v>0.60314437262021814</c:v>
                </c:pt>
                <c:pt idx="6">
                  <c:v>0.61909333062674365</c:v>
                </c:pt>
                <c:pt idx="7">
                  <c:v>0.6283889300503116</c:v>
                </c:pt>
                <c:pt idx="8">
                  <c:v>0.6353832040474986</c:v>
                </c:pt>
                <c:pt idx="9">
                  <c:v>0.65430000000000565</c:v>
                </c:pt>
              </c:numCache>
            </c:numRef>
          </c:yVal>
          <c:smooth val="0"/>
          <c:extLst>
            <c:ext xmlns:c16="http://schemas.microsoft.com/office/drawing/2014/chart" uri="{C3380CC4-5D6E-409C-BE32-E72D297353CC}">
              <c16:uniqueId val="{00000001-961E-41E0-AADD-A57856306B0E}"/>
            </c:ext>
          </c:extLst>
        </c:ser>
        <c:dLbls>
          <c:showLegendKey val="0"/>
          <c:showVal val="0"/>
          <c:showCatName val="0"/>
          <c:showSerName val="0"/>
          <c:showPercent val="0"/>
          <c:showBubbleSize val="0"/>
        </c:dLbls>
        <c:axId val="133271936"/>
        <c:axId val="133273856"/>
      </c:scatterChart>
      <c:valAx>
        <c:axId val="133271936"/>
        <c:scaling>
          <c:orientation val="minMax"/>
        </c:scaling>
        <c:delete val="0"/>
        <c:axPos val="b"/>
        <c:title>
          <c:tx>
            <c:rich>
              <a:bodyPr/>
              <a:lstStyle/>
              <a:p>
                <a:pPr>
                  <a:defRPr lang="en-US"/>
                </a:pPr>
                <a:r>
                  <a:rPr lang="en-IN"/>
                  <a:t>log ce</a:t>
                </a:r>
              </a:p>
            </c:rich>
          </c:tx>
          <c:overlay val="0"/>
        </c:title>
        <c:numFmt formatCode="General" sourceLinked="1"/>
        <c:majorTickMark val="out"/>
        <c:minorTickMark val="none"/>
        <c:tickLblPos val="nextTo"/>
        <c:txPr>
          <a:bodyPr/>
          <a:lstStyle/>
          <a:p>
            <a:pPr>
              <a:defRPr lang="en-US"/>
            </a:pPr>
            <a:endParaRPr lang="en-US"/>
          </a:p>
        </c:txPr>
        <c:crossAx val="133273856"/>
        <c:crosses val="autoZero"/>
        <c:crossBetween val="midCat"/>
      </c:valAx>
      <c:valAx>
        <c:axId val="133273856"/>
        <c:scaling>
          <c:orientation val="minMax"/>
        </c:scaling>
        <c:delete val="0"/>
        <c:axPos val="l"/>
        <c:title>
          <c:tx>
            <c:rich>
              <a:bodyPr rot="0" vert="horz"/>
              <a:lstStyle/>
              <a:p>
                <a:pPr>
                  <a:defRPr lang="en-US"/>
                </a:pPr>
                <a:r>
                  <a:rPr lang="en-IN"/>
                  <a:t>log qe</a:t>
                </a:r>
              </a:p>
            </c:rich>
          </c:tx>
          <c:overlay val="0"/>
        </c:title>
        <c:numFmt formatCode="General" sourceLinked="1"/>
        <c:majorTickMark val="out"/>
        <c:minorTickMark val="none"/>
        <c:tickLblPos val="nextTo"/>
        <c:txPr>
          <a:bodyPr/>
          <a:lstStyle/>
          <a:p>
            <a:pPr>
              <a:defRPr lang="en-US"/>
            </a:pPr>
            <a:endParaRPr lang="en-US"/>
          </a:p>
        </c:txPr>
        <c:crossAx val="133271936"/>
        <c:crosses val="autoZero"/>
        <c:crossBetween val="midCat"/>
      </c:valAx>
    </c:plotArea>
    <c:legend>
      <c:legendPos val="r"/>
      <c:legendEntry>
        <c:idx val="1"/>
        <c:delete val="1"/>
      </c:legendEntry>
      <c:layout>
        <c:manualLayout>
          <c:xMode val="edge"/>
          <c:yMode val="edge"/>
          <c:x val="0.7175971128609"/>
          <c:y val="0.60372484689417183"/>
          <c:w val="0.26573622047244094"/>
          <c:h val="0.13039734616507062"/>
        </c:manualLayout>
      </c:layout>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Sheet1!$BM$43</c:f>
              <c:strCache>
                <c:ptCount val="1"/>
                <c:pt idx="0">
                  <c:v>40mg/lt</c:v>
                </c:pt>
              </c:strCache>
            </c:strRef>
          </c:tx>
          <c:spPr>
            <a:ln w="28575">
              <a:noFill/>
            </a:ln>
          </c:spPr>
          <c:trendline>
            <c:trendlineType val="linear"/>
            <c:dispRSqr val="0"/>
            <c:dispEq val="0"/>
          </c:trendline>
          <c:xVal>
            <c:numRef>
              <c:f>Sheet1!$BL$44:$BL$53</c:f>
              <c:numCache>
                <c:formatCode>General</c:formatCode>
                <c:ptCount val="10"/>
                <c:pt idx="0">
                  <c:v>15.69</c:v>
                </c:pt>
                <c:pt idx="1">
                  <c:v>9.15</c:v>
                </c:pt>
                <c:pt idx="2">
                  <c:v>7.89</c:v>
                </c:pt>
                <c:pt idx="3">
                  <c:v>6.68</c:v>
                </c:pt>
                <c:pt idx="4">
                  <c:v>5.9700000000000024</c:v>
                </c:pt>
                <c:pt idx="5">
                  <c:v>5.44</c:v>
                </c:pt>
                <c:pt idx="6">
                  <c:v>4.95</c:v>
                </c:pt>
                <c:pt idx="7">
                  <c:v>4.09</c:v>
                </c:pt>
                <c:pt idx="8">
                  <c:v>4.09</c:v>
                </c:pt>
                <c:pt idx="9">
                  <c:v>4.09</c:v>
                </c:pt>
              </c:numCache>
            </c:numRef>
          </c:xVal>
          <c:yVal>
            <c:numRef>
              <c:f>Sheet1!$BM$44:$BM$53</c:f>
              <c:numCache>
                <c:formatCode>General</c:formatCode>
                <c:ptCount val="10"/>
                <c:pt idx="0">
                  <c:v>4.6499999999999995</c:v>
                </c:pt>
                <c:pt idx="1">
                  <c:v>2.3735408560311284</c:v>
                </c:pt>
                <c:pt idx="2">
                  <c:v>1.9675810473815463</c:v>
                </c:pt>
                <c:pt idx="3">
                  <c:v>1.6057692307691736</c:v>
                </c:pt>
                <c:pt idx="4">
                  <c:v>1.4047058823528937</c:v>
                </c:pt>
                <c:pt idx="5">
                  <c:v>1.2595508219495481</c:v>
                </c:pt>
                <c:pt idx="6">
                  <c:v>1.1298790230540972</c:v>
                </c:pt>
                <c:pt idx="7">
                  <c:v>0.9129464285714286</c:v>
                </c:pt>
                <c:pt idx="8">
                  <c:v>0.9129464285714286</c:v>
                </c:pt>
                <c:pt idx="9">
                  <c:v>0.9129464285714286</c:v>
                </c:pt>
              </c:numCache>
            </c:numRef>
          </c:yVal>
          <c:smooth val="0"/>
          <c:extLst>
            <c:ext xmlns:c16="http://schemas.microsoft.com/office/drawing/2014/chart" uri="{C3380CC4-5D6E-409C-BE32-E72D297353CC}">
              <c16:uniqueId val="{00000001-55EC-4A60-B907-8FAEBA94A171}"/>
            </c:ext>
          </c:extLst>
        </c:ser>
        <c:dLbls>
          <c:showLegendKey val="0"/>
          <c:showVal val="0"/>
          <c:showCatName val="0"/>
          <c:showSerName val="0"/>
          <c:showPercent val="0"/>
          <c:showBubbleSize val="0"/>
        </c:dLbls>
        <c:axId val="133270528"/>
        <c:axId val="133301376"/>
      </c:scatterChart>
      <c:valAx>
        <c:axId val="133270528"/>
        <c:scaling>
          <c:orientation val="minMax"/>
        </c:scaling>
        <c:delete val="0"/>
        <c:axPos val="b"/>
        <c:title>
          <c:tx>
            <c:rich>
              <a:bodyPr/>
              <a:lstStyle/>
              <a:p>
                <a:pPr>
                  <a:defRPr lang="en-US"/>
                </a:pPr>
                <a:r>
                  <a:rPr lang="en-IN"/>
                  <a:t>ce</a:t>
                </a:r>
              </a:p>
            </c:rich>
          </c:tx>
          <c:overlay val="0"/>
        </c:title>
        <c:numFmt formatCode="General" sourceLinked="1"/>
        <c:majorTickMark val="out"/>
        <c:minorTickMark val="none"/>
        <c:tickLblPos val="nextTo"/>
        <c:txPr>
          <a:bodyPr/>
          <a:lstStyle/>
          <a:p>
            <a:pPr>
              <a:defRPr lang="en-US"/>
            </a:pPr>
            <a:endParaRPr lang="en-US"/>
          </a:p>
        </c:txPr>
        <c:crossAx val="133301376"/>
        <c:crosses val="autoZero"/>
        <c:crossBetween val="midCat"/>
      </c:valAx>
      <c:valAx>
        <c:axId val="133301376"/>
        <c:scaling>
          <c:orientation val="minMax"/>
        </c:scaling>
        <c:delete val="0"/>
        <c:axPos val="l"/>
        <c:title>
          <c:tx>
            <c:rich>
              <a:bodyPr rot="0" vert="horz"/>
              <a:lstStyle/>
              <a:p>
                <a:pPr>
                  <a:defRPr lang="en-US"/>
                </a:pPr>
                <a:r>
                  <a:rPr lang="en-IN"/>
                  <a:t>ce/qe</a:t>
                </a:r>
              </a:p>
            </c:rich>
          </c:tx>
          <c:overlay val="0"/>
        </c:title>
        <c:numFmt formatCode="General" sourceLinked="1"/>
        <c:majorTickMark val="out"/>
        <c:minorTickMark val="none"/>
        <c:tickLblPos val="nextTo"/>
        <c:txPr>
          <a:bodyPr/>
          <a:lstStyle/>
          <a:p>
            <a:pPr>
              <a:defRPr lang="en-US"/>
            </a:pPr>
            <a:endParaRPr lang="en-US"/>
          </a:p>
        </c:txPr>
        <c:crossAx val="133270528"/>
        <c:crosses val="autoZero"/>
        <c:crossBetween val="midCat"/>
      </c:valAx>
    </c:plotArea>
    <c:legend>
      <c:legendPos val="r"/>
      <c:legendEntry>
        <c:idx val="1"/>
        <c:delete val="1"/>
      </c:legendEntry>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Sheet1!$AH$9</c:f>
              <c:strCache>
                <c:ptCount val="1"/>
                <c:pt idx="0">
                  <c:v>30mg/lt</c:v>
                </c:pt>
              </c:strCache>
            </c:strRef>
          </c:tx>
          <c:spPr>
            <a:ln w="28575">
              <a:noFill/>
            </a:ln>
          </c:spPr>
          <c:trendline>
            <c:trendlineType val="linear"/>
            <c:dispRSqr val="0"/>
            <c:dispEq val="0"/>
          </c:trendline>
          <c:xVal>
            <c:numRef>
              <c:f>Sheet1!$AG$10:$AG$26</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Sheet1!$AH$10:$AH$26</c:f>
              <c:numCache>
                <c:formatCode>General</c:formatCode>
                <c:ptCount val="17"/>
                <c:pt idx="0">
                  <c:v>0.58249999999999957</c:v>
                </c:pt>
                <c:pt idx="1">
                  <c:v>0.41990000000000038</c:v>
                </c:pt>
                <c:pt idx="2">
                  <c:v>0.36000000000000032</c:v>
                </c:pt>
                <c:pt idx="3">
                  <c:v>0.32400000000001206</c:v>
                </c:pt>
                <c:pt idx="4">
                  <c:v>0.27</c:v>
                </c:pt>
                <c:pt idx="5">
                  <c:v>0.26</c:v>
                </c:pt>
                <c:pt idx="6">
                  <c:v>0.24500000000000041</c:v>
                </c:pt>
                <c:pt idx="7">
                  <c:v>0.22</c:v>
                </c:pt>
                <c:pt idx="8">
                  <c:v>0.21500000000000041</c:v>
                </c:pt>
                <c:pt idx="9">
                  <c:v>0.19</c:v>
                </c:pt>
                <c:pt idx="10">
                  <c:v>0.16900000000000001</c:v>
                </c:pt>
                <c:pt idx="11">
                  <c:v>0.12300000000000012</c:v>
                </c:pt>
              </c:numCache>
            </c:numRef>
          </c:yVal>
          <c:smooth val="0"/>
          <c:extLst>
            <c:ext xmlns:c16="http://schemas.microsoft.com/office/drawing/2014/chart" uri="{C3380CC4-5D6E-409C-BE32-E72D297353CC}">
              <c16:uniqueId val="{00000001-2CDF-4CF8-967A-C29C094EFB18}"/>
            </c:ext>
          </c:extLst>
        </c:ser>
        <c:dLbls>
          <c:showLegendKey val="0"/>
          <c:showVal val="0"/>
          <c:showCatName val="0"/>
          <c:showSerName val="0"/>
          <c:showPercent val="0"/>
          <c:showBubbleSize val="0"/>
        </c:dLbls>
        <c:axId val="133343104"/>
        <c:axId val="133353472"/>
      </c:scatterChart>
      <c:valAx>
        <c:axId val="133343104"/>
        <c:scaling>
          <c:orientation val="minMax"/>
        </c:scaling>
        <c:delete val="0"/>
        <c:axPos val="b"/>
        <c:title>
          <c:tx>
            <c:rich>
              <a:bodyPr/>
              <a:lstStyle/>
              <a:p>
                <a:pPr>
                  <a:defRPr lang="en-US"/>
                </a:pPr>
                <a:r>
                  <a:rPr lang="en-IN"/>
                  <a:t>Time in min</a:t>
                </a:r>
              </a:p>
            </c:rich>
          </c:tx>
          <c:overlay val="0"/>
        </c:title>
        <c:numFmt formatCode="General" sourceLinked="1"/>
        <c:majorTickMark val="out"/>
        <c:minorTickMark val="none"/>
        <c:tickLblPos val="nextTo"/>
        <c:txPr>
          <a:bodyPr/>
          <a:lstStyle/>
          <a:p>
            <a:pPr>
              <a:defRPr lang="en-US"/>
            </a:pPr>
            <a:endParaRPr lang="en-US"/>
          </a:p>
        </c:txPr>
        <c:crossAx val="133353472"/>
        <c:crosses val="autoZero"/>
        <c:crossBetween val="midCat"/>
      </c:valAx>
      <c:valAx>
        <c:axId val="133353472"/>
        <c:scaling>
          <c:orientation val="minMax"/>
        </c:scaling>
        <c:delete val="0"/>
        <c:axPos val="l"/>
        <c:title>
          <c:tx>
            <c:rich>
              <a:bodyPr rot="0" vert="horz"/>
              <a:lstStyle/>
              <a:p>
                <a:pPr>
                  <a:defRPr lang="en-US"/>
                </a:pPr>
                <a:r>
                  <a:rPr lang="en-IN"/>
                  <a:t>log(qe-qt)</a:t>
                </a:r>
              </a:p>
            </c:rich>
          </c:tx>
          <c:overlay val="0"/>
        </c:title>
        <c:numFmt formatCode="General" sourceLinked="1"/>
        <c:majorTickMark val="out"/>
        <c:minorTickMark val="none"/>
        <c:tickLblPos val="nextTo"/>
        <c:txPr>
          <a:bodyPr/>
          <a:lstStyle/>
          <a:p>
            <a:pPr>
              <a:defRPr lang="en-US"/>
            </a:pPr>
            <a:endParaRPr lang="en-US"/>
          </a:p>
        </c:txPr>
        <c:crossAx val="133343104"/>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Sheet1!$A$2</c:f>
              <c:strCache>
                <c:ptCount val="1"/>
                <c:pt idx="0">
                  <c:v>%Removal</c:v>
                </c:pt>
              </c:strCache>
            </c:strRef>
          </c:tx>
          <c:cat>
            <c:numRef>
              <c:f>Sheet1!$B$1:$N$1</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Sheet1!$B$2:$N$2</c:f>
              <c:numCache>
                <c:formatCode>General</c:formatCode>
                <c:ptCount val="13"/>
                <c:pt idx="0">
                  <c:v>41.98</c:v>
                </c:pt>
                <c:pt idx="1">
                  <c:v>50.55</c:v>
                </c:pt>
                <c:pt idx="2">
                  <c:v>56.4</c:v>
                </c:pt>
                <c:pt idx="3">
                  <c:v>61.220000000000013</c:v>
                </c:pt>
                <c:pt idx="4">
                  <c:v>65.73</c:v>
                </c:pt>
                <c:pt idx="5">
                  <c:v>72.16</c:v>
                </c:pt>
                <c:pt idx="6">
                  <c:v>77.669999999999987</c:v>
                </c:pt>
                <c:pt idx="7">
                  <c:v>82.58</c:v>
                </c:pt>
                <c:pt idx="8">
                  <c:v>86.5</c:v>
                </c:pt>
                <c:pt idx="9">
                  <c:v>88.13</c:v>
                </c:pt>
                <c:pt idx="10">
                  <c:v>82.58</c:v>
                </c:pt>
                <c:pt idx="11">
                  <c:v>79.13</c:v>
                </c:pt>
                <c:pt idx="12">
                  <c:v>72.16</c:v>
                </c:pt>
              </c:numCache>
            </c:numRef>
          </c:val>
          <c:smooth val="0"/>
          <c:extLst>
            <c:ext xmlns:c16="http://schemas.microsoft.com/office/drawing/2014/chart" uri="{C3380CC4-5D6E-409C-BE32-E72D297353CC}">
              <c16:uniqueId val="{00000000-3172-4CCA-BD23-80DE23CDF18D}"/>
            </c:ext>
          </c:extLst>
        </c:ser>
        <c:dLbls>
          <c:showLegendKey val="0"/>
          <c:showVal val="0"/>
          <c:showCatName val="0"/>
          <c:showSerName val="0"/>
          <c:showPercent val="0"/>
          <c:showBubbleSize val="0"/>
        </c:dLbls>
        <c:marker val="1"/>
        <c:smooth val="0"/>
        <c:axId val="201437184"/>
        <c:axId val="201439872"/>
      </c:lineChart>
      <c:catAx>
        <c:axId val="201437184"/>
        <c:scaling>
          <c:orientation val="minMax"/>
        </c:scaling>
        <c:delete val="0"/>
        <c:axPos val="b"/>
        <c:title>
          <c:tx>
            <c:rich>
              <a:bodyPr/>
              <a:lstStyle/>
              <a:p>
                <a:pPr>
                  <a:defRPr lang="en-US"/>
                </a:pPr>
                <a:r>
                  <a:rPr lang="en-IN"/>
                  <a:t>pH</a:t>
                </a:r>
              </a:p>
            </c:rich>
          </c:tx>
          <c:overlay val="0"/>
        </c:title>
        <c:numFmt formatCode="General" sourceLinked="1"/>
        <c:majorTickMark val="out"/>
        <c:minorTickMark val="none"/>
        <c:tickLblPos val="nextTo"/>
        <c:txPr>
          <a:bodyPr/>
          <a:lstStyle/>
          <a:p>
            <a:pPr>
              <a:defRPr lang="en-US"/>
            </a:pPr>
            <a:endParaRPr lang="en-US"/>
          </a:p>
        </c:txPr>
        <c:crossAx val="201439872"/>
        <c:crosses val="autoZero"/>
        <c:auto val="1"/>
        <c:lblAlgn val="ctr"/>
        <c:lblOffset val="100"/>
        <c:noMultiLvlLbl val="0"/>
      </c:catAx>
      <c:valAx>
        <c:axId val="201439872"/>
        <c:scaling>
          <c:orientation val="minMax"/>
        </c:scaling>
        <c:delete val="0"/>
        <c:axPos val="l"/>
        <c:title>
          <c:tx>
            <c:rich>
              <a:bodyPr rot="-5400000" vert="horz"/>
              <a:lstStyle/>
              <a:p>
                <a:pPr>
                  <a:defRPr lang="en-US"/>
                </a:pPr>
                <a:r>
                  <a:rPr lang="en-IN"/>
                  <a:t>%Removal</a:t>
                </a:r>
              </a:p>
            </c:rich>
          </c:tx>
          <c:overlay val="0"/>
        </c:title>
        <c:numFmt formatCode="General" sourceLinked="1"/>
        <c:majorTickMark val="out"/>
        <c:minorTickMark val="none"/>
        <c:tickLblPos val="nextTo"/>
        <c:txPr>
          <a:bodyPr/>
          <a:lstStyle/>
          <a:p>
            <a:pPr>
              <a:defRPr lang="en-US"/>
            </a:pPr>
            <a:endParaRPr lang="en-US"/>
          </a:p>
        </c:txPr>
        <c:crossAx val="201437184"/>
        <c:crosses val="autoZero"/>
        <c:crossBetween val="between"/>
      </c:valAx>
    </c:plotArea>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Sheet1!$AH$27</c:f>
              <c:strCache>
                <c:ptCount val="1"/>
                <c:pt idx="0">
                  <c:v>60mg/lt</c:v>
                </c:pt>
              </c:strCache>
            </c:strRef>
          </c:tx>
          <c:spPr>
            <a:ln w="28575">
              <a:noFill/>
            </a:ln>
          </c:spPr>
          <c:trendline>
            <c:trendlineType val="linear"/>
            <c:dispRSqr val="0"/>
            <c:dispEq val="0"/>
          </c:trendline>
          <c:xVal>
            <c:numRef>
              <c:f>Sheet1!$AG$28:$AG$39</c:f>
              <c:numCache>
                <c:formatCode>General</c:formatCode>
                <c:ptCount val="12"/>
                <c:pt idx="0">
                  <c:v>0</c:v>
                </c:pt>
                <c:pt idx="1">
                  <c:v>15</c:v>
                </c:pt>
                <c:pt idx="2">
                  <c:v>30</c:v>
                </c:pt>
                <c:pt idx="3">
                  <c:v>45</c:v>
                </c:pt>
                <c:pt idx="4">
                  <c:v>60</c:v>
                </c:pt>
                <c:pt idx="5">
                  <c:v>75</c:v>
                </c:pt>
                <c:pt idx="6">
                  <c:v>90</c:v>
                </c:pt>
                <c:pt idx="7">
                  <c:v>105</c:v>
                </c:pt>
                <c:pt idx="8">
                  <c:v>120</c:v>
                </c:pt>
                <c:pt idx="9">
                  <c:v>135</c:v>
                </c:pt>
                <c:pt idx="10">
                  <c:v>150</c:v>
                </c:pt>
                <c:pt idx="11">
                  <c:v>165</c:v>
                </c:pt>
              </c:numCache>
            </c:numRef>
          </c:xVal>
          <c:yVal>
            <c:numRef>
              <c:f>Sheet1!$AH$28:$AH$39</c:f>
              <c:numCache>
                <c:formatCode>General</c:formatCode>
                <c:ptCount val="12"/>
                <c:pt idx="0">
                  <c:v>0.72810000000000064</c:v>
                </c:pt>
                <c:pt idx="1">
                  <c:v>0.54770000000000063</c:v>
                </c:pt>
                <c:pt idx="2">
                  <c:v>0.47710000000000002</c:v>
                </c:pt>
                <c:pt idx="3">
                  <c:v>0.35000000000000031</c:v>
                </c:pt>
                <c:pt idx="4">
                  <c:v>0.24050000000000021</c:v>
                </c:pt>
                <c:pt idx="5">
                  <c:v>0.21000000000000021</c:v>
                </c:pt>
                <c:pt idx="6">
                  <c:v>0.17</c:v>
                </c:pt>
                <c:pt idx="7">
                  <c:v>0.16</c:v>
                </c:pt>
                <c:pt idx="8">
                  <c:v>0.15000000000000024</c:v>
                </c:pt>
                <c:pt idx="9">
                  <c:v>0.13</c:v>
                </c:pt>
                <c:pt idx="10">
                  <c:v>0.12300000000000012</c:v>
                </c:pt>
                <c:pt idx="11">
                  <c:v>0.11</c:v>
                </c:pt>
              </c:numCache>
            </c:numRef>
          </c:yVal>
          <c:smooth val="0"/>
          <c:extLst>
            <c:ext xmlns:c16="http://schemas.microsoft.com/office/drawing/2014/chart" uri="{C3380CC4-5D6E-409C-BE32-E72D297353CC}">
              <c16:uniqueId val="{00000001-F08E-4B93-A6FD-1149FC40B36A}"/>
            </c:ext>
          </c:extLst>
        </c:ser>
        <c:dLbls>
          <c:showLegendKey val="0"/>
          <c:showVal val="0"/>
          <c:showCatName val="0"/>
          <c:showSerName val="0"/>
          <c:showPercent val="0"/>
          <c:showBubbleSize val="0"/>
        </c:dLbls>
        <c:axId val="134295936"/>
        <c:axId val="134297856"/>
      </c:scatterChart>
      <c:valAx>
        <c:axId val="134295936"/>
        <c:scaling>
          <c:orientation val="minMax"/>
        </c:scaling>
        <c:delete val="0"/>
        <c:axPos val="b"/>
        <c:title>
          <c:tx>
            <c:rich>
              <a:bodyPr/>
              <a:lstStyle/>
              <a:p>
                <a:pPr>
                  <a:defRPr lang="en-US"/>
                </a:pPr>
                <a:r>
                  <a:rPr lang="en-IN"/>
                  <a:t>Time (t) in min</a:t>
                </a:r>
              </a:p>
            </c:rich>
          </c:tx>
          <c:overlay val="0"/>
        </c:title>
        <c:numFmt formatCode="General" sourceLinked="1"/>
        <c:majorTickMark val="out"/>
        <c:minorTickMark val="none"/>
        <c:tickLblPos val="nextTo"/>
        <c:txPr>
          <a:bodyPr/>
          <a:lstStyle/>
          <a:p>
            <a:pPr>
              <a:defRPr lang="en-US"/>
            </a:pPr>
            <a:endParaRPr lang="en-US"/>
          </a:p>
        </c:txPr>
        <c:crossAx val="134297856"/>
        <c:crosses val="autoZero"/>
        <c:crossBetween val="midCat"/>
      </c:valAx>
      <c:valAx>
        <c:axId val="134297856"/>
        <c:scaling>
          <c:orientation val="minMax"/>
        </c:scaling>
        <c:delete val="0"/>
        <c:axPos val="l"/>
        <c:title>
          <c:tx>
            <c:rich>
              <a:bodyPr rot="0" vert="horz"/>
              <a:lstStyle/>
              <a:p>
                <a:pPr>
                  <a:defRPr lang="en-US"/>
                </a:pPr>
                <a:r>
                  <a:rPr lang="en-IN"/>
                  <a:t>log (qe-qt)</a:t>
                </a:r>
              </a:p>
            </c:rich>
          </c:tx>
          <c:overlay val="0"/>
        </c:title>
        <c:numFmt formatCode="General" sourceLinked="1"/>
        <c:majorTickMark val="out"/>
        <c:minorTickMark val="none"/>
        <c:tickLblPos val="nextTo"/>
        <c:txPr>
          <a:bodyPr/>
          <a:lstStyle/>
          <a:p>
            <a:pPr>
              <a:defRPr lang="en-US"/>
            </a:pPr>
            <a:endParaRPr lang="en-US"/>
          </a:p>
        </c:txPr>
        <c:crossAx val="134295936"/>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Sheet1!$AH$45</c:f>
              <c:strCache>
                <c:ptCount val="1"/>
                <c:pt idx="0">
                  <c:v>90 mg/lt</c:v>
                </c:pt>
              </c:strCache>
            </c:strRef>
          </c:tx>
          <c:spPr>
            <a:ln w="28575">
              <a:noFill/>
            </a:ln>
          </c:spPr>
          <c:trendline>
            <c:trendlineType val="linear"/>
            <c:dispRSqr val="0"/>
            <c:dispEq val="0"/>
          </c:trendline>
          <c:xVal>
            <c:numRef>
              <c:f>Sheet1!$AG$46:$AG$57</c:f>
              <c:numCache>
                <c:formatCode>General</c:formatCode>
                <c:ptCount val="12"/>
                <c:pt idx="0">
                  <c:v>0</c:v>
                </c:pt>
                <c:pt idx="1">
                  <c:v>15</c:v>
                </c:pt>
                <c:pt idx="2">
                  <c:v>30</c:v>
                </c:pt>
                <c:pt idx="3">
                  <c:v>45</c:v>
                </c:pt>
                <c:pt idx="4">
                  <c:v>60</c:v>
                </c:pt>
                <c:pt idx="5">
                  <c:v>75</c:v>
                </c:pt>
                <c:pt idx="6">
                  <c:v>90</c:v>
                </c:pt>
                <c:pt idx="7">
                  <c:v>105</c:v>
                </c:pt>
                <c:pt idx="8">
                  <c:v>120</c:v>
                </c:pt>
                <c:pt idx="9">
                  <c:v>135</c:v>
                </c:pt>
                <c:pt idx="10">
                  <c:v>150</c:v>
                </c:pt>
                <c:pt idx="11">
                  <c:v>165</c:v>
                </c:pt>
              </c:numCache>
            </c:numRef>
          </c:xVal>
          <c:yVal>
            <c:numRef>
              <c:f>Sheet1!$AH$46:$AH$57</c:f>
              <c:numCache>
                <c:formatCode>General</c:formatCode>
                <c:ptCount val="12"/>
                <c:pt idx="0">
                  <c:v>0.91920000000000002</c:v>
                </c:pt>
                <c:pt idx="1">
                  <c:v>0.80070000000000063</c:v>
                </c:pt>
                <c:pt idx="2">
                  <c:v>0.69000000000000061</c:v>
                </c:pt>
                <c:pt idx="3">
                  <c:v>0.57630000000000003</c:v>
                </c:pt>
                <c:pt idx="4">
                  <c:v>0.53400000000000003</c:v>
                </c:pt>
                <c:pt idx="5">
                  <c:v>0.50239999999999996</c:v>
                </c:pt>
                <c:pt idx="6">
                  <c:v>0.35980000000000967</c:v>
                </c:pt>
                <c:pt idx="7">
                  <c:v>0.29150000000000031</c:v>
                </c:pt>
                <c:pt idx="8">
                  <c:v>0.21870000000000492</c:v>
                </c:pt>
                <c:pt idx="9">
                  <c:v>0.14920000000000044</c:v>
                </c:pt>
                <c:pt idx="10">
                  <c:v>0.112</c:v>
                </c:pt>
                <c:pt idx="11">
                  <c:v>0.1</c:v>
                </c:pt>
              </c:numCache>
            </c:numRef>
          </c:yVal>
          <c:smooth val="0"/>
          <c:extLst>
            <c:ext xmlns:c16="http://schemas.microsoft.com/office/drawing/2014/chart" uri="{C3380CC4-5D6E-409C-BE32-E72D297353CC}">
              <c16:uniqueId val="{00000001-24A6-4E60-B213-261961699918}"/>
            </c:ext>
          </c:extLst>
        </c:ser>
        <c:dLbls>
          <c:showLegendKey val="0"/>
          <c:showVal val="0"/>
          <c:showCatName val="0"/>
          <c:showSerName val="0"/>
          <c:showPercent val="0"/>
          <c:showBubbleSize val="0"/>
        </c:dLbls>
        <c:axId val="134314624"/>
        <c:axId val="134320896"/>
      </c:scatterChart>
      <c:valAx>
        <c:axId val="134314624"/>
        <c:scaling>
          <c:orientation val="minMax"/>
        </c:scaling>
        <c:delete val="0"/>
        <c:axPos val="b"/>
        <c:title>
          <c:tx>
            <c:rich>
              <a:bodyPr/>
              <a:lstStyle/>
              <a:p>
                <a:pPr>
                  <a:defRPr lang="en-US"/>
                </a:pPr>
                <a:r>
                  <a:rPr lang="en-IN"/>
                  <a:t>Time (t) in min</a:t>
                </a:r>
              </a:p>
            </c:rich>
          </c:tx>
          <c:overlay val="0"/>
        </c:title>
        <c:numFmt formatCode="General" sourceLinked="1"/>
        <c:majorTickMark val="out"/>
        <c:minorTickMark val="none"/>
        <c:tickLblPos val="nextTo"/>
        <c:txPr>
          <a:bodyPr/>
          <a:lstStyle/>
          <a:p>
            <a:pPr>
              <a:defRPr lang="en-US"/>
            </a:pPr>
            <a:endParaRPr lang="en-US"/>
          </a:p>
        </c:txPr>
        <c:crossAx val="134320896"/>
        <c:crosses val="autoZero"/>
        <c:crossBetween val="midCat"/>
      </c:valAx>
      <c:valAx>
        <c:axId val="134320896"/>
        <c:scaling>
          <c:orientation val="minMax"/>
        </c:scaling>
        <c:delete val="0"/>
        <c:axPos val="l"/>
        <c:title>
          <c:tx>
            <c:rich>
              <a:bodyPr rot="0" vert="horz"/>
              <a:lstStyle/>
              <a:p>
                <a:pPr>
                  <a:defRPr lang="en-US"/>
                </a:pPr>
                <a:r>
                  <a:rPr lang="en-IN"/>
                  <a:t>log (qe-qt)</a:t>
                </a:r>
              </a:p>
            </c:rich>
          </c:tx>
          <c:overlay val="0"/>
        </c:title>
        <c:numFmt formatCode="General" sourceLinked="1"/>
        <c:majorTickMark val="out"/>
        <c:minorTickMark val="none"/>
        <c:tickLblPos val="nextTo"/>
        <c:txPr>
          <a:bodyPr/>
          <a:lstStyle/>
          <a:p>
            <a:pPr>
              <a:defRPr lang="en-US"/>
            </a:pPr>
            <a:endParaRPr lang="en-US"/>
          </a:p>
        </c:txPr>
        <c:crossAx val="134314624"/>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lang="en-IN"/>
            </a:pPr>
            <a:r>
              <a:rPr lang="en-US"/>
              <a:t>30 mg/lt</a:t>
            </a:r>
          </a:p>
        </c:rich>
      </c:tx>
      <c:layout>
        <c:manualLayout>
          <c:xMode val="edge"/>
          <c:yMode val="edge"/>
          <c:x val="0.75635664589545359"/>
          <c:y val="0.44808743169398907"/>
        </c:manualLayout>
      </c:layout>
      <c:overlay val="0"/>
    </c:title>
    <c:autoTitleDeleted val="0"/>
    <c:plotArea>
      <c:layout/>
      <c:scatterChart>
        <c:scatterStyle val="lineMarker"/>
        <c:varyColors val="0"/>
        <c:ser>
          <c:idx val="0"/>
          <c:order val="0"/>
          <c:tx>
            <c:v>30 mg/lt</c:v>
          </c:tx>
          <c:spPr>
            <a:ln w="28575">
              <a:noFill/>
            </a:ln>
          </c:spPr>
          <c:trendline>
            <c:trendlineType val="linear"/>
            <c:dispRSqr val="0"/>
            <c:dispEq val="0"/>
          </c:trendline>
          <c:xVal>
            <c:numRef>
              <c:f>Sheet1!$V$27:$V$43</c:f>
              <c:numCache>
                <c:formatCode>General</c:formatCode>
                <c:ptCount val="17"/>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Sheet1!$W$27:$W$43</c:f>
              <c:numCache>
                <c:formatCode>General</c:formatCode>
                <c:ptCount val="17"/>
                <c:pt idx="1">
                  <c:v>10.273972602739718</c:v>
                </c:pt>
                <c:pt idx="2">
                  <c:v>12.711864406779661</c:v>
                </c:pt>
                <c:pt idx="3">
                  <c:v>16.791044776119403</c:v>
                </c:pt>
                <c:pt idx="4">
                  <c:v>19.292604501607489</c:v>
                </c:pt>
                <c:pt idx="5">
                  <c:v>21.802325581394989</c:v>
                </c:pt>
                <c:pt idx="6">
                  <c:v>24.793388429752095</c:v>
                </c:pt>
                <c:pt idx="7">
                  <c:v>27.777777777777779</c:v>
                </c:pt>
                <c:pt idx="8">
                  <c:v>30.560271646859093</c:v>
                </c:pt>
                <c:pt idx="9">
                  <c:v>33.91959798994975</c:v>
                </c:pt>
                <c:pt idx="10">
                  <c:v>37.5</c:v>
                </c:pt>
                <c:pt idx="11">
                  <c:v>40.841584158413241</c:v>
                </c:pt>
                <c:pt idx="12">
                  <c:v>44.334975369458135</c:v>
                </c:pt>
                <c:pt idx="13">
                  <c:v>47.911547911545995</c:v>
                </c:pt>
                <c:pt idx="14">
                  <c:v>51.344743276281974</c:v>
                </c:pt>
                <c:pt idx="15">
                  <c:v>55.012224938875313</c:v>
                </c:pt>
                <c:pt idx="16">
                  <c:v>58.679706601466997</c:v>
                </c:pt>
              </c:numCache>
            </c:numRef>
          </c:yVal>
          <c:smooth val="0"/>
          <c:extLst>
            <c:ext xmlns:c16="http://schemas.microsoft.com/office/drawing/2014/chart" uri="{C3380CC4-5D6E-409C-BE32-E72D297353CC}">
              <c16:uniqueId val="{00000001-1F28-40A8-9C81-75D8F43A5564}"/>
            </c:ext>
          </c:extLst>
        </c:ser>
        <c:dLbls>
          <c:showLegendKey val="0"/>
          <c:showVal val="0"/>
          <c:showCatName val="0"/>
          <c:showSerName val="0"/>
          <c:showPercent val="0"/>
          <c:showBubbleSize val="0"/>
        </c:dLbls>
        <c:axId val="134423680"/>
        <c:axId val="134425600"/>
      </c:scatterChart>
      <c:valAx>
        <c:axId val="134423680"/>
        <c:scaling>
          <c:orientation val="minMax"/>
        </c:scaling>
        <c:delete val="0"/>
        <c:axPos val="b"/>
        <c:title>
          <c:tx>
            <c:rich>
              <a:bodyPr/>
              <a:lstStyle/>
              <a:p>
                <a:pPr>
                  <a:defRPr lang="en-IN"/>
                </a:pPr>
                <a:r>
                  <a:rPr lang="en-IN"/>
                  <a:t>Time in min</a:t>
                </a:r>
              </a:p>
            </c:rich>
          </c:tx>
          <c:overlay val="0"/>
        </c:title>
        <c:numFmt formatCode="General" sourceLinked="1"/>
        <c:majorTickMark val="out"/>
        <c:minorTickMark val="none"/>
        <c:tickLblPos val="nextTo"/>
        <c:txPr>
          <a:bodyPr/>
          <a:lstStyle/>
          <a:p>
            <a:pPr>
              <a:defRPr lang="en-IN"/>
            </a:pPr>
            <a:endParaRPr lang="en-US"/>
          </a:p>
        </c:txPr>
        <c:crossAx val="134425600"/>
        <c:crosses val="autoZero"/>
        <c:crossBetween val="midCat"/>
      </c:valAx>
      <c:valAx>
        <c:axId val="134425600"/>
        <c:scaling>
          <c:orientation val="minMax"/>
        </c:scaling>
        <c:delete val="0"/>
        <c:axPos val="l"/>
        <c:title>
          <c:tx>
            <c:rich>
              <a:bodyPr rot="-5400000" vert="horz"/>
              <a:lstStyle/>
              <a:p>
                <a:pPr>
                  <a:defRPr lang="en-IN"/>
                </a:pPr>
                <a:r>
                  <a:rPr lang="en-IN"/>
                  <a:t>t/qt</a:t>
                </a:r>
              </a:p>
            </c:rich>
          </c:tx>
          <c:overlay val="0"/>
        </c:title>
        <c:numFmt formatCode="General" sourceLinked="1"/>
        <c:majorTickMark val="out"/>
        <c:minorTickMark val="none"/>
        <c:tickLblPos val="nextTo"/>
        <c:txPr>
          <a:bodyPr/>
          <a:lstStyle/>
          <a:p>
            <a:pPr>
              <a:defRPr lang="en-IN"/>
            </a:pPr>
            <a:endParaRPr lang="en-US"/>
          </a:p>
        </c:txPr>
        <c:crossAx val="134423680"/>
        <c:crosses val="autoZero"/>
        <c:crossBetween val="midCat"/>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Sheet1!$W$45</c:f>
              <c:strCache>
                <c:ptCount val="1"/>
                <c:pt idx="0">
                  <c:v>60 mg/lt</c:v>
                </c:pt>
              </c:strCache>
            </c:strRef>
          </c:tx>
          <c:spPr>
            <a:ln w="28575">
              <a:noFill/>
            </a:ln>
          </c:spPr>
          <c:trendline>
            <c:trendlineType val="linear"/>
            <c:dispRSqr val="0"/>
            <c:dispEq val="0"/>
          </c:trendline>
          <c:xVal>
            <c:numRef>
              <c:f>Sheet1!$V$46:$V$61</c:f>
              <c:numCache>
                <c:formatCode>General</c:formatCode>
                <c:ptCount val="16"/>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numCache>
            </c:numRef>
          </c:xVal>
          <c:yVal>
            <c:numRef>
              <c:f>Sheet1!$W$46:$W$61</c:f>
              <c:numCache>
                <c:formatCode>General</c:formatCode>
                <c:ptCount val="16"/>
                <c:pt idx="0">
                  <c:v>4.5731707317073171</c:v>
                </c:pt>
                <c:pt idx="1">
                  <c:v>7.8740157480313755</c:v>
                </c:pt>
                <c:pt idx="2">
                  <c:v>8.9552238805970141</c:v>
                </c:pt>
                <c:pt idx="3">
                  <c:v>11.834319526627224</c:v>
                </c:pt>
                <c:pt idx="4">
                  <c:v>13.863216266173756</c:v>
                </c:pt>
                <c:pt idx="5">
                  <c:v>15.652173913043478</c:v>
                </c:pt>
                <c:pt idx="6">
                  <c:v>17.766497461928889</c:v>
                </c:pt>
                <c:pt idx="7">
                  <c:v>19.801980198020235</c:v>
                </c:pt>
                <c:pt idx="8">
                  <c:v>21.394611727417235</c:v>
                </c:pt>
                <c:pt idx="9">
                  <c:v>22.970903522205202</c:v>
                </c:pt>
                <c:pt idx="10">
                  <c:v>25.152439024390226</c:v>
                </c:pt>
                <c:pt idx="11">
                  <c:v>27.314112291350533</c:v>
                </c:pt>
                <c:pt idx="12">
                  <c:v>29.279279279278889</c:v>
                </c:pt>
                <c:pt idx="13">
                  <c:v>30.8370044052872</c:v>
                </c:pt>
                <c:pt idx="14">
                  <c:v>33.039647577090477</c:v>
                </c:pt>
                <c:pt idx="15">
                  <c:v>35.242290748898682</c:v>
                </c:pt>
              </c:numCache>
            </c:numRef>
          </c:yVal>
          <c:smooth val="0"/>
          <c:extLst>
            <c:ext xmlns:c16="http://schemas.microsoft.com/office/drawing/2014/chart" uri="{C3380CC4-5D6E-409C-BE32-E72D297353CC}">
              <c16:uniqueId val="{00000001-2F5E-4258-8E40-BFE7B02A2162}"/>
            </c:ext>
          </c:extLst>
        </c:ser>
        <c:dLbls>
          <c:showLegendKey val="0"/>
          <c:showVal val="0"/>
          <c:showCatName val="0"/>
          <c:showSerName val="0"/>
          <c:showPercent val="0"/>
          <c:showBubbleSize val="0"/>
        </c:dLbls>
        <c:axId val="134454656"/>
        <c:axId val="134473216"/>
      </c:scatterChart>
      <c:valAx>
        <c:axId val="134454656"/>
        <c:scaling>
          <c:orientation val="minMax"/>
        </c:scaling>
        <c:delete val="0"/>
        <c:axPos val="b"/>
        <c:title>
          <c:tx>
            <c:rich>
              <a:bodyPr/>
              <a:lstStyle/>
              <a:p>
                <a:pPr>
                  <a:defRPr lang="en-IN"/>
                </a:pPr>
                <a:r>
                  <a:rPr lang="en-IN"/>
                  <a:t>Time (t) in min</a:t>
                </a:r>
              </a:p>
            </c:rich>
          </c:tx>
          <c:overlay val="0"/>
        </c:title>
        <c:numFmt formatCode="General" sourceLinked="1"/>
        <c:majorTickMark val="out"/>
        <c:minorTickMark val="none"/>
        <c:tickLblPos val="nextTo"/>
        <c:txPr>
          <a:bodyPr/>
          <a:lstStyle/>
          <a:p>
            <a:pPr>
              <a:defRPr lang="en-IN"/>
            </a:pPr>
            <a:endParaRPr lang="en-US"/>
          </a:p>
        </c:txPr>
        <c:crossAx val="134473216"/>
        <c:crosses val="autoZero"/>
        <c:crossBetween val="midCat"/>
      </c:valAx>
      <c:valAx>
        <c:axId val="134473216"/>
        <c:scaling>
          <c:orientation val="minMax"/>
        </c:scaling>
        <c:delete val="0"/>
        <c:axPos val="l"/>
        <c:title>
          <c:tx>
            <c:rich>
              <a:bodyPr rot="0" vert="horz"/>
              <a:lstStyle/>
              <a:p>
                <a:pPr>
                  <a:defRPr lang="en-IN"/>
                </a:pPr>
                <a:r>
                  <a:rPr lang="en-IN"/>
                  <a:t>t/qt</a:t>
                </a:r>
              </a:p>
            </c:rich>
          </c:tx>
          <c:overlay val="0"/>
        </c:title>
        <c:numFmt formatCode="General" sourceLinked="1"/>
        <c:majorTickMark val="out"/>
        <c:minorTickMark val="none"/>
        <c:tickLblPos val="nextTo"/>
        <c:txPr>
          <a:bodyPr/>
          <a:lstStyle/>
          <a:p>
            <a:pPr>
              <a:defRPr lang="en-IN"/>
            </a:pPr>
            <a:endParaRPr lang="en-US"/>
          </a:p>
        </c:txPr>
        <c:crossAx val="134454656"/>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Sheet1!$W$64</c:f>
              <c:strCache>
                <c:ptCount val="1"/>
                <c:pt idx="0">
                  <c:v>90mg/lt</c:v>
                </c:pt>
              </c:strCache>
            </c:strRef>
          </c:tx>
          <c:spPr>
            <a:ln w="28575">
              <a:noFill/>
            </a:ln>
          </c:spPr>
          <c:trendline>
            <c:trendlineType val="linear"/>
            <c:dispRSqr val="0"/>
            <c:dispEq val="0"/>
          </c:trendline>
          <c:xVal>
            <c:numRef>
              <c:f>Sheet1!$V$65:$V$80</c:f>
              <c:numCache>
                <c:formatCode>General</c:formatCode>
                <c:ptCount val="16"/>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numCache>
            </c:numRef>
          </c:xVal>
          <c:yVal>
            <c:numRef>
              <c:f>Sheet1!$W$65:$W$80</c:f>
              <c:numCache>
                <c:formatCode>General</c:formatCode>
                <c:ptCount val="16"/>
                <c:pt idx="0">
                  <c:v>6.5217391304347831</c:v>
                </c:pt>
                <c:pt idx="1">
                  <c:v>8.0601826974744757</c:v>
                </c:pt>
                <c:pt idx="2">
                  <c:v>9.2783505154639201</c:v>
                </c:pt>
                <c:pt idx="3">
                  <c:v>11.538461538461538</c:v>
                </c:pt>
                <c:pt idx="4">
                  <c:v>13.786764705882351</c:v>
                </c:pt>
                <c:pt idx="5">
                  <c:v>14.218009478672981</c:v>
                </c:pt>
                <c:pt idx="6">
                  <c:v>15.758667266996847</c:v>
                </c:pt>
                <c:pt idx="7">
                  <c:v>17.229002153625089</c:v>
                </c:pt>
                <c:pt idx="8">
                  <c:v>18.723994452149793</c:v>
                </c:pt>
                <c:pt idx="9">
                  <c:v>19.867549668874172</c:v>
                </c:pt>
                <c:pt idx="10">
                  <c:v>20.841227737779462</c:v>
                </c:pt>
                <c:pt idx="11">
                  <c:v>21.81289384391663</c:v>
                </c:pt>
                <c:pt idx="12">
                  <c:v>23.579772183124089</c:v>
                </c:pt>
                <c:pt idx="13">
                  <c:v>24.343592418709786</c:v>
                </c:pt>
                <c:pt idx="14">
                  <c:v>26.082420448617629</c:v>
                </c:pt>
                <c:pt idx="15">
                  <c:v>27.821248478525472</c:v>
                </c:pt>
              </c:numCache>
            </c:numRef>
          </c:yVal>
          <c:smooth val="0"/>
          <c:extLst>
            <c:ext xmlns:c16="http://schemas.microsoft.com/office/drawing/2014/chart" uri="{C3380CC4-5D6E-409C-BE32-E72D297353CC}">
              <c16:uniqueId val="{00000001-E401-44AA-B502-665022C12E99}"/>
            </c:ext>
          </c:extLst>
        </c:ser>
        <c:dLbls>
          <c:showLegendKey val="0"/>
          <c:showVal val="0"/>
          <c:showCatName val="0"/>
          <c:showSerName val="0"/>
          <c:showPercent val="0"/>
          <c:showBubbleSize val="0"/>
        </c:dLbls>
        <c:axId val="138389760"/>
        <c:axId val="138408320"/>
      </c:scatterChart>
      <c:valAx>
        <c:axId val="138389760"/>
        <c:scaling>
          <c:orientation val="minMax"/>
        </c:scaling>
        <c:delete val="0"/>
        <c:axPos val="b"/>
        <c:title>
          <c:tx>
            <c:rich>
              <a:bodyPr/>
              <a:lstStyle/>
              <a:p>
                <a:pPr>
                  <a:defRPr lang="en-IN"/>
                </a:pPr>
                <a:r>
                  <a:rPr lang="en-IN"/>
                  <a:t>Time (t) in min</a:t>
                </a:r>
              </a:p>
            </c:rich>
          </c:tx>
          <c:overlay val="0"/>
        </c:title>
        <c:numFmt formatCode="General" sourceLinked="1"/>
        <c:majorTickMark val="out"/>
        <c:minorTickMark val="none"/>
        <c:tickLblPos val="nextTo"/>
        <c:txPr>
          <a:bodyPr/>
          <a:lstStyle/>
          <a:p>
            <a:pPr>
              <a:defRPr lang="en-IN"/>
            </a:pPr>
            <a:endParaRPr lang="en-US"/>
          </a:p>
        </c:txPr>
        <c:crossAx val="138408320"/>
        <c:crosses val="autoZero"/>
        <c:crossBetween val="midCat"/>
      </c:valAx>
      <c:valAx>
        <c:axId val="138408320"/>
        <c:scaling>
          <c:orientation val="minMax"/>
        </c:scaling>
        <c:delete val="0"/>
        <c:axPos val="l"/>
        <c:title>
          <c:tx>
            <c:rich>
              <a:bodyPr rot="0" vert="horz"/>
              <a:lstStyle/>
              <a:p>
                <a:pPr>
                  <a:defRPr lang="en-IN"/>
                </a:pPr>
                <a:r>
                  <a:rPr lang="en-IN"/>
                  <a:t>t/qt</a:t>
                </a:r>
              </a:p>
            </c:rich>
          </c:tx>
          <c:overlay val="0"/>
        </c:title>
        <c:numFmt formatCode="General" sourceLinked="1"/>
        <c:majorTickMark val="out"/>
        <c:minorTickMark val="none"/>
        <c:tickLblPos val="nextTo"/>
        <c:txPr>
          <a:bodyPr/>
          <a:lstStyle/>
          <a:p>
            <a:pPr>
              <a:defRPr lang="en-IN"/>
            </a:pPr>
            <a:endParaRPr lang="en-US"/>
          </a:p>
        </c:txPr>
        <c:crossAx val="138389760"/>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Sheet1!$AI$67</c:f>
              <c:strCache>
                <c:ptCount val="1"/>
                <c:pt idx="0">
                  <c:v>30mg/lt</c:v>
                </c:pt>
              </c:strCache>
            </c:strRef>
          </c:tx>
          <c:spPr>
            <a:ln w="28575">
              <a:noFill/>
            </a:ln>
          </c:spPr>
          <c:trendline>
            <c:trendlineType val="linear"/>
            <c:dispRSqr val="0"/>
            <c:dispEq val="0"/>
          </c:trendline>
          <c:xVal>
            <c:numRef>
              <c:f>Sheet1!$AH$68:$AH$84</c:f>
              <c:numCache>
                <c:formatCode>General</c:formatCode>
                <c:ptCount val="17"/>
                <c:pt idx="0">
                  <c:v>1.4492999999999392</c:v>
                </c:pt>
                <c:pt idx="1">
                  <c:v>1.2950999999999551</c:v>
                </c:pt>
                <c:pt idx="2">
                  <c:v>1.1293</c:v>
                </c:pt>
                <c:pt idx="3">
                  <c:v>1.05</c:v>
                </c:pt>
                <c:pt idx="4">
                  <c:v>0.91270000000000062</c:v>
                </c:pt>
                <c:pt idx="5">
                  <c:v>0.77080000000002746</c:v>
                </c:pt>
                <c:pt idx="6">
                  <c:v>0.66080000000002803</c:v>
                </c:pt>
                <c:pt idx="7">
                  <c:v>0.54649999999999999</c:v>
                </c:pt>
                <c:pt idx="8">
                  <c:v>0.40310000000000001</c:v>
                </c:pt>
                <c:pt idx="9">
                  <c:v>0.33040000000001446</c:v>
                </c:pt>
                <c:pt idx="10">
                  <c:v>0.29000000000000031</c:v>
                </c:pt>
                <c:pt idx="11">
                  <c:v>0.24300000000000024</c:v>
                </c:pt>
                <c:pt idx="12">
                  <c:v>0.1986</c:v>
                </c:pt>
                <c:pt idx="13">
                  <c:v>0.17019999999999999</c:v>
                </c:pt>
                <c:pt idx="14">
                  <c:v>0.12709999999999999</c:v>
                </c:pt>
                <c:pt idx="15">
                  <c:v>0.12709999999999999</c:v>
                </c:pt>
              </c:numCache>
            </c:numRef>
          </c:xVal>
          <c:yVal>
            <c:numRef>
              <c:f>Sheet1!$AI$68:$AI$84</c:f>
              <c:numCache>
                <c:formatCode>General</c:formatCode>
                <c:ptCount val="17"/>
                <c:pt idx="2">
                  <c:v>0.37290000000001178</c:v>
                </c:pt>
                <c:pt idx="3">
                  <c:v>0.42810000000000031</c:v>
                </c:pt>
                <c:pt idx="4">
                  <c:v>0.49270000000000008</c:v>
                </c:pt>
                <c:pt idx="5">
                  <c:v>0.53649999999999998</c:v>
                </c:pt>
                <c:pt idx="6">
                  <c:v>0.55989999999999995</c:v>
                </c:pt>
                <c:pt idx="7">
                  <c:v>0.57740000000000002</c:v>
                </c:pt>
                <c:pt idx="8">
                  <c:v>0.59319999999999951</c:v>
                </c:pt>
                <c:pt idx="9">
                  <c:v>0.5998</c:v>
                </c:pt>
                <c:pt idx="10">
                  <c:v>0.60200000000000065</c:v>
                </c:pt>
                <c:pt idx="11">
                  <c:v>0.60629999999999995</c:v>
                </c:pt>
                <c:pt idx="12">
                  <c:v>0.60850000000000004</c:v>
                </c:pt>
                <c:pt idx="13">
                  <c:v>0.60950000000000004</c:v>
                </c:pt>
                <c:pt idx="16">
                  <c:v>0</c:v>
                </c:pt>
              </c:numCache>
            </c:numRef>
          </c:yVal>
          <c:smooth val="0"/>
          <c:extLst>
            <c:ext xmlns:c16="http://schemas.microsoft.com/office/drawing/2014/chart" uri="{C3380CC4-5D6E-409C-BE32-E72D297353CC}">
              <c16:uniqueId val="{00000001-7EEA-46BF-A8E8-19B6A6DEF598}"/>
            </c:ext>
          </c:extLst>
        </c:ser>
        <c:dLbls>
          <c:showLegendKey val="0"/>
          <c:showVal val="0"/>
          <c:showCatName val="0"/>
          <c:showSerName val="0"/>
          <c:showPercent val="0"/>
          <c:showBubbleSize val="0"/>
        </c:dLbls>
        <c:axId val="201270400"/>
        <c:axId val="201272320"/>
      </c:scatterChart>
      <c:valAx>
        <c:axId val="201270400"/>
        <c:scaling>
          <c:orientation val="minMax"/>
        </c:scaling>
        <c:delete val="0"/>
        <c:axPos val="b"/>
        <c:title>
          <c:tx>
            <c:rich>
              <a:bodyPr/>
              <a:lstStyle/>
              <a:p>
                <a:pPr>
                  <a:defRPr lang="en-IN"/>
                </a:pPr>
                <a:r>
                  <a:rPr lang="en-IN"/>
                  <a:t>log ce</a:t>
                </a:r>
              </a:p>
            </c:rich>
          </c:tx>
          <c:overlay val="0"/>
        </c:title>
        <c:numFmt formatCode="General" sourceLinked="1"/>
        <c:majorTickMark val="out"/>
        <c:minorTickMark val="none"/>
        <c:tickLblPos val="nextTo"/>
        <c:txPr>
          <a:bodyPr/>
          <a:lstStyle/>
          <a:p>
            <a:pPr>
              <a:defRPr lang="en-IN"/>
            </a:pPr>
            <a:endParaRPr lang="en-US"/>
          </a:p>
        </c:txPr>
        <c:crossAx val="201272320"/>
        <c:crosses val="autoZero"/>
        <c:crossBetween val="midCat"/>
      </c:valAx>
      <c:valAx>
        <c:axId val="201272320"/>
        <c:scaling>
          <c:orientation val="minMax"/>
        </c:scaling>
        <c:delete val="0"/>
        <c:axPos val="l"/>
        <c:title>
          <c:tx>
            <c:rich>
              <a:bodyPr rot="0" vert="horz"/>
              <a:lstStyle/>
              <a:p>
                <a:pPr>
                  <a:defRPr lang="en-IN"/>
                </a:pPr>
                <a:r>
                  <a:rPr lang="en-IN"/>
                  <a:t>log qe</a:t>
                </a:r>
              </a:p>
            </c:rich>
          </c:tx>
          <c:overlay val="0"/>
        </c:title>
        <c:numFmt formatCode="General" sourceLinked="1"/>
        <c:majorTickMark val="out"/>
        <c:minorTickMark val="none"/>
        <c:tickLblPos val="nextTo"/>
        <c:txPr>
          <a:bodyPr/>
          <a:lstStyle/>
          <a:p>
            <a:pPr>
              <a:defRPr lang="en-IN"/>
            </a:pPr>
            <a:endParaRPr lang="en-US"/>
          </a:p>
        </c:txPr>
        <c:crossAx val="201270400"/>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Sheet1!$AI$84</c:f>
              <c:strCache>
                <c:ptCount val="1"/>
                <c:pt idx="0">
                  <c:v>60mg/lt</c:v>
                </c:pt>
              </c:strCache>
            </c:strRef>
          </c:tx>
          <c:spPr>
            <a:ln w="28575">
              <a:noFill/>
            </a:ln>
          </c:spPr>
          <c:trendline>
            <c:trendlineType val="linear"/>
            <c:dispRSqr val="0"/>
            <c:dispEq val="0"/>
          </c:trendline>
          <c:xVal>
            <c:numRef>
              <c:f>Sheet1!$AH$85:$AH$101</c:f>
              <c:numCache>
                <c:formatCode>General</c:formatCode>
                <c:ptCount val="17"/>
                <c:pt idx="0">
                  <c:v>1.6916</c:v>
                </c:pt>
                <c:pt idx="1">
                  <c:v>1.5686</c:v>
                </c:pt>
                <c:pt idx="2">
                  <c:v>1.5226999999999646</c:v>
                </c:pt>
                <c:pt idx="3">
                  <c:v>1.3948</c:v>
                </c:pt>
                <c:pt idx="4">
                  <c:v>1.3882000000000001</c:v>
                </c:pt>
                <c:pt idx="5">
                  <c:v>1.3438999999999588</c:v>
                </c:pt>
                <c:pt idx="6">
                  <c:v>1.2952999999999604</c:v>
                </c:pt>
                <c:pt idx="7">
                  <c:v>1.2687999999999646</c:v>
                </c:pt>
                <c:pt idx="8">
                  <c:v>1.2446999999999633</c:v>
                </c:pt>
                <c:pt idx="9">
                  <c:v>1.1980999999999999</c:v>
                </c:pt>
                <c:pt idx="10">
                  <c:v>1.1535</c:v>
                </c:pt>
                <c:pt idx="11">
                  <c:v>1.147</c:v>
                </c:pt>
                <c:pt idx="12">
                  <c:v>1.1414</c:v>
                </c:pt>
                <c:pt idx="13">
                  <c:v>1.1257999999999624</c:v>
                </c:pt>
                <c:pt idx="14">
                  <c:v>1.0909</c:v>
                </c:pt>
                <c:pt idx="15">
                  <c:v>1.0909</c:v>
                </c:pt>
              </c:numCache>
            </c:numRef>
          </c:xVal>
          <c:yVal>
            <c:numRef>
              <c:f>Sheet1!$AI$85:$AI$101</c:f>
              <c:numCache>
                <c:formatCode>General</c:formatCode>
                <c:ptCount val="17"/>
                <c:pt idx="2">
                  <c:v>0.58089999999999997</c:v>
                </c:pt>
                <c:pt idx="3">
                  <c:v>0.70109999999999995</c:v>
                </c:pt>
                <c:pt idx="4">
                  <c:v>0.70500000000000063</c:v>
                </c:pt>
                <c:pt idx="5">
                  <c:v>0.73310000000000064</c:v>
                </c:pt>
                <c:pt idx="6">
                  <c:v>0.75960000000002281</c:v>
                </c:pt>
                <c:pt idx="7">
                  <c:v>0.77150000000000063</c:v>
                </c:pt>
                <c:pt idx="8">
                  <c:v>0.78239999999999998</c:v>
                </c:pt>
                <c:pt idx="9">
                  <c:v>0.8</c:v>
                </c:pt>
                <c:pt idx="10">
                  <c:v>0.81490000000000062</c:v>
                </c:pt>
                <c:pt idx="11">
                  <c:v>0.81690000000000063</c:v>
                </c:pt>
                <c:pt idx="12">
                  <c:v>0.81880000000000064</c:v>
                </c:pt>
                <c:pt idx="13">
                  <c:v>0.82340000000000002</c:v>
                </c:pt>
                <c:pt idx="16">
                  <c:v>0</c:v>
                </c:pt>
              </c:numCache>
            </c:numRef>
          </c:yVal>
          <c:smooth val="0"/>
          <c:extLst>
            <c:ext xmlns:c16="http://schemas.microsoft.com/office/drawing/2014/chart" uri="{C3380CC4-5D6E-409C-BE32-E72D297353CC}">
              <c16:uniqueId val="{00000001-F90C-4F33-AF04-67D25CA0FD81}"/>
            </c:ext>
          </c:extLst>
        </c:ser>
        <c:dLbls>
          <c:showLegendKey val="0"/>
          <c:showVal val="0"/>
          <c:showCatName val="0"/>
          <c:showSerName val="0"/>
          <c:showPercent val="0"/>
          <c:showBubbleSize val="0"/>
        </c:dLbls>
        <c:axId val="201318400"/>
        <c:axId val="201320320"/>
      </c:scatterChart>
      <c:valAx>
        <c:axId val="201318400"/>
        <c:scaling>
          <c:orientation val="minMax"/>
        </c:scaling>
        <c:delete val="0"/>
        <c:axPos val="b"/>
        <c:title>
          <c:tx>
            <c:rich>
              <a:bodyPr/>
              <a:lstStyle/>
              <a:p>
                <a:pPr>
                  <a:defRPr lang="en-IN"/>
                </a:pPr>
                <a:r>
                  <a:rPr lang="en-IN"/>
                  <a:t>log ce</a:t>
                </a:r>
              </a:p>
            </c:rich>
          </c:tx>
          <c:overlay val="0"/>
        </c:title>
        <c:numFmt formatCode="General" sourceLinked="1"/>
        <c:majorTickMark val="out"/>
        <c:minorTickMark val="none"/>
        <c:tickLblPos val="nextTo"/>
        <c:txPr>
          <a:bodyPr/>
          <a:lstStyle/>
          <a:p>
            <a:pPr>
              <a:defRPr lang="en-IN"/>
            </a:pPr>
            <a:endParaRPr lang="en-US"/>
          </a:p>
        </c:txPr>
        <c:crossAx val="201320320"/>
        <c:crosses val="autoZero"/>
        <c:crossBetween val="midCat"/>
      </c:valAx>
      <c:valAx>
        <c:axId val="201320320"/>
        <c:scaling>
          <c:orientation val="minMax"/>
        </c:scaling>
        <c:delete val="0"/>
        <c:axPos val="l"/>
        <c:title>
          <c:tx>
            <c:rich>
              <a:bodyPr rot="0" vert="horz"/>
              <a:lstStyle/>
              <a:p>
                <a:pPr>
                  <a:defRPr lang="en-IN"/>
                </a:pPr>
                <a:r>
                  <a:rPr lang="en-IN"/>
                  <a:t>log qe</a:t>
                </a:r>
              </a:p>
            </c:rich>
          </c:tx>
          <c:overlay val="0"/>
        </c:title>
        <c:numFmt formatCode="General" sourceLinked="1"/>
        <c:majorTickMark val="out"/>
        <c:minorTickMark val="none"/>
        <c:tickLblPos val="nextTo"/>
        <c:txPr>
          <a:bodyPr/>
          <a:lstStyle/>
          <a:p>
            <a:pPr>
              <a:defRPr lang="en-IN"/>
            </a:pPr>
            <a:endParaRPr lang="en-US"/>
          </a:p>
        </c:txPr>
        <c:crossAx val="201318400"/>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c:spPr>
  <c:txPr>
    <a:bodyPr/>
    <a:lstStyle/>
    <a:p>
      <a:pPr>
        <a:defRPr>
          <a:ln>
            <a:solidFill>
              <a:sysClr val="windowText" lastClr="000000"/>
            </a:solidFill>
          </a:ln>
        </a:defRPr>
      </a:pPr>
      <a:endParaRPr lang="en-US"/>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trendline>
            <c:trendlineType val="linear"/>
            <c:dispRSqr val="0"/>
            <c:dispEq val="0"/>
          </c:trendline>
          <c:xVal>
            <c:numRef>
              <c:f>Sheet1!$AH$102:$AH$118</c:f>
              <c:numCache>
                <c:formatCode>General</c:formatCode>
                <c:ptCount val="17"/>
                <c:pt idx="0">
                  <c:v>1.9400000000000241</c:v>
                </c:pt>
                <c:pt idx="1">
                  <c:v>1.86</c:v>
                </c:pt>
                <c:pt idx="2">
                  <c:v>1.8</c:v>
                </c:pt>
                <c:pt idx="3">
                  <c:v>1.74</c:v>
                </c:pt>
                <c:pt idx="4">
                  <c:v>1.72</c:v>
                </c:pt>
                <c:pt idx="5">
                  <c:v>1.71</c:v>
                </c:pt>
                <c:pt idx="6">
                  <c:v>1.6500000000000001</c:v>
                </c:pt>
                <c:pt idx="7">
                  <c:v>1.6300000000000001</c:v>
                </c:pt>
                <c:pt idx="8">
                  <c:v>1.61</c:v>
                </c:pt>
                <c:pt idx="9">
                  <c:v>1.59</c:v>
                </c:pt>
                <c:pt idx="10">
                  <c:v>1.56</c:v>
                </c:pt>
                <c:pt idx="11">
                  <c:v>1.53</c:v>
                </c:pt>
                <c:pt idx="12">
                  <c:v>1.5</c:v>
                </c:pt>
                <c:pt idx="13">
                  <c:v>1.5</c:v>
                </c:pt>
                <c:pt idx="14">
                  <c:v>1.47</c:v>
                </c:pt>
                <c:pt idx="15">
                  <c:v>1.47</c:v>
                </c:pt>
                <c:pt idx="16">
                  <c:v>1.47</c:v>
                </c:pt>
              </c:numCache>
            </c:numRef>
          </c:xVal>
          <c:yVal>
            <c:numRef>
              <c:f>Sheet1!$AI$102:$AI$118</c:f>
              <c:numCache>
                <c:formatCode>General</c:formatCode>
                <c:ptCount val="17"/>
                <c:pt idx="3">
                  <c:v>0.68570000000000064</c:v>
                </c:pt>
                <c:pt idx="4">
                  <c:v>0.71600000000000064</c:v>
                </c:pt>
                <c:pt idx="5">
                  <c:v>0.76000000000001899</c:v>
                </c:pt>
                <c:pt idx="6">
                  <c:v>0.8014</c:v>
                </c:pt>
                <c:pt idx="7">
                  <c:v>0.82360000000001365</c:v>
                </c:pt>
                <c:pt idx="8">
                  <c:v>0.86000000000000065</c:v>
                </c:pt>
                <c:pt idx="9">
                  <c:v>0.81</c:v>
                </c:pt>
                <c:pt idx="10">
                  <c:v>0.82299999999999995</c:v>
                </c:pt>
                <c:pt idx="11">
                  <c:v>0.83400000000000063</c:v>
                </c:pt>
                <c:pt idx="12">
                  <c:v>0.85600000000000065</c:v>
                </c:pt>
                <c:pt idx="13">
                  <c:v>0.91739999999999999</c:v>
                </c:pt>
                <c:pt idx="14">
                  <c:v>0.92</c:v>
                </c:pt>
                <c:pt idx="15">
                  <c:v>0.92</c:v>
                </c:pt>
                <c:pt idx="16">
                  <c:v>0.92</c:v>
                </c:pt>
              </c:numCache>
            </c:numRef>
          </c:yVal>
          <c:smooth val="0"/>
          <c:extLst>
            <c:ext xmlns:c16="http://schemas.microsoft.com/office/drawing/2014/chart" uri="{C3380CC4-5D6E-409C-BE32-E72D297353CC}">
              <c16:uniqueId val="{00000001-37EA-4760-A22C-C0EF1B93FA34}"/>
            </c:ext>
          </c:extLst>
        </c:ser>
        <c:dLbls>
          <c:showLegendKey val="0"/>
          <c:showVal val="0"/>
          <c:showCatName val="0"/>
          <c:showSerName val="0"/>
          <c:showPercent val="0"/>
          <c:showBubbleSize val="0"/>
        </c:dLbls>
        <c:axId val="201288320"/>
        <c:axId val="201356032"/>
      </c:scatterChart>
      <c:valAx>
        <c:axId val="201288320"/>
        <c:scaling>
          <c:orientation val="minMax"/>
        </c:scaling>
        <c:delete val="0"/>
        <c:axPos val="b"/>
        <c:title>
          <c:tx>
            <c:rich>
              <a:bodyPr/>
              <a:lstStyle/>
              <a:p>
                <a:pPr>
                  <a:defRPr lang="en-IN"/>
                </a:pPr>
                <a:r>
                  <a:rPr lang="en-IN"/>
                  <a:t>log ce</a:t>
                </a:r>
              </a:p>
            </c:rich>
          </c:tx>
          <c:overlay val="0"/>
        </c:title>
        <c:numFmt formatCode="General" sourceLinked="1"/>
        <c:majorTickMark val="out"/>
        <c:minorTickMark val="none"/>
        <c:tickLblPos val="nextTo"/>
        <c:txPr>
          <a:bodyPr/>
          <a:lstStyle/>
          <a:p>
            <a:pPr>
              <a:defRPr lang="en-IN"/>
            </a:pPr>
            <a:endParaRPr lang="en-US"/>
          </a:p>
        </c:txPr>
        <c:crossAx val="201356032"/>
        <c:crosses val="autoZero"/>
        <c:crossBetween val="midCat"/>
      </c:valAx>
      <c:valAx>
        <c:axId val="201356032"/>
        <c:scaling>
          <c:orientation val="minMax"/>
        </c:scaling>
        <c:delete val="0"/>
        <c:axPos val="l"/>
        <c:title>
          <c:tx>
            <c:rich>
              <a:bodyPr rot="0" vert="horz"/>
              <a:lstStyle/>
              <a:p>
                <a:pPr>
                  <a:defRPr lang="en-IN"/>
                </a:pPr>
                <a:r>
                  <a:rPr lang="en-IN"/>
                  <a:t>log qe</a:t>
                </a:r>
              </a:p>
            </c:rich>
          </c:tx>
          <c:overlay val="0"/>
        </c:title>
        <c:numFmt formatCode="General" sourceLinked="1"/>
        <c:majorTickMark val="out"/>
        <c:minorTickMark val="none"/>
        <c:tickLblPos val="nextTo"/>
        <c:txPr>
          <a:bodyPr/>
          <a:lstStyle/>
          <a:p>
            <a:pPr>
              <a:defRPr lang="en-IN"/>
            </a:pPr>
            <a:endParaRPr lang="en-US"/>
          </a:p>
        </c:txPr>
        <c:crossAx val="201288320"/>
        <c:crosses val="autoZero"/>
        <c:crossBetween val="midCat"/>
      </c:valAx>
    </c:plotArea>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Sheet1!$AY$84</c:f>
              <c:strCache>
                <c:ptCount val="1"/>
                <c:pt idx="0">
                  <c:v>60 mg/lt</c:v>
                </c:pt>
              </c:strCache>
            </c:strRef>
          </c:tx>
          <c:spPr>
            <a:ln w="28575">
              <a:noFill/>
            </a:ln>
          </c:spPr>
          <c:trendline>
            <c:trendlineType val="linear"/>
            <c:dispRSqr val="0"/>
            <c:dispEq val="0"/>
          </c:trendline>
          <c:xVal>
            <c:numRef>
              <c:f>Sheet1!$AX$85:$AX$101</c:f>
              <c:numCache>
                <c:formatCode>General</c:formatCode>
                <c:ptCount val="17"/>
                <c:pt idx="3">
                  <c:v>36.777777777777779</c:v>
                </c:pt>
                <c:pt idx="4">
                  <c:v>34.444444444442141</c:v>
                </c:pt>
                <c:pt idx="5">
                  <c:v>29.444444444444443</c:v>
                </c:pt>
                <c:pt idx="6">
                  <c:v>26.777777777777782</c:v>
                </c:pt>
                <c:pt idx="7">
                  <c:v>25.111111111111235</c:v>
                </c:pt>
                <c:pt idx="8">
                  <c:v>22.333333333332789</c:v>
                </c:pt>
                <c:pt idx="9">
                  <c:v>21</c:v>
                </c:pt>
                <c:pt idx="10">
                  <c:v>18.555555555555557</c:v>
                </c:pt>
                <c:pt idx="11">
                  <c:v>17.111111111111235</c:v>
                </c:pt>
                <c:pt idx="12">
                  <c:v>15.666666666666726</c:v>
                </c:pt>
                <c:pt idx="13">
                  <c:v>15.111111111110691</c:v>
                </c:pt>
                <c:pt idx="14">
                  <c:v>14.666666666666726</c:v>
                </c:pt>
                <c:pt idx="15">
                  <c:v>14.666666666666726</c:v>
                </c:pt>
              </c:numCache>
            </c:numRef>
          </c:xVal>
          <c:yVal>
            <c:numRef>
              <c:f>Sheet1!$AY$85:$AY$101</c:f>
              <c:numCache>
                <c:formatCode>General</c:formatCode>
                <c:ptCount val="17"/>
                <c:pt idx="3">
                  <c:v>7.3189607517965705</c:v>
                </c:pt>
                <c:pt idx="4">
                  <c:v>6.7937760245452559</c:v>
                </c:pt>
                <c:pt idx="5">
                  <c:v>5.4425960156089541</c:v>
                </c:pt>
                <c:pt idx="6">
                  <c:v>4.657004830917618</c:v>
                </c:pt>
                <c:pt idx="7">
                  <c:v>4.2489189697311485</c:v>
                </c:pt>
                <c:pt idx="8">
                  <c:v>3.6853685368536837</c:v>
                </c:pt>
                <c:pt idx="9">
                  <c:v>3.3280507131537167</c:v>
                </c:pt>
                <c:pt idx="10">
                  <c:v>2.8415858431172372</c:v>
                </c:pt>
                <c:pt idx="11">
                  <c:v>2.6084010840108403</c:v>
                </c:pt>
                <c:pt idx="12">
                  <c:v>2.3773394031360637</c:v>
                </c:pt>
                <c:pt idx="13">
                  <c:v>2.2689356022690155</c:v>
                </c:pt>
                <c:pt idx="14">
                  <c:v>2.1536955457660412</c:v>
                </c:pt>
                <c:pt idx="15">
                  <c:v>2.1536955457660412</c:v>
                </c:pt>
                <c:pt idx="16">
                  <c:v>0</c:v>
                </c:pt>
              </c:numCache>
            </c:numRef>
          </c:yVal>
          <c:smooth val="0"/>
          <c:extLst>
            <c:ext xmlns:c16="http://schemas.microsoft.com/office/drawing/2014/chart" uri="{C3380CC4-5D6E-409C-BE32-E72D297353CC}">
              <c16:uniqueId val="{00000001-DD8A-431D-B885-313294CBEC70}"/>
            </c:ext>
          </c:extLst>
        </c:ser>
        <c:dLbls>
          <c:showLegendKey val="0"/>
          <c:showVal val="0"/>
          <c:showCatName val="0"/>
          <c:showSerName val="0"/>
          <c:showPercent val="0"/>
          <c:showBubbleSize val="0"/>
        </c:dLbls>
        <c:axId val="201380608"/>
        <c:axId val="201382528"/>
      </c:scatterChart>
      <c:valAx>
        <c:axId val="201380608"/>
        <c:scaling>
          <c:orientation val="minMax"/>
        </c:scaling>
        <c:delete val="0"/>
        <c:axPos val="b"/>
        <c:title>
          <c:tx>
            <c:rich>
              <a:bodyPr/>
              <a:lstStyle/>
              <a:p>
                <a:pPr>
                  <a:defRPr lang="en-IN"/>
                </a:pPr>
                <a:r>
                  <a:rPr lang="en-IN"/>
                  <a:t>Ce</a:t>
                </a:r>
              </a:p>
            </c:rich>
          </c:tx>
          <c:overlay val="0"/>
        </c:title>
        <c:numFmt formatCode="General" sourceLinked="1"/>
        <c:majorTickMark val="out"/>
        <c:minorTickMark val="none"/>
        <c:tickLblPos val="nextTo"/>
        <c:txPr>
          <a:bodyPr/>
          <a:lstStyle/>
          <a:p>
            <a:pPr>
              <a:defRPr lang="en-IN"/>
            </a:pPr>
            <a:endParaRPr lang="en-US"/>
          </a:p>
        </c:txPr>
        <c:crossAx val="201382528"/>
        <c:crosses val="autoZero"/>
        <c:crossBetween val="midCat"/>
      </c:valAx>
      <c:valAx>
        <c:axId val="201382528"/>
        <c:scaling>
          <c:orientation val="minMax"/>
        </c:scaling>
        <c:delete val="0"/>
        <c:axPos val="l"/>
        <c:title>
          <c:tx>
            <c:rich>
              <a:bodyPr rot="0" vert="horz"/>
              <a:lstStyle/>
              <a:p>
                <a:pPr>
                  <a:defRPr lang="en-IN"/>
                </a:pPr>
                <a:r>
                  <a:rPr lang="en-IN"/>
                  <a:t>Ce/qe</a:t>
                </a:r>
              </a:p>
            </c:rich>
          </c:tx>
          <c:overlay val="0"/>
        </c:title>
        <c:numFmt formatCode="General" sourceLinked="1"/>
        <c:majorTickMark val="out"/>
        <c:minorTickMark val="none"/>
        <c:tickLblPos val="nextTo"/>
        <c:txPr>
          <a:bodyPr/>
          <a:lstStyle/>
          <a:p>
            <a:pPr>
              <a:defRPr lang="en-IN"/>
            </a:pPr>
            <a:endParaRPr lang="en-US"/>
          </a:p>
        </c:txPr>
        <c:crossAx val="201380608"/>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Sheet1!$AY$101</c:f>
              <c:strCache>
                <c:ptCount val="1"/>
                <c:pt idx="0">
                  <c:v>90mg/lt</c:v>
                </c:pt>
              </c:strCache>
            </c:strRef>
          </c:tx>
          <c:spPr>
            <a:ln w="28575">
              <a:noFill/>
            </a:ln>
          </c:spPr>
          <c:trendline>
            <c:trendlineType val="linear"/>
            <c:dispRSqr val="0"/>
            <c:dispEq val="0"/>
          </c:trendline>
          <c:xVal>
            <c:numRef>
              <c:f>Sheet1!$AX$102:$AX$118</c:f>
              <c:numCache>
                <c:formatCode>General</c:formatCode>
                <c:ptCount val="17"/>
                <c:pt idx="3">
                  <c:v>74.777777777777658</c:v>
                </c:pt>
                <c:pt idx="4">
                  <c:v>72.333333333333258</c:v>
                </c:pt>
                <c:pt idx="5">
                  <c:v>70.333333333333258</c:v>
                </c:pt>
                <c:pt idx="6">
                  <c:v>69.111111111111114</c:v>
                </c:pt>
                <c:pt idx="7">
                  <c:v>65.444444444444727</c:v>
                </c:pt>
                <c:pt idx="8">
                  <c:v>57.888888888888893</c:v>
                </c:pt>
                <c:pt idx="9">
                  <c:v>55.777777777777779</c:v>
                </c:pt>
                <c:pt idx="10">
                  <c:v>51.888888888888893</c:v>
                </c:pt>
                <c:pt idx="11">
                  <c:v>49.222222222222413</c:v>
                </c:pt>
                <c:pt idx="12">
                  <c:v>47.555555555555557</c:v>
                </c:pt>
                <c:pt idx="13">
                  <c:v>44.555555555555557</c:v>
                </c:pt>
                <c:pt idx="14">
                  <c:v>43</c:v>
                </c:pt>
                <c:pt idx="15">
                  <c:v>43</c:v>
                </c:pt>
                <c:pt idx="16">
                  <c:v>43</c:v>
                </c:pt>
              </c:numCache>
            </c:numRef>
          </c:xVal>
          <c:yVal>
            <c:numRef>
              <c:f>Sheet1!$AY$102:$AY$118</c:f>
              <c:numCache>
                <c:formatCode>General</c:formatCode>
                <c:ptCount val="17"/>
                <c:pt idx="3">
                  <c:v>14.229999999999999</c:v>
                </c:pt>
                <c:pt idx="4">
                  <c:v>13.4</c:v>
                </c:pt>
                <c:pt idx="5">
                  <c:v>12.928921568627448</c:v>
                </c:pt>
                <c:pt idx="6">
                  <c:v>11.97</c:v>
                </c:pt>
                <c:pt idx="7">
                  <c:v>11.2</c:v>
                </c:pt>
                <c:pt idx="8">
                  <c:v>8.311398261147005</c:v>
                </c:pt>
                <c:pt idx="9">
                  <c:v>8.11</c:v>
                </c:pt>
                <c:pt idx="10">
                  <c:v>6.8727005150846434</c:v>
                </c:pt>
                <c:pt idx="11">
                  <c:v>6.2172820793510448</c:v>
                </c:pt>
                <c:pt idx="12">
                  <c:v>5.7629126945656273</c:v>
                </c:pt>
                <c:pt idx="13">
                  <c:v>5.3877428179104045</c:v>
                </c:pt>
                <c:pt idx="14">
                  <c:v>4.9846403524024803</c:v>
                </c:pt>
                <c:pt idx="15">
                  <c:v>4.9846403524024803</c:v>
                </c:pt>
                <c:pt idx="16">
                  <c:v>4.9846403524024803</c:v>
                </c:pt>
              </c:numCache>
            </c:numRef>
          </c:yVal>
          <c:smooth val="0"/>
          <c:extLst>
            <c:ext xmlns:c16="http://schemas.microsoft.com/office/drawing/2014/chart" uri="{C3380CC4-5D6E-409C-BE32-E72D297353CC}">
              <c16:uniqueId val="{00000001-31DE-4F93-B3E0-C2AEC00ED39A}"/>
            </c:ext>
          </c:extLst>
        </c:ser>
        <c:dLbls>
          <c:showLegendKey val="0"/>
          <c:showVal val="0"/>
          <c:showCatName val="0"/>
          <c:showSerName val="0"/>
          <c:showPercent val="0"/>
          <c:showBubbleSize val="0"/>
        </c:dLbls>
        <c:axId val="201522560"/>
        <c:axId val="202429952"/>
      </c:scatterChart>
      <c:valAx>
        <c:axId val="201522560"/>
        <c:scaling>
          <c:orientation val="minMax"/>
        </c:scaling>
        <c:delete val="0"/>
        <c:axPos val="b"/>
        <c:title>
          <c:tx>
            <c:rich>
              <a:bodyPr/>
              <a:lstStyle/>
              <a:p>
                <a:pPr>
                  <a:defRPr lang="en-IN"/>
                </a:pPr>
                <a:r>
                  <a:rPr lang="en-IN"/>
                  <a:t>Ce</a:t>
                </a:r>
              </a:p>
            </c:rich>
          </c:tx>
          <c:overlay val="0"/>
        </c:title>
        <c:numFmt formatCode="General" sourceLinked="1"/>
        <c:majorTickMark val="out"/>
        <c:minorTickMark val="none"/>
        <c:tickLblPos val="nextTo"/>
        <c:txPr>
          <a:bodyPr/>
          <a:lstStyle/>
          <a:p>
            <a:pPr>
              <a:defRPr lang="en-IN"/>
            </a:pPr>
            <a:endParaRPr lang="en-US"/>
          </a:p>
        </c:txPr>
        <c:crossAx val="202429952"/>
        <c:crosses val="autoZero"/>
        <c:crossBetween val="midCat"/>
      </c:valAx>
      <c:valAx>
        <c:axId val="202429952"/>
        <c:scaling>
          <c:orientation val="minMax"/>
        </c:scaling>
        <c:delete val="0"/>
        <c:axPos val="l"/>
        <c:title>
          <c:tx>
            <c:rich>
              <a:bodyPr rot="0" vert="horz"/>
              <a:lstStyle/>
              <a:p>
                <a:pPr>
                  <a:defRPr lang="en-IN"/>
                </a:pPr>
                <a:r>
                  <a:rPr lang="en-IN"/>
                  <a:t>Ce/qe</a:t>
                </a:r>
              </a:p>
            </c:rich>
          </c:tx>
          <c:overlay val="0"/>
        </c:title>
        <c:numFmt formatCode="General" sourceLinked="1"/>
        <c:majorTickMark val="out"/>
        <c:minorTickMark val="none"/>
        <c:tickLblPos val="nextTo"/>
        <c:txPr>
          <a:bodyPr/>
          <a:lstStyle/>
          <a:p>
            <a:pPr>
              <a:defRPr lang="en-IN"/>
            </a:pPr>
            <a:endParaRPr lang="en-US"/>
          </a:p>
        </c:txPr>
        <c:crossAx val="201522560"/>
        <c:crosses val="autoZero"/>
        <c:crossBetween val="midCat"/>
      </c:valAx>
    </c:plotArea>
    <c:legend>
      <c:legendPos val="r"/>
      <c:legendEntry>
        <c:idx val="1"/>
        <c:delete val="1"/>
      </c:legendEntry>
      <c:overlay val="0"/>
      <c:txPr>
        <a:bodyPr/>
        <a:lstStyle/>
        <a:p>
          <a:pPr>
            <a:defRPr lang="en-IN"/>
          </a:pPr>
          <a:endParaRPr lang="en-US"/>
        </a:p>
      </c:txPr>
    </c:legend>
    <c:plotVisOnly val="1"/>
    <c:dispBlanksAs val="gap"/>
    <c:showDLblsOverMax val="0"/>
  </c:chart>
  <c:spPr>
    <a:ln w="38100"/>
  </c:spPr>
  <c:txPr>
    <a:bodyPr/>
    <a:lstStyle/>
    <a:p>
      <a:pPr>
        <a:defRPr>
          <a:ln>
            <a:solidFill>
              <a:sysClr val="windowText" lastClr="000000"/>
            </a:solidFill>
          </a:ln>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Sheet1!$D$77</c:f>
              <c:strCache>
                <c:ptCount val="1"/>
                <c:pt idx="0">
                  <c:v>20mg/lt</c:v>
                </c:pt>
              </c:strCache>
            </c:strRef>
          </c:tx>
          <c:xVal>
            <c:numRef>
              <c:f>Sheet1!$C$78:$C$92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Sheet1!$D$78:$D$92</c:f>
              <c:numCache>
                <c:formatCode>General</c:formatCode>
                <c:ptCount val="15"/>
                <c:pt idx="0">
                  <c:v>0</c:v>
                </c:pt>
                <c:pt idx="1">
                  <c:v>26.7</c:v>
                </c:pt>
                <c:pt idx="2">
                  <c:v>49</c:v>
                </c:pt>
                <c:pt idx="3">
                  <c:v>58.3</c:v>
                </c:pt>
                <c:pt idx="4">
                  <c:v>64.099999999999994</c:v>
                </c:pt>
                <c:pt idx="5">
                  <c:v>72.11</c:v>
                </c:pt>
                <c:pt idx="6">
                  <c:v>79.709999999999994</c:v>
                </c:pt>
                <c:pt idx="7">
                  <c:v>82.3</c:v>
                </c:pt>
                <c:pt idx="8">
                  <c:v>84.35</c:v>
                </c:pt>
                <c:pt idx="9">
                  <c:v>85.57</c:v>
                </c:pt>
                <c:pt idx="10">
                  <c:v>87.6</c:v>
                </c:pt>
                <c:pt idx="11">
                  <c:v>89.5</c:v>
                </c:pt>
                <c:pt idx="12">
                  <c:v>91.5</c:v>
                </c:pt>
                <c:pt idx="13">
                  <c:v>91.5</c:v>
                </c:pt>
                <c:pt idx="14">
                  <c:v>91.5</c:v>
                </c:pt>
              </c:numCache>
            </c:numRef>
          </c:yVal>
          <c:smooth val="1"/>
          <c:extLst>
            <c:ext xmlns:c16="http://schemas.microsoft.com/office/drawing/2014/chart" uri="{C3380CC4-5D6E-409C-BE32-E72D297353CC}">
              <c16:uniqueId val="{00000000-919A-4FC6-9CB0-AF63B4101183}"/>
            </c:ext>
          </c:extLst>
        </c:ser>
        <c:ser>
          <c:idx val="1"/>
          <c:order val="1"/>
          <c:tx>
            <c:strRef>
              <c:f>Sheet1!$E$77</c:f>
              <c:strCache>
                <c:ptCount val="1"/>
                <c:pt idx="0">
                  <c:v>40mg/lt</c:v>
                </c:pt>
              </c:strCache>
            </c:strRef>
          </c:tx>
          <c:xVal>
            <c:numRef>
              <c:f>Sheet1!$C$78:$C$92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Sheet1!$E$78:$E$92</c:f>
              <c:numCache>
                <c:formatCode>General</c:formatCode>
                <c:ptCount val="15"/>
                <c:pt idx="0">
                  <c:v>0</c:v>
                </c:pt>
                <c:pt idx="1">
                  <c:v>19.2</c:v>
                </c:pt>
                <c:pt idx="2">
                  <c:v>24.59</c:v>
                </c:pt>
                <c:pt idx="3">
                  <c:v>38</c:v>
                </c:pt>
                <c:pt idx="4">
                  <c:v>45.42</c:v>
                </c:pt>
                <c:pt idx="5">
                  <c:v>60.75</c:v>
                </c:pt>
                <c:pt idx="6">
                  <c:v>70.099999999999994</c:v>
                </c:pt>
                <c:pt idx="7">
                  <c:v>77.599999999999994</c:v>
                </c:pt>
                <c:pt idx="8">
                  <c:v>83.29</c:v>
                </c:pt>
                <c:pt idx="9">
                  <c:v>85.07</c:v>
                </c:pt>
                <c:pt idx="10">
                  <c:v>86.38</c:v>
                </c:pt>
                <c:pt idx="11">
                  <c:v>87.61999999999999</c:v>
                </c:pt>
                <c:pt idx="12">
                  <c:v>87.8</c:v>
                </c:pt>
                <c:pt idx="13">
                  <c:v>87.8</c:v>
                </c:pt>
                <c:pt idx="14">
                  <c:v>87.8</c:v>
                </c:pt>
              </c:numCache>
            </c:numRef>
          </c:yVal>
          <c:smooth val="1"/>
          <c:extLst>
            <c:ext xmlns:c16="http://schemas.microsoft.com/office/drawing/2014/chart" uri="{C3380CC4-5D6E-409C-BE32-E72D297353CC}">
              <c16:uniqueId val="{00000001-919A-4FC6-9CB0-AF63B4101183}"/>
            </c:ext>
          </c:extLst>
        </c:ser>
        <c:ser>
          <c:idx val="2"/>
          <c:order val="2"/>
          <c:tx>
            <c:strRef>
              <c:f>Sheet1!$F$77</c:f>
              <c:strCache>
                <c:ptCount val="1"/>
                <c:pt idx="0">
                  <c:v>60mg/lt</c:v>
                </c:pt>
              </c:strCache>
            </c:strRef>
          </c:tx>
          <c:xVal>
            <c:numRef>
              <c:f>Sheet1!$C$78:$C$92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Sheet1!$F$78:$F$92</c:f>
              <c:numCache>
                <c:formatCode>General</c:formatCode>
                <c:ptCount val="15"/>
                <c:pt idx="0">
                  <c:v>0</c:v>
                </c:pt>
                <c:pt idx="1">
                  <c:v>13.26</c:v>
                </c:pt>
                <c:pt idx="2">
                  <c:v>23.05</c:v>
                </c:pt>
                <c:pt idx="3">
                  <c:v>33.660000000000011</c:v>
                </c:pt>
                <c:pt idx="4">
                  <c:v>42.5</c:v>
                </c:pt>
                <c:pt idx="5">
                  <c:v>49.03</c:v>
                </c:pt>
                <c:pt idx="6">
                  <c:v>61.11</c:v>
                </c:pt>
                <c:pt idx="7">
                  <c:v>66.05</c:v>
                </c:pt>
                <c:pt idx="8">
                  <c:v>74.16</c:v>
                </c:pt>
                <c:pt idx="9">
                  <c:v>81.149999999999991</c:v>
                </c:pt>
                <c:pt idx="10">
                  <c:v>84.75</c:v>
                </c:pt>
                <c:pt idx="11">
                  <c:v>84.8</c:v>
                </c:pt>
                <c:pt idx="12">
                  <c:v>85.3</c:v>
                </c:pt>
                <c:pt idx="13">
                  <c:v>85.3</c:v>
                </c:pt>
                <c:pt idx="14">
                  <c:v>85.3</c:v>
                </c:pt>
              </c:numCache>
            </c:numRef>
          </c:yVal>
          <c:smooth val="1"/>
          <c:extLst>
            <c:ext xmlns:c16="http://schemas.microsoft.com/office/drawing/2014/chart" uri="{C3380CC4-5D6E-409C-BE32-E72D297353CC}">
              <c16:uniqueId val="{00000002-919A-4FC6-9CB0-AF63B4101183}"/>
            </c:ext>
          </c:extLst>
        </c:ser>
        <c:dLbls>
          <c:showLegendKey val="0"/>
          <c:showVal val="0"/>
          <c:showCatName val="0"/>
          <c:showSerName val="0"/>
          <c:showPercent val="0"/>
          <c:showBubbleSize val="0"/>
        </c:dLbls>
        <c:axId val="201731072"/>
        <c:axId val="201747456"/>
      </c:scatterChart>
      <c:valAx>
        <c:axId val="201731072"/>
        <c:scaling>
          <c:orientation val="minMax"/>
        </c:scaling>
        <c:delete val="0"/>
        <c:axPos val="b"/>
        <c:title>
          <c:tx>
            <c:rich>
              <a:bodyPr/>
              <a:lstStyle/>
              <a:p>
                <a:pPr>
                  <a:defRPr lang="en-US"/>
                </a:pPr>
                <a:r>
                  <a:rPr lang="en-IN"/>
                  <a:t>contact time in min.</a:t>
                </a:r>
              </a:p>
            </c:rich>
          </c:tx>
          <c:layout>
            <c:manualLayout>
              <c:xMode val="edge"/>
              <c:yMode val="edge"/>
              <c:x val="0.33922715640002077"/>
              <c:y val="0.89516362477811651"/>
            </c:manualLayout>
          </c:layout>
          <c:overlay val="0"/>
        </c:title>
        <c:numFmt formatCode="General" sourceLinked="1"/>
        <c:majorTickMark val="out"/>
        <c:minorTickMark val="none"/>
        <c:tickLblPos val="nextTo"/>
        <c:txPr>
          <a:bodyPr/>
          <a:lstStyle/>
          <a:p>
            <a:pPr>
              <a:defRPr lang="en-US"/>
            </a:pPr>
            <a:endParaRPr lang="en-US"/>
          </a:p>
        </c:txPr>
        <c:crossAx val="201747456"/>
        <c:crosses val="autoZero"/>
        <c:crossBetween val="midCat"/>
      </c:valAx>
      <c:valAx>
        <c:axId val="201747456"/>
        <c:scaling>
          <c:orientation val="minMax"/>
        </c:scaling>
        <c:delete val="0"/>
        <c:axPos val="l"/>
        <c:title>
          <c:tx>
            <c:rich>
              <a:bodyPr rot="0" vert="horz"/>
              <a:lstStyle/>
              <a:p>
                <a:pPr>
                  <a:defRPr lang="en-US"/>
                </a:pPr>
                <a:r>
                  <a:rPr lang="en-IN"/>
                  <a:t>% R</a:t>
                </a:r>
              </a:p>
            </c:rich>
          </c:tx>
          <c:overlay val="0"/>
        </c:title>
        <c:numFmt formatCode="General" sourceLinked="1"/>
        <c:majorTickMark val="out"/>
        <c:minorTickMark val="none"/>
        <c:tickLblPos val="nextTo"/>
        <c:txPr>
          <a:bodyPr/>
          <a:lstStyle/>
          <a:p>
            <a:pPr>
              <a:defRPr lang="en-US"/>
            </a:pPr>
            <a:endParaRPr lang="en-US"/>
          </a:p>
        </c:txPr>
        <c:crossAx val="201731072"/>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30ppm</c:v>
          </c:tx>
          <c:spPr>
            <a:ln w="28575">
              <a:noFill/>
            </a:ln>
          </c:spPr>
          <c:trendline>
            <c:trendlineType val="linear"/>
            <c:dispRSqr val="1"/>
            <c:dispEq val="1"/>
            <c:trendlineLbl>
              <c:numFmt formatCode="General" sourceLinked="0"/>
              <c:txPr>
                <a:bodyPr/>
                <a:lstStyle/>
                <a:p>
                  <a:pPr>
                    <a:defRPr lang="en-IN"/>
                  </a:pPr>
                  <a:endParaRPr lang="en-US"/>
                </a:p>
              </c:txPr>
            </c:trendlineLbl>
          </c:trendline>
          <c:xVal>
            <c:numRef>
              <c:f>Sheet1!$B$182:$B$189</c:f>
              <c:numCache>
                <c:formatCode>General</c:formatCode>
                <c:ptCount val="8"/>
                <c:pt idx="0">
                  <c:v>50</c:v>
                </c:pt>
                <c:pt idx="1">
                  <c:v>60</c:v>
                </c:pt>
                <c:pt idx="2">
                  <c:v>70</c:v>
                </c:pt>
                <c:pt idx="3">
                  <c:v>80</c:v>
                </c:pt>
                <c:pt idx="4">
                  <c:v>90</c:v>
                </c:pt>
                <c:pt idx="5">
                  <c:v>100</c:v>
                </c:pt>
                <c:pt idx="6">
                  <c:v>110</c:v>
                </c:pt>
                <c:pt idx="7">
                  <c:v>120</c:v>
                </c:pt>
              </c:numCache>
            </c:numRef>
          </c:xVal>
          <c:yVal>
            <c:numRef>
              <c:f>Sheet1!$C$182:$C$189</c:f>
              <c:numCache>
                <c:formatCode>General</c:formatCode>
                <c:ptCount val="8"/>
                <c:pt idx="0">
                  <c:v>0.65430000000000565</c:v>
                </c:pt>
                <c:pt idx="1">
                  <c:v>0.86230000000000062</c:v>
                </c:pt>
                <c:pt idx="2">
                  <c:v>1.0495999999999448</c:v>
                </c:pt>
                <c:pt idx="3">
                  <c:v>1.3253999999999506</c:v>
                </c:pt>
                <c:pt idx="4">
                  <c:v>1.5431999999999497</c:v>
                </c:pt>
                <c:pt idx="5">
                  <c:v>1.6642999999999999</c:v>
                </c:pt>
                <c:pt idx="6">
                  <c:v>1.8755999999999529</c:v>
                </c:pt>
                <c:pt idx="7">
                  <c:v>2.1305000000000001</c:v>
                </c:pt>
              </c:numCache>
            </c:numRef>
          </c:yVal>
          <c:smooth val="0"/>
          <c:extLst>
            <c:ext xmlns:c16="http://schemas.microsoft.com/office/drawing/2014/chart" uri="{C3380CC4-5D6E-409C-BE32-E72D297353CC}">
              <c16:uniqueId val="{00000001-60DB-45DA-AF43-D9B2783FA571}"/>
            </c:ext>
          </c:extLst>
        </c:ser>
        <c:ser>
          <c:idx val="1"/>
          <c:order val="1"/>
          <c:tx>
            <c:v>60ppm</c:v>
          </c:tx>
          <c:spPr>
            <a:ln w="28575">
              <a:noFill/>
            </a:ln>
          </c:spPr>
          <c:trendline>
            <c:trendlineType val="linear"/>
            <c:dispRSqr val="1"/>
            <c:dispEq val="1"/>
            <c:trendlineLbl>
              <c:layout>
                <c:manualLayout>
                  <c:x val="0.27540529308836398"/>
                  <c:y val="5.3237095363079606E-2"/>
                </c:manualLayout>
              </c:layout>
              <c:numFmt formatCode="General" sourceLinked="0"/>
              <c:txPr>
                <a:bodyPr/>
                <a:lstStyle/>
                <a:p>
                  <a:pPr>
                    <a:defRPr lang="en-IN"/>
                  </a:pPr>
                  <a:endParaRPr lang="en-US"/>
                </a:p>
              </c:txPr>
            </c:trendlineLbl>
          </c:trendline>
          <c:xVal>
            <c:numRef>
              <c:f>Sheet1!$B$182:$B$189</c:f>
              <c:numCache>
                <c:formatCode>General</c:formatCode>
                <c:ptCount val="8"/>
                <c:pt idx="0">
                  <c:v>50</c:v>
                </c:pt>
                <c:pt idx="1">
                  <c:v>60</c:v>
                </c:pt>
                <c:pt idx="2">
                  <c:v>70</c:v>
                </c:pt>
                <c:pt idx="3">
                  <c:v>80</c:v>
                </c:pt>
                <c:pt idx="4">
                  <c:v>90</c:v>
                </c:pt>
                <c:pt idx="5">
                  <c:v>100</c:v>
                </c:pt>
                <c:pt idx="6">
                  <c:v>110</c:v>
                </c:pt>
                <c:pt idx="7">
                  <c:v>120</c:v>
                </c:pt>
              </c:numCache>
            </c:numRef>
          </c:xVal>
          <c:yVal>
            <c:numRef>
              <c:f>Sheet1!$D$182:$D$189</c:f>
              <c:numCache>
                <c:formatCode>General</c:formatCode>
                <c:ptCount val="8"/>
                <c:pt idx="0">
                  <c:v>0.48220000000000002</c:v>
                </c:pt>
                <c:pt idx="1">
                  <c:v>0.54430000000000001</c:v>
                </c:pt>
                <c:pt idx="2">
                  <c:v>0.70409999999999995</c:v>
                </c:pt>
                <c:pt idx="3">
                  <c:v>0.91120000000000001</c:v>
                </c:pt>
                <c:pt idx="4">
                  <c:v>1.2832999999999473</c:v>
                </c:pt>
                <c:pt idx="5">
                  <c:v>1.487599999999935</c:v>
                </c:pt>
                <c:pt idx="6">
                  <c:v>1.6875</c:v>
                </c:pt>
                <c:pt idx="7">
                  <c:v>1.7333999999999381</c:v>
                </c:pt>
              </c:numCache>
            </c:numRef>
          </c:yVal>
          <c:smooth val="0"/>
          <c:extLst>
            <c:ext xmlns:c16="http://schemas.microsoft.com/office/drawing/2014/chart" uri="{C3380CC4-5D6E-409C-BE32-E72D297353CC}">
              <c16:uniqueId val="{00000003-60DB-45DA-AF43-D9B2783FA571}"/>
            </c:ext>
          </c:extLst>
        </c:ser>
        <c:ser>
          <c:idx val="2"/>
          <c:order val="2"/>
          <c:tx>
            <c:v>90ppm</c:v>
          </c:tx>
          <c:spPr>
            <a:ln w="28575">
              <a:noFill/>
            </a:ln>
          </c:spPr>
          <c:trendline>
            <c:trendlineType val="linear"/>
            <c:dispRSqr val="1"/>
            <c:dispEq val="1"/>
            <c:trendlineLbl>
              <c:layout>
                <c:manualLayout>
                  <c:x val="0.2309608486439195"/>
                  <c:y val="0.12338254593175862"/>
                </c:manualLayout>
              </c:layout>
              <c:numFmt formatCode="General" sourceLinked="0"/>
              <c:txPr>
                <a:bodyPr/>
                <a:lstStyle/>
                <a:p>
                  <a:pPr>
                    <a:defRPr lang="en-IN"/>
                  </a:pPr>
                  <a:endParaRPr lang="en-US"/>
                </a:p>
              </c:txPr>
            </c:trendlineLbl>
          </c:trendline>
          <c:xVal>
            <c:numRef>
              <c:f>Sheet1!$B$182:$B$189</c:f>
              <c:numCache>
                <c:formatCode>General</c:formatCode>
                <c:ptCount val="8"/>
                <c:pt idx="0">
                  <c:v>50</c:v>
                </c:pt>
                <c:pt idx="1">
                  <c:v>60</c:v>
                </c:pt>
                <c:pt idx="2">
                  <c:v>70</c:v>
                </c:pt>
                <c:pt idx="3">
                  <c:v>80</c:v>
                </c:pt>
                <c:pt idx="4">
                  <c:v>90</c:v>
                </c:pt>
                <c:pt idx="5">
                  <c:v>100</c:v>
                </c:pt>
                <c:pt idx="6">
                  <c:v>110</c:v>
                </c:pt>
                <c:pt idx="7">
                  <c:v>120</c:v>
                </c:pt>
              </c:numCache>
            </c:numRef>
          </c:xVal>
          <c:yVal>
            <c:numRef>
              <c:f>Sheet1!$E$182:$E$189</c:f>
              <c:numCache>
                <c:formatCode>General</c:formatCode>
                <c:ptCount val="8"/>
                <c:pt idx="0">
                  <c:v>0.26670000000000005</c:v>
                </c:pt>
                <c:pt idx="1">
                  <c:v>0.36650000000000038</c:v>
                </c:pt>
                <c:pt idx="2">
                  <c:v>0.43030000000001356</c:v>
                </c:pt>
                <c:pt idx="3">
                  <c:v>0.49410000000000032</c:v>
                </c:pt>
                <c:pt idx="4">
                  <c:v>0.54430000000000001</c:v>
                </c:pt>
                <c:pt idx="5">
                  <c:v>0.63070000000002913</c:v>
                </c:pt>
                <c:pt idx="6">
                  <c:v>0.73340000000000005</c:v>
                </c:pt>
                <c:pt idx="7">
                  <c:v>0.77760000000003282</c:v>
                </c:pt>
              </c:numCache>
            </c:numRef>
          </c:yVal>
          <c:smooth val="0"/>
          <c:extLst>
            <c:ext xmlns:c16="http://schemas.microsoft.com/office/drawing/2014/chart" uri="{C3380CC4-5D6E-409C-BE32-E72D297353CC}">
              <c16:uniqueId val="{00000005-60DB-45DA-AF43-D9B2783FA571}"/>
            </c:ext>
          </c:extLst>
        </c:ser>
        <c:dLbls>
          <c:showLegendKey val="0"/>
          <c:showVal val="0"/>
          <c:showCatName val="0"/>
          <c:showSerName val="0"/>
          <c:showPercent val="0"/>
          <c:showBubbleSize val="0"/>
        </c:dLbls>
        <c:axId val="206956032"/>
        <c:axId val="206957952"/>
      </c:scatterChart>
      <c:valAx>
        <c:axId val="206956032"/>
        <c:scaling>
          <c:orientation val="minMax"/>
        </c:scaling>
        <c:delete val="0"/>
        <c:axPos val="b"/>
        <c:title>
          <c:tx>
            <c:rich>
              <a:bodyPr/>
              <a:lstStyle/>
              <a:p>
                <a:pPr>
                  <a:defRPr lang="en-IN"/>
                </a:pPr>
                <a:r>
                  <a:rPr lang="en-IN"/>
                  <a:t>Time t in min</a:t>
                </a:r>
              </a:p>
            </c:rich>
          </c:tx>
          <c:overlay val="0"/>
        </c:title>
        <c:numFmt formatCode="General" sourceLinked="1"/>
        <c:majorTickMark val="out"/>
        <c:minorTickMark val="none"/>
        <c:tickLblPos val="nextTo"/>
        <c:txPr>
          <a:bodyPr/>
          <a:lstStyle/>
          <a:p>
            <a:pPr>
              <a:defRPr lang="en-IN"/>
            </a:pPr>
            <a:endParaRPr lang="en-US"/>
          </a:p>
        </c:txPr>
        <c:crossAx val="206957952"/>
        <c:crosses val="autoZero"/>
        <c:crossBetween val="midCat"/>
      </c:valAx>
      <c:valAx>
        <c:axId val="206957952"/>
        <c:scaling>
          <c:orientation val="minMax"/>
        </c:scaling>
        <c:delete val="0"/>
        <c:axPos val="l"/>
        <c:title>
          <c:tx>
            <c:rich>
              <a:bodyPr rot="-5400000" vert="horz"/>
              <a:lstStyle/>
              <a:p>
                <a:pPr>
                  <a:defRPr lang="en-IN"/>
                </a:pPr>
                <a:r>
                  <a:rPr lang="en-IN"/>
                  <a:t>ln(C o/C)</a:t>
                </a:r>
              </a:p>
            </c:rich>
          </c:tx>
          <c:overlay val="0"/>
        </c:title>
        <c:numFmt formatCode="General" sourceLinked="1"/>
        <c:majorTickMark val="out"/>
        <c:minorTickMark val="none"/>
        <c:tickLblPos val="nextTo"/>
        <c:txPr>
          <a:bodyPr/>
          <a:lstStyle/>
          <a:p>
            <a:pPr>
              <a:defRPr lang="en-IN"/>
            </a:pPr>
            <a:endParaRPr lang="en-US"/>
          </a:p>
        </c:txPr>
        <c:crossAx val="206956032"/>
        <c:crosses val="autoZero"/>
        <c:crossBetween val="midCat"/>
      </c:valAx>
    </c:plotArea>
    <c:legend>
      <c:legendPos val="r"/>
      <c:legendEntry>
        <c:idx val="3"/>
        <c:delete val="1"/>
      </c:legendEntry>
      <c:legendEntry>
        <c:idx val="4"/>
        <c:delete val="1"/>
      </c:legendEntry>
      <c:legendEntry>
        <c:idx val="5"/>
        <c:delete val="1"/>
      </c:legendEntry>
      <c:overlay val="0"/>
      <c:txPr>
        <a:bodyPr/>
        <a:lstStyle/>
        <a:p>
          <a:pPr>
            <a:defRPr lang="en-IN"/>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068285214348206"/>
          <c:y val="5.1400554097404488E-2"/>
          <c:w val="0.65892125984254679"/>
          <c:h val="0.81158896147445259"/>
        </c:manualLayout>
      </c:layout>
      <c:scatterChart>
        <c:scatterStyle val="smoothMarker"/>
        <c:varyColors val="0"/>
        <c:ser>
          <c:idx val="0"/>
          <c:order val="0"/>
          <c:tx>
            <c:strRef>
              <c:f>Sheet1!$R$77</c:f>
              <c:strCache>
                <c:ptCount val="1"/>
                <c:pt idx="0">
                  <c:v>20mg/lt</c:v>
                </c:pt>
              </c:strCache>
            </c:strRef>
          </c:tx>
          <c:xVal>
            <c:numRef>
              <c:f>Sheet1!$Q$78:$Q$92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Sheet1!$R$78:$R$92</c:f>
              <c:numCache>
                <c:formatCode>General</c:formatCode>
                <c:ptCount val="15"/>
                <c:pt idx="0">
                  <c:v>0</c:v>
                </c:pt>
                <c:pt idx="1">
                  <c:v>0.6700000000000268</c:v>
                </c:pt>
                <c:pt idx="2">
                  <c:v>1.2289999999999506</c:v>
                </c:pt>
                <c:pt idx="3">
                  <c:v>1.9000000000000001</c:v>
                </c:pt>
                <c:pt idx="4">
                  <c:v>2.2709999999999999</c:v>
                </c:pt>
                <c:pt idx="5">
                  <c:v>3.0369999999999977</c:v>
                </c:pt>
                <c:pt idx="6">
                  <c:v>3.4499999999999997</c:v>
                </c:pt>
                <c:pt idx="7">
                  <c:v>4.01</c:v>
                </c:pt>
                <c:pt idx="8">
                  <c:v>4.3899999999999997</c:v>
                </c:pt>
                <c:pt idx="9">
                  <c:v>4.7</c:v>
                </c:pt>
                <c:pt idx="10">
                  <c:v>4.87</c:v>
                </c:pt>
                <c:pt idx="11">
                  <c:v>5.17</c:v>
                </c:pt>
                <c:pt idx="12">
                  <c:v>5.14</c:v>
                </c:pt>
                <c:pt idx="13">
                  <c:v>5.14</c:v>
                </c:pt>
                <c:pt idx="14">
                  <c:v>5.14</c:v>
                </c:pt>
              </c:numCache>
            </c:numRef>
          </c:yVal>
          <c:smooth val="1"/>
          <c:extLst>
            <c:ext xmlns:c16="http://schemas.microsoft.com/office/drawing/2014/chart" uri="{C3380CC4-5D6E-409C-BE32-E72D297353CC}">
              <c16:uniqueId val="{00000000-CC86-450D-8161-0EAFDB9001B0}"/>
            </c:ext>
          </c:extLst>
        </c:ser>
        <c:ser>
          <c:idx val="1"/>
          <c:order val="1"/>
          <c:tx>
            <c:strRef>
              <c:f>Sheet1!$S$77</c:f>
              <c:strCache>
                <c:ptCount val="1"/>
                <c:pt idx="0">
                  <c:v>40mg/lt</c:v>
                </c:pt>
              </c:strCache>
            </c:strRef>
          </c:tx>
          <c:xVal>
            <c:numRef>
              <c:f>Sheet1!$Q$78:$Q$92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Sheet1!$S$78:$S$92</c:f>
              <c:numCache>
                <c:formatCode>General</c:formatCode>
                <c:ptCount val="15"/>
                <c:pt idx="0">
                  <c:v>0</c:v>
                </c:pt>
                <c:pt idx="1">
                  <c:v>0.87000000000000965</c:v>
                </c:pt>
                <c:pt idx="2">
                  <c:v>1.48</c:v>
                </c:pt>
                <c:pt idx="3">
                  <c:v>2.1</c:v>
                </c:pt>
                <c:pt idx="4">
                  <c:v>2.56</c:v>
                </c:pt>
                <c:pt idx="5">
                  <c:v>3.2</c:v>
                </c:pt>
                <c:pt idx="6">
                  <c:v>3.7600000000000002</c:v>
                </c:pt>
                <c:pt idx="7">
                  <c:v>4.2</c:v>
                </c:pt>
                <c:pt idx="8">
                  <c:v>4.5999999999999996</c:v>
                </c:pt>
                <c:pt idx="9">
                  <c:v>4.9000000000000004</c:v>
                </c:pt>
                <c:pt idx="10">
                  <c:v>5.1499999999999995</c:v>
                </c:pt>
                <c:pt idx="11">
                  <c:v>5.46</c:v>
                </c:pt>
                <c:pt idx="12">
                  <c:v>5.55</c:v>
                </c:pt>
                <c:pt idx="13">
                  <c:v>5.55</c:v>
                </c:pt>
                <c:pt idx="14">
                  <c:v>5.55</c:v>
                </c:pt>
              </c:numCache>
            </c:numRef>
          </c:yVal>
          <c:smooth val="1"/>
          <c:extLst>
            <c:ext xmlns:c16="http://schemas.microsoft.com/office/drawing/2014/chart" uri="{C3380CC4-5D6E-409C-BE32-E72D297353CC}">
              <c16:uniqueId val="{00000001-CC86-450D-8161-0EAFDB9001B0}"/>
            </c:ext>
          </c:extLst>
        </c:ser>
        <c:ser>
          <c:idx val="2"/>
          <c:order val="2"/>
          <c:tx>
            <c:strRef>
              <c:f>Sheet1!$T$77</c:f>
              <c:strCache>
                <c:ptCount val="1"/>
                <c:pt idx="0">
                  <c:v>60mg/lt</c:v>
                </c:pt>
              </c:strCache>
            </c:strRef>
          </c:tx>
          <c:xVal>
            <c:numRef>
              <c:f>Sheet1!$Q$78:$Q$92</c:f>
              <c:numCache>
                <c:formatCode>General</c:formatCode>
                <c:ptCount val="15"/>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numCache>
            </c:numRef>
          </c:xVal>
          <c:yVal>
            <c:numRef>
              <c:f>Sheet1!$T$78:$T$92</c:f>
              <c:numCache>
                <c:formatCode>General</c:formatCode>
                <c:ptCount val="15"/>
                <c:pt idx="0">
                  <c:v>0</c:v>
                </c:pt>
                <c:pt idx="1">
                  <c:v>0.995</c:v>
                </c:pt>
                <c:pt idx="2">
                  <c:v>1.72</c:v>
                </c:pt>
                <c:pt idx="3">
                  <c:v>2.5249999999999999</c:v>
                </c:pt>
                <c:pt idx="4">
                  <c:v>3.5270000000000001</c:v>
                </c:pt>
                <c:pt idx="5">
                  <c:v>4.01</c:v>
                </c:pt>
                <c:pt idx="6">
                  <c:v>4.5830000000000002</c:v>
                </c:pt>
                <c:pt idx="7">
                  <c:v>4.9530000000000003</c:v>
                </c:pt>
                <c:pt idx="8">
                  <c:v>5.56</c:v>
                </c:pt>
                <c:pt idx="9">
                  <c:v>6.0860000000000003</c:v>
                </c:pt>
                <c:pt idx="10">
                  <c:v>6.35</c:v>
                </c:pt>
                <c:pt idx="11">
                  <c:v>6.49</c:v>
                </c:pt>
                <c:pt idx="12">
                  <c:v>6.6499999999999995</c:v>
                </c:pt>
                <c:pt idx="13">
                  <c:v>6.6499999999999995</c:v>
                </c:pt>
                <c:pt idx="14">
                  <c:v>6.6499999999999995</c:v>
                </c:pt>
              </c:numCache>
            </c:numRef>
          </c:yVal>
          <c:smooth val="1"/>
          <c:extLst>
            <c:ext xmlns:c16="http://schemas.microsoft.com/office/drawing/2014/chart" uri="{C3380CC4-5D6E-409C-BE32-E72D297353CC}">
              <c16:uniqueId val="{00000002-CC86-450D-8161-0EAFDB9001B0}"/>
            </c:ext>
          </c:extLst>
        </c:ser>
        <c:dLbls>
          <c:showLegendKey val="0"/>
          <c:showVal val="0"/>
          <c:showCatName val="0"/>
          <c:showSerName val="0"/>
          <c:showPercent val="0"/>
          <c:showBubbleSize val="0"/>
        </c:dLbls>
        <c:axId val="201900800"/>
        <c:axId val="201903104"/>
      </c:scatterChart>
      <c:valAx>
        <c:axId val="201900800"/>
        <c:scaling>
          <c:orientation val="minMax"/>
        </c:scaling>
        <c:delete val="0"/>
        <c:axPos val="b"/>
        <c:title>
          <c:tx>
            <c:rich>
              <a:bodyPr/>
              <a:lstStyle/>
              <a:p>
                <a:pPr>
                  <a:defRPr lang="en-US"/>
                </a:pPr>
                <a:r>
                  <a:rPr lang="en-IN"/>
                  <a:t>Time(min)</a:t>
                </a:r>
              </a:p>
            </c:rich>
          </c:tx>
          <c:overlay val="0"/>
        </c:title>
        <c:numFmt formatCode="General" sourceLinked="1"/>
        <c:majorTickMark val="out"/>
        <c:minorTickMark val="none"/>
        <c:tickLblPos val="nextTo"/>
        <c:txPr>
          <a:bodyPr/>
          <a:lstStyle/>
          <a:p>
            <a:pPr>
              <a:defRPr lang="en-US"/>
            </a:pPr>
            <a:endParaRPr lang="en-US"/>
          </a:p>
        </c:txPr>
        <c:crossAx val="201903104"/>
        <c:crosses val="autoZero"/>
        <c:crossBetween val="midCat"/>
      </c:valAx>
      <c:valAx>
        <c:axId val="201903104"/>
        <c:scaling>
          <c:orientation val="minMax"/>
        </c:scaling>
        <c:delete val="0"/>
        <c:axPos val="l"/>
        <c:title>
          <c:tx>
            <c:rich>
              <a:bodyPr rot="0" vert="horz"/>
              <a:lstStyle/>
              <a:p>
                <a:pPr>
                  <a:defRPr lang="en-US"/>
                </a:pPr>
                <a:r>
                  <a:rPr lang="en-IN"/>
                  <a:t>qt</a:t>
                </a:r>
              </a:p>
            </c:rich>
          </c:tx>
          <c:overlay val="0"/>
        </c:title>
        <c:numFmt formatCode="General" sourceLinked="1"/>
        <c:majorTickMark val="out"/>
        <c:minorTickMark val="none"/>
        <c:tickLblPos val="nextTo"/>
        <c:txPr>
          <a:bodyPr/>
          <a:lstStyle/>
          <a:p>
            <a:pPr>
              <a:defRPr lang="en-US"/>
            </a:pPr>
            <a:endParaRPr lang="en-US"/>
          </a:p>
        </c:txPr>
        <c:crossAx val="201900800"/>
        <c:crosses val="autoZero"/>
        <c:crossBetween val="midCat"/>
      </c:valAx>
    </c:plotArea>
    <c:legend>
      <c:legendPos val="r"/>
      <c:overlay val="0"/>
      <c:txPr>
        <a:bodyPr/>
        <a:lstStyle/>
        <a:p>
          <a:pPr>
            <a:defRPr lang="en-US"/>
          </a:pPr>
          <a:endParaRPr lang="en-US"/>
        </a:p>
      </c:txPr>
    </c:legend>
    <c:plotVisOnly val="1"/>
    <c:dispBlanksAs val="gap"/>
    <c:showDLblsOverMax val="0"/>
  </c:chart>
  <c:spPr>
    <a:ln w="28575">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Sheet1!$BX$34</c:f>
              <c:strCache>
                <c:ptCount val="1"/>
                <c:pt idx="0">
                  <c:v>5gmlt</c:v>
                </c:pt>
              </c:strCache>
            </c:strRef>
          </c:tx>
          <c:xVal>
            <c:numRef>
              <c:f>Sheet1!$BY$33:$CA$33</c:f>
              <c:numCache>
                <c:formatCode>General</c:formatCode>
                <c:ptCount val="3"/>
                <c:pt idx="0">
                  <c:v>30</c:v>
                </c:pt>
                <c:pt idx="1">
                  <c:v>60</c:v>
                </c:pt>
                <c:pt idx="2">
                  <c:v>90</c:v>
                </c:pt>
              </c:numCache>
            </c:numRef>
          </c:xVal>
          <c:yVal>
            <c:numRef>
              <c:f>Sheet1!$BY$34:$CA$34</c:f>
              <c:numCache>
                <c:formatCode>General</c:formatCode>
                <c:ptCount val="3"/>
                <c:pt idx="0">
                  <c:v>95.53</c:v>
                </c:pt>
                <c:pt idx="1">
                  <c:v>79.3</c:v>
                </c:pt>
                <c:pt idx="2">
                  <c:v>67.099999999999994</c:v>
                </c:pt>
              </c:numCache>
            </c:numRef>
          </c:yVal>
          <c:smooth val="1"/>
          <c:extLst>
            <c:ext xmlns:c16="http://schemas.microsoft.com/office/drawing/2014/chart" uri="{C3380CC4-5D6E-409C-BE32-E72D297353CC}">
              <c16:uniqueId val="{00000000-E014-4AC3-B5D9-E96136B697A8}"/>
            </c:ext>
          </c:extLst>
        </c:ser>
        <c:ser>
          <c:idx val="1"/>
          <c:order val="1"/>
          <c:tx>
            <c:strRef>
              <c:f>Sheet1!$BX$35</c:f>
              <c:strCache>
                <c:ptCount val="1"/>
                <c:pt idx="0">
                  <c:v>4gm/lt</c:v>
                </c:pt>
              </c:strCache>
            </c:strRef>
          </c:tx>
          <c:xVal>
            <c:numRef>
              <c:f>Sheet1!$BY$33:$CA$33</c:f>
              <c:numCache>
                <c:formatCode>General</c:formatCode>
                <c:ptCount val="3"/>
                <c:pt idx="0">
                  <c:v>30</c:v>
                </c:pt>
                <c:pt idx="1">
                  <c:v>60</c:v>
                </c:pt>
                <c:pt idx="2">
                  <c:v>90</c:v>
                </c:pt>
              </c:numCache>
            </c:numRef>
          </c:xVal>
          <c:yVal>
            <c:numRef>
              <c:f>Sheet1!$BY$35:$CA$35</c:f>
              <c:numCache>
                <c:formatCode>General</c:formatCode>
                <c:ptCount val="3"/>
                <c:pt idx="0">
                  <c:v>87.8</c:v>
                </c:pt>
                <c:pt idx="1">
                  <c:v>71.649999999999991</c:v>
                </c:pt>
                <c:pt idx="2">
                  <c:v>59.5</c:v>
                </c:pt>
              </c:numCache>
            </c:numRef>
          </c:yVal>
          <c:smooth val="1"/>
          <c:extLst>
            <c:ext xmlns:c16="http://schemas.microsoft.com/office/drawing/2014/chart" uri="{C3380CC4-5D6E-409C-BE32-E72D297353CC}">
              <c16:uniqueId val="{00000001-E014-4AC3-B5D9-E96136B697A8}"/>
            </c:ext>
          </c:extLst>
        </c:ser>
        <c:ser>
          <c:idx val="2"/>
          <c:order val="2"/>
          <c:tx>
            <c:strRef>
              <c:f>Sheet1!$BX$36</c:f>
              <c:strCache>
                <c:ptCount val="1"/>
                <c:pt idx="0">
                  <c:v>2gm/lt</c:v>
                </c:pt>
              </c:strCache>
            </c:strRef>
          </c:tx>
          <c:xVal>
            <c:numRef>
              <c:f>Sheet1!$BY$33:$CA$33</c:f>
              <c:numCache>
                <c:formatCode>General</c:formatCode>
                <c:ptCount val="3"/>
                <c:pt idx="0">
                  <c:v>30</c:v>
                </c:pt>
                <c:pt idx="1">
                  <c:v>60</c:v>
                </c:pt>
                <c:pt idx="2">
                  <c:v>90</c:v>
                </c:pt>
              </c:numCache>
            </c:numRef>
          </c:xVal>
          <c:yVal>
            <c:numRef>
              <c:f>Sheet1!$BY$36:$CA$36</c:f>
              <c:numCache>
                <c:formatCode>General</c:formatCode>
                <c:ptCount val="3"/>
                <c:pt idx="0">
                  <c:v>71.2</c:v>
                </c:pt>
                <c:pt idx="1">
                  <c:v>63</c:v>
                </c:pt>
                <c:pt idx="2">
                  <c:v>51.2</c:v>
                </c:pt>
              </c:numCache>
            </c:numRef>
          </c:yVal>
          <c:smooth val="1"/>
          <c:extLst>
            <c:ext xmlns:c16="http://schemas.microsoft.com/office/drawing/2014/chart" uri="{C3380CC4-5D6E-409C-BE32-E72D297353CC}">
              <c16:uniqueId val="{00000002-E014-4AC3-B5D9-E96136B697A8}"/>
            </c:ext>
          </c:extLst>
        </c:ser>
        <c:dLbls>
          <c:showLegendKey val="0"/>
          <c:showVal val="0"/>
          <c:showCatName val="0"/>
          <c:showSerName val="0"/>
          <c:showPercent val="0"/>
          <c:showBubbleSize val="0"/>
        </c:dLbls>
        <c:axId val="202212096"/>
        <c:axId val="202236672"/>
      </c:scatterChart>
      <c:valAx>
        <c:axId val="202212096"/>
        <c:scaling>
          <c:orientation val="minMax"/>
        </c:scaling>
        <c:delete val="0"/>
        <c:axPos val="b"/>
        <c:title>
          <c:tx>
            <c:rich>
              <a:bodyPr/>
              <a:lstStyle/>
              <a:p>
                <a:pPr>
                  <a:defRPr lang="en-US"/>
                </a:pPr>
                <a:r>
                  <a:rPr lang="en-IN"/>
                  <a:t>Dye Conc.in mg/lt</a:t>
                </a:r>
              </a:p>
            </c:rich>
          </c:tx>
          <c:overlay val="0"/>
        </c:title>
        <c:numFmt formatCode="General" sourceLinked="1"/>
        <c:majorTickMark val="out"/>
        <c:minorTickMark val="none"/>
        <c:tickLblPos val="nextTo"/>
        <c:txPr>
          <a:bodyPr/>
          <a:lstStyle/>
          <a:p>
            <a:pPr>
              <a:defRPr lang="en-US"/>
            </a:pPr>
            <a:endParaRPr lang="en-US"/>
          </a:p>
        </c:txPr>
        <c:crossAx val="202236672"/>
        <c:crosses val="autoZero"/>
        <c:crossBetween val="midCat"/>
      </c:valAx>
      <c:valAx>
        <c:axId val="202236672"/>
        <c:scaling>
          <c:orientation val="minMax"/>
        </c:scaling>
        <c:delete val="0"/>
        <c:axPos val="l"/>
        <c:title>
          <c:tx>
            <c:rich>
              <a:bodyPr rot="-5400000" vert="horz"/>
              <a:lstStyle/>
              <a:p>
                <a:pPr>
                  <a:defRPr lang="en-US"/>
                </a:pPr>
                <a:r>
                  <a:rPr lang="en-IN"/>
                  <a:t>%R</a:t>
                </a:r>
              </a:p>
            </c:rich>
          </c:tx>
          <c:overlay val="0"/>
        </c:title>
        <c:numFmt formatCode="General" sourceLinked="1"/>
        <c:majorTickMark val="out"/>
        <c:minorTickMark val="none"/>
        <c:tickLblPos val="nextTo"/>
        <c:txPr>
          <a:bodyPr/>
          <a:lstStyle/>
          <a:p>
            <a:pPr>
              <a:defRPr lang="en-US"/>
            </a:pPr>
            <a:endParaRPr lang="en-US"/>
          </a:p>
        </c:txPr>
        <c:crossAx val="202212096"/>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Sheet1!$BX$15</c:f>
              <c:strCache>
                <c:ptCount val="1"/>
                <c:pt idx="0">
                  <c:v>% R</c:v>
                </c:pt>
              </c:strCache>
            </c:strRef>
          </c:tx>
          <c:xVal>
            <c:numRef>
              <c:f>Sheet1!$BW$16:$BW$26</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Sheet1!$BX$16:$BX$26</c:f>
              <c:numCache>
                <c:formatCode>General</c:formatCode>
                <c:ptCount val="11"/>
                <c:pt idx="0">
                  <c:v>47.3</c:v>
                </c:pt>
                <c:pt idx="1">
                  <c:v>53.4</c:v>
                </c:pt>
                <c:pt idx="2">
                  <c:v>60.3</c:v>
                </c:pt>
                <c:pt idx="3">
                  <c:v>66.649999999999991</c:v>
                </c:pt>
                <c:pt idx="4">
                  <c:v>73.2</c:v>
                </c:pt>
                <c:pt idx="5">
                  <c:v>80.599999999999994</c:v>
                </c:pt>
                <c:pt idx="6">
                  <c:v>87.4</c:v>
                </c:pt>
                <c:pt idx="7">
                  <c:v>95.2</c:v>
                </c:pt>
                <c:pt idx="8">
                  <c:v>92.1</c:v>
                </c:pt>
                <c:pt idx="9">
                  <c:v>88.6</c:v>
                </c:pt>
                <c:pt idx="10">
                  <c:v>83.4</c:v>
                </c:pt>
              </c:numCache>
            </c:numRef>
          </c:yVal>
          <c:smooth val="1"/>
          <c:extLst>
            <c:ext xmlns:c16="http://schemas.microsoft.com/office/drawing/2014/chart" uri="{C3380CC4-5D6E-409C-BE32-E72D297353CC}">
              <c16:uniqueId val="{00000000-DEAF-4193-9FF4-B9EB4B7BB1D0}"/>
            </c:ext>
          </c:extLst>
        </c:ser>
        <c:dLbls>
          <c:showLegendKey val="0"/>
          <c:showVal val="0"/>
          <c:showCatName val="0"/>
          <c:showSerName val="0"/>
          <c:showPercent val="0"/>
          <c:showBubbleSize val="0"/>
        </c:dLbls>
        <c:axId val="202299648"/>
        <c:axId val="202313088"/>
      </c:scatterChart>
      <c:valAx>
        <c:axId val="202299648"/>
        <c:scaling>
          <c:orientation val="minMax"/>
        </c:scaling>
        <c:delete val="0"/>
        <c:axPos val="b"/>
        <c:title>
          <c:tx>
            <c:rich>
              <a:bodyPr/>
              <a:lstStyle/>
              <a:p>
                <a:pPr>
                  <a:defRPr lang="en-US"/>
                </a:pPr>
                <a:r>
                  <a:rPr lang="en-IN"/>
                  <a:t>pH</a:t>
                </a:r>
              </a:p>
            </c:rich>
          </c:tx>
          <c:overlay val="0"/>
        </c:title>
        <c:numFmt formatCode="General" sourceLinked="1"/>
        <c:majorTickMark val="out"/>
        <c:minorTickMark val="none"/>
        <c:tickLblPos val="nextTo"/>
        <c:txPr>
          <a:bodyPr/>
          <a:lstStyle/>
          <a:p>
            <a:pPr>
              <a:defRPr lang="en-US"/>
            </a:pPr>
            <a:endParaRPr lang="en-US"/>
          </a:p>
        </c:txPr>
        <c:crossAx val="202313088"/>
        <c:crosses val="autoZero"/>
        <c:crossBetween val="midCat"/>
      </c:valAx>
      <c:valAx>
        <c:axId val="202313088"/>
        <c:scaling>
          <c:orientation val="minMax"/>
        </c:scaling>
        <c:delete val="0"/>
        <c:axPos val="l"/>
        <c:title>
          <c:tx>
            <c:rich>
              <a:bodyPr rot="0" vert="horz"/>
              <a:lstStyle/>
              <a:p>
                <a:pPr>
                  <a:defRPr lang="en-US"/>
                </a:pPr>
                <a:r>
                  <a:rPr lang="en-IN"/>
                  <a:t>%R</a:t>
                </a:r>
              </a:p>
            </c:rich>
          </c:tx>
          <c:overlay val="0"/>
        </c:title>
        <c:numFmt formatCode="General" sourceLinked="1"/>
        <c:majorTickMark val="out"/>
        <c:minorTickMark val="none"/>
        <c:tickLblPos val="nextTo"/>
        <c:txPr>
          <a:bodyPr/>
          <a:lstStyle/>
          <a:p>
            <a:pPr>
              <a:defRPr lang="en-US"/>
            </a:pPr>
            <a:endParaRPr lang="en-US"/>
          </a:p>
        </c:txPr>
        <c:crossAx val="202299648"/>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551618547683063"/>
          <c:y val="6.0659813356663754E-2"/>
          <c:w val="0.66896434820647765"/>
          <c:h val="0.7583163095325155"/>
        </c:manualLayout>
      </c:layout>
      <c:scatterChart>
        <c:scatterStyle val="smoothMarker"/>
        <c:varyColors val="0"/>
        <c:ser>
          <c:idx val="0"/>
          <c:order val="0"/>
          <c:tx>
            <c:strRef>
              <c:f>Sheet1!$AU$12</c:f>
              <c:strCache>
                <c:ptCount val="1"/>
                <c:pt idx="0">
                  <c:v>30 mg/lt</c:v>
                </c:pt>
              </c:strCache>
            </c:strRef>
          </c:tx>
          <c:xVal>
            <c:numRef>
              <c:f>Sheet1!$AT$13:$AT$29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Sheet1!$AU$13:$AU$29</c:f>
              <c:numCache>
                <c:formatCode>General</c:formatCode>
                <c:ptCount val="17"/>
                <c:pt idx="0">
                  <c:v>0</c:v>
                </c:pt>
                <c:pt idx="1">
                  <c:v>34.230000000000011</c:v>
                </c:pt>
                <c:pt idx="2">
                  <c:v>55.1</c:v>
                </c:pt>
                <c:pt idx="3">
                  <c:v>62.53</c:v>
                </c:pt>
                <c:pt idx="4">
                  <c:v>72.73</c:v>
                </c:pt>
                <c:pt idx="5">
                  <c:v>80.33</c:v>
                </c:pt>
                <c:pt idx="6">
                  <c:v>84.73</c:v>
                </c:pt>
                <c:pt idx="7">
                  <c:v>88.26</c:v>
                </c:pt>
                <c:pt idx="8">
                  <c:v>91.56</c:v>
                </c:pt>
                <c:pt idx="9">
                  <c:v>92.86</c:v>
                </c:pt>
                <c:pt idx="10">
                  <c:v>93.5</c:v>
                </c:pt>
                <c:pt idx="11">
                  <c:v>94.26</c:v>
                </c:pt>
                <c:pt idx="12">
                  <c:v>94.73</c:v>
                </c:pt>
                <c:pt idx="13">
                  <c:v>95.06</c:v>
                </c:pt>
                <c:pt idx="14">
                  <c:v>95.53</c:v>
                </c:pt>
                <c:pt idx="15">
                  <c:v>95.53</c:v>
                </c:pt>
                <c:pt idx="16">
                  <c:v>95.53</c:v>
                </c:pt>
              </c:numCache>
            </c:numRef>
          </c:yVal>
          <c:smooth val="1"/>
          <c:extLst>
            <c:ext xmlns:c16="http://schemas.microsoft.com/office/drawing/2014/chart" uri="{C3380CC4-5D6E-409C-BE32-E72D297353CC}">
              <c16:uniqueId val="{00000000-90D4-4735-A62B-716C0679AE9D}"/>
            </c:ext>
          </c:extLst>
        </c:ser>
        <c:ser>
          <c:idx val="1"/>
          <c:order val="1"/>
          <c:tx>
            <c:strRef>
              <c:f>Sheet1!$AV$12</c:f>
              <c:strCache>
                <c:ptCount val="1"/>
                <c:pt idx="0">
                  <c:v>60 mg/lt</c:v>
                </c:pt>
              </c:strCache>
            </c:strRef>
          </c:tx>
          <c:xVal>
            <c:numRef>
              <c:f>Sheet1!$AT$13:$AT$29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Sheet1!$AV$13:$AV$29</c:f>
              <c:numCache>
                <c:formatCode>General</c:formatCode>
                <c:ptCount val="17"/>
                <c:pt idx="0">
                  <c:v>0</c:v>
                </c:pt>
                <c:pt idx="1">
                  <c:v>26.2</c:v>
                </c:pt>
                <c:pt idx="2">
                  <c:v>44.46</c:v>
                </c:pt>
                <c:pt idx="3">
                  <c:v>55.7</c:v>
                </c:pt>
                <c:pt idx="4">
                  <c:v>59.25</c:v>
                </c:pt>
                <c:pt idx="5">
                  <c:v>63.2</c:v>
                </c:pt>
                <c:pt idx="6">
                  <c:v>67.099999999999994</c:v>
                </c:pt>
                <c:pt idx="7">
                  <c:v>69.05</c:v>
                </c:pt>
                <c:pt idx="8">
                  <c:v>70.709999999999994</c:v>
                </c:pt>
                <c:pt idx="9">
                  <c:v>73.7</c:v>
                </c:pt>
                <c:pt idx="10">
                  <c:v>76.260000000000005</c:v>
                </c:pt>
                <c:pt idx="11">
                  <c:v>76.61</c:v>
                </c:pt>
                <c:pt idx="12">
                  <c:v>76.910000000000025</c:v>
                </c:pt>
                <c:pt idx="13">
                  <c:v>77.73</c:v>
                </c:pt>
                <c:pt idx="14">
                  <c:v>79.45</c:v>
                </c:pt>
                <c:pt idx="15">
                  <c:v>79.45</c:v>
                </c:pt>
                <c:pt idx="16">
                  <c:v>79.45</c:v>
                </c:pt>
              </c:numCache>
            </c:numRef>
          </c:yVal>
          <c:smooth val="1"/>
          <c:extLst>
            <c:ext xmlns:c16="http://schemas.microsoft.com/office/drawing/2014/chart" uri="{C3380CC4-5D6E-409C-BE32-E72D297353CC}">
              <c16:uniqueId val="{00000001-90D4-4735-A62B-716C0679AE9D}"/>
            </c:ext>
          </c:extLst>
        </c:ser>
        <c:ser>
          <c:idx val="2"/>
          <c:order val="2"/>
          <c:tx>
            <c:strRef>
              <c:f>Sheet1!$AW$12</c:f>
              <c:strCache>
                <c:ptCount val="1"/>
                <c:pt idx="0">
                  <c:v>90 mg/lt</c:v>
                </c:pt>
              </c:strCache>
            </c:strRef>
          </c:tx>
          <c:xVal>
            <c:numRef>
              <c:f>Sheet1!$AT$13:$AT$29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Sheet1!$AW$13:$AW$29</c:f>
              <c:numCache>
                <c:formatCode>General</c:formatCode>
                <c:ptCount val="17"/>
                <c:pt idx="0">
                  <c:v>0</c:v>
                </c:pt>
                <c:pt idx="1">
                  <c:v>9.26</c:v>
                </c:pt>
                <c:pt idx="2">
                  <c:v>28.95</c:v>
                </c:pt>
                <c:pt idx="3">
                  <c:v>37.730000000000011</c:v>
                </c:pt>
                <c:pt idx="4">
                  <c:v>40.47</c:v>
                </c:pt>
                <c:pt idx="5">
                  <c:v>42.44</c:v>
                </c:pt>
                <c:pt idx="6">
                  <c:v>49.24</c:v>
                </c:pt>
                <c:pt idx="7">
                  <c:v>51.83</c:v>
                </c:pt>
                <c:pt idx="8">
                  <c:v>54.17</c:v>
                </c:pt>
                <c:pt idx="9">
                  <c:v>56.13</c:v>
                </c:pt>
                <c:pt idx="10">
                  <c:v>58.77</c:v>
                </c:pt>
                <c:pt idx="11">
                  <c:v>61.58</c:v>
                </c:pt>
                <c:pt idx="12">
                  <c:v>64.179999999999978</c:v>
                </c:pt>
                <c:pt idx="13">
                  <c:v>64.319999999999993</c:v>
                </c:pt>
                <c:pt idx="14">
                  <c:v>67.099999999999994</c:v>
                </c:pt>
                <c:pt idx="15">
                  <c:v>67.099999999999994</c:v>
                </c:pt>
                <c:pt idx="16">
                  <c:v>67.099999999999994</c:v>
                </c:pt>
              </c:numCache>
            </c:numRef>
          </c:yVal>
          <c:smooth val="1"/>
          <c:extLst>
            <c:ext xmlns:c16="http://schemas.microsoft.com/office/drawing/2014/chart" uri="{C3380CC4-5D6E-409C-BE32-E72D297353CC}">
              <c16:uniqueId val="{00000002-90D4-4735-A62B-716C0679AE9D}"/>
            </c:ext>
          </c:extLst>
        </c:ser>
        <c:dLbls>
          <c:showLegendKey val="0"/>
          <c:showVal val="0"/>
          <c:showCatName val="0"/>
          <c:showSerName val="0"/>
          <c:showPercent val="0"/>
          <c:showBubbleSize val="0"/>
        </c:dLbls>
        <c:axId val="207553280"/>
        <c:axId val="208511360"/>
      </c:scatterChart>
      <c:valAx>
        <c:axId val="207553280"/>
        <c:scaling>
          <c:orientation val="minMax"/>
        </c:scaling>
        <c:delete val="0"/>
        <c:axPos val="b"/>
        <c:title>
          <c:tx>
            <c:rich>
              <a:bodyPr/>
              <a:lstStyle/>
              <a:p>
                <a:pPr>
                  <a:defRPr lang="en-US"/>
                </a:pPr>
                <a:r>
                  <a:rPr lang="en-IN"/>
                  <a:t>contact time</a:t>
                </a:r>
              </a:p>
            </c:rich>
          </c:tx>
          <c:overlay val="0"/>
        </c:title>
        <c:numFmt formatCode="General" sourceLinked="1"/>
        <c:majorTickMark val="out"/>
        <c:minorTickMark val="none"/>
        <c:tickLblPos val="nextTo"/>
        <c:txPr>
          <a:bodyPr/>
          <a:lstStyle/>
          <a:p>
            <a:pPr>
              <a:defRPr lang="en-US"/>
            </a:pPr>
            <a:endParaRPr lang="en-US"/>
          </a:p>
        </c:txPr>
        <c:crossAx val="208511360"/>
        <c:crosses val="autoZero"/>
        <c:crossBetween val="midCat"/>
      </c:valAx>
      <c:valAx>
        <c:axId val="208511360"/>
        <c:scaling>
          <c:orientation val="minMax"/>
        </c:scaling>
        <c:delete val="0"/>
        <c:axPos val="l"/>
        <c:title>
          <c:tx>
            <c:rich>
              <a:bodyPr rot="0" vert="horz"/>
              <a:lstStyle/>
              <a:p>
                <a:pPr>
                  <a:defRPr lang="en-US"/>
                </a:pPr>
                <a:r>
                  <a:rPr lang="en-IN"/>
                  <a:t>% R</a:t>
                </a:r>
              </a:p>
            </c:rich>
          </c:tx>
          <c:overlay val="0"/>
        </c:title>
        <c:numFmt formatCode="General" sourceLinked="1"/>
        <c:majorTickMark val="out"/>
        <c:minorTickMark val="none"/>
        <c:tickLblPos val="nextTo"/>
        <c:txPr>
          <a:bodyPr/>
          <a:lstStyle/>
          <a:p>
            <a:pPr>
              <a:defRPr lang="en-US"/>
            </a:pPr>
            <a:endParaRPr lang="en-US"/>
          </a:p>
        </c:txPr>
        <c:crossAx val="207553280"/>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Sheet1!$BI$12</c:f>
              <c:strCache>
                <c:ptCount val="1"/>
                <c:pt idx="0">
                  <c:v>30mg/lt</c:v>
                </c:pt>
              </c:strCache>
            </c:strRef>
          </c:tx>
          <c:xVal>
            <c:numRef>
              <c:f>Sheet1!$BH$13:$BH$29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Sheet1!$BI$13:$BI$29</c:f>
              <c:numCache>
                <c:formatCode>General</c:formatCode>
                <c:ptCount val="17"/>
                <c:pt idx="0">
                  <c:v>0</c:v>
                </c:pt>
                <c:pt idx="1">
                  <c:v>1.46</c:v>
                </c:pt>
                <c:pt idx="2">
                  <c:v>2.36</c:v>
                </c:pt>
                <c:pt idx="3">
                  <c:v>2.68</c:v>
                </c:pt>
                <c:pt idx="4">
                  <c:v>3.11</c:v>
                </c:pt>
                <c:pt idx="5">
                  <c:v>3.44</c:v>
                </c:pt>
                <c:pt idx="6">
                  <c:v>3.63</c:v>
                </c:pt>
                <c:pt idx="7">
                  <c:v>3.7800000000000002</c:v>
                </c:pt>
                <c:pt idx="8">
                  <c:v>3.92</c:v>
                </c:pt>
                <c:pt idx="9">
                  <c:v>3.98</c:v>
                </c:pt>
                <c:pt idx="10">
                  <c:v>4</c:v>
                </c:pt>
                <c:pt idx="11">
                  <c:v>4.04</c:v>
                </c:pt>
                <c:pt idx="12">
                  <c:v>4.0599999999999996</c:v>
                </c:pt>
                <c:pt idx="13">
                  <c:v>4.07</c:v>
                </c:pt>
                <c:pt idx="14">
                  <c:v>4.09</c:v>
                </c:pt>
                <c:pt idx="15">
                  <c:v>4.09</c:v>
                </c:pt>
                <c:pt idx="16">
                  <c:v>4.09</c:v>
                </c:pt>
              </c:numCache>
            </c:numRef>
          </c:yVal>
          <c:smooth val="1"/>
          <c:extLst>
            <c:ext xmlns:c16="http://schemas.microsoft.com/office/drawing/2014/chart" uri="{C3380CC4-5D6E-409C-BE32-E72D297353CC}">
              <c16:uniqueId val="{00000000-EAA0-4918-B37F-6ED28B3F92F2}"/>
            </c:ext>
          </c:extLst>
        </c:ser>
        <c:ser>
          <c:idx val="1"/>
          <c:order val="1"/>
          <c:tx>
            <c:strRef>
              <c:f>Sheet1!$BJ$12</c:f>
              <c:strCache>
                <c:ptCount val="1"/>
                <c:pt idx="0">
                  <c:v>60mg/lt</c:v>
                </c:pt>
              </c:strCache>
            </c:strRef>
          </c:tx>
          <c:xVal>
            <c:numRef>
              <c:f>Sheet1!$BH$13:$BH$29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Sheet1!$BJ$13:$BJ$29</c:f>
              <c:numCache>
                <c:formatCode>General</c:formatCode>
                <c:ptCount val="17"/>
                <c:pt idx="0">
                  <c:v>0</c:v>
                </c:pt>
                <c:pt idx="1">
                  <c:v>2.7</c:v>
                </c:pt>
                <c:pt idx="2">
                  <c:v>3.8099999999999987</c:v>
                </c:pt>
                <c:pt idx="3">
                  <c:v>4.2300000000000004</c:v>
                </c:pt>
                <c:pt idx="4">
                  <c:v>4.5999999999999996</c:v>
                </c:pt>
                <c:pt idx="5">
                  <c:v>5.1199999999999966</c:v>
                </c:pt>
                <c:pt idx="6">
                  <c:v>5.75</c:v>
                </c:pt>
                <c:pt idx="7">
                  <c:v>5.91</c:v>
                </c:pt>
                <c:pt idx="8">
                  <c:v>6.06</c:v>
                </c:pt>
                <c:pt idx="9">
                  <c:v>6.31</c:v>
                </c:pt>
                <c:pt idx="10">
                  <c:v>6.53</c:v>
                </c:pt>
                <c:pt idx="11">
                  <c:v>6.56</c:v>
                </c:pt>
                <c:pt idx="12">
                  <c:v>6.59</c:v>
                </c:pt>
                <c:pt idx="13">
                  <c:v>6.6599999999999975</c:v>
                </c:pt>
                <c:pt idx="14">
                  <c:v>6.81</c:v>
                </c:pt>
                <c:pt idx="15">
                  <c:v>6.81</c:v>
                </c:pt>
                <c:pt idx="16">
                  <c:v>6.81</c:v>
                </c:pt>
              </c:numCache>
            </c:numRef>
          </c:yVal>
          <c:smooth val="1"/>
          <c:extLst>
            <c:ext xmlns:c16="http://schemas.microsoft.com/office/drawing/2014/chart" uri="{C3380CC4-5D6E-409C-BE32-E72D297353CC}">
              <c16:uniqueId val="{00000001-EAA0-4918-B37F-6ED28B3F92F2}"/>
            </c:ext>
          </c:extLst>
        </c:ser>
        <c:ser>
          <c:idx val="2"/>
          <c:order val="2"/>
          <c:tx>
            <c:strRef>
              <c:f>Sheet1!$BK$12</c:f>
              <c:strCache>
                <c:ptCount val="1"/>
                <c:pt idx="0">
                  <c:v>90mg/lt</c:v>
                </c:pt>
              </c:strCache>
            </c:strRef>
          </c:tx>
          <c:xVal>
            <c:numRef>
              <c:f>Sheet1!$BH$13:$BH$29</c:f>
              <c:numCache>
                <c:formatCode>General</c:formatCode>
                <c:ptCount val="17"/>
                <c:pt idx="0">
                  <c:v>0</c:v>
                </c:pt>
                <c:pt idx="1">
                  <c:v>15</c:v>
                </c:pt>
                <c:pt idx="2">
                  <c:v>30</c:v>
                </c:pt>
                <c:pt idx="3">
                  <c:v>45</c:v>
                </c:pt>
                <c:pt idx="4">
                  <c:v>60</c:v>
                </c:pt>
                <c:pt idx="5">
                  <c:v>75</c:v>
                </c:pt>
                <c:pt idx="6">
                  <c:v>90</c:v>
                </c:pt>
                <c:pt idx="7">
                  <c:v>105</c:v>
                </c:pt>
                <c:pt idx="8">
                  <c:v>120</c:v>
                </c:pt>
                <c:pt idx="9">
                  <c:v>135</c:v>
                </c:pt>
                <c:pt idx="10">
                  <c:v>150</c:v>
                </c:pt>
                <c:pt idx="11">
                  <c:v>165</c:v>
                </c:pt>
                <c:pt idx="12">
                  <c:v>180</c:v>
                </c:pt>
                <c:pt idx="13">
                  <c:v>195</c:v>
                </c:pt>
                <c:pt idx="14">
                  <c:v>210</c:v>
                </c:pt>
                <c:pt idx="15">
                  <c:v>225</c:v>
                </c:pt>
                <c:pt idx="16">
                  <c:v>240</c:v>
                </c:pt>
              </c:numCache>
            </c:numRef>
          </c:xVal>
          <c:yVal>
            <c:numRef>
              <c:f>Sheet1!$BK$13:$BK$29</c:f>
              <c:numCache>
                <c:formatCode>General</c:formatCode>
                <c:ptCount val="17"/>
                <c:pt idx="0">
                  <c:v>0</c:v>
                </c:pt>
                <c:pt idx="1">
                  <c:v>3.23</c:v>
                </c:pt>
                <c:pt idx="2">
                  <c:v>4.2</c:v>
                </c:pt>
                <c:pt idx="3">
                  <c:v>5.07</c:v>
                </c:pt>
                <c:pt idx="4">
                  <c:v>5.2</c:v>
                </c:pt>
                <c:pt idx="5">
                  <c:v>5.75</c:v>
                </c:pt>
                <c:pt idx="6">
                  <c:v>6.33</c:v>
                </c:pt>
                <c:pt idx="7">
                  <c:v>6.6629999999999745</c:v>
                </c:pt>
                <c:pt idx="8">
                  <c:v>6.9649999999999945</c:v>
                </c:pt>
                <c:pt idx="9">
                  <c:v>7.21</c:v>
                </c:pt>
                <c:pt idx="10">
                  <c:v>7.55</c:v>
                </c:pt>
                <c:pt idx="11">
                  <c:v>7.9169999999999998</c:v>
                </c:pt>
                <c:pt idx="12">
                  <c:v>8.2520000000000007</c:v>
                </c:pt>
                <c:pt idx="13">
                  <c:v>8.2698</c:v>
                </c:pt>
                <c:pt idx="14">
                  <c:v>8.6265000000000001</c:v>
                </c:pt>
                <c:pt idx="15">
                  <c:v>8.6265000000000001</c:v>
                </c:pt>
                <c:pt idx="16">
                  <c:v>8.6265000000000001</c:v>
                </c:pt>
              </c:numCache>
            </c:numRef>
          </c:yVal>
          <c:smooth val="1"/>
          <c:extLst>
            <c:ext xmlns:c16="http://schemas.microsoft.com/office/drawing/2014/chart" uri="{C3380CC4-5D6E-409C-BE32-E72D297353CC}">
              <c16:uniqueId val="{00000002-EAA0-4918-B37F-6ED28B3F92F2}"/>
            </c:ext>
          </c:extLst>
        </c:ser>
        <c:dLbls>
          <c:showLegendKey val="0"/>
          <c:showVal val="0"/>
          <c:showCatName val="0"/>
          <c:showSerName val="0"/>
          <c:showPercent val="0"/>
          <c:showBubbleSize val="0"/>
        </c:dLbls>
        <c:axId val="222380800"/>
        <c:axId val="222382720"/>
      </c:scatterChart>
      <c:valAx>
        <c:axId val="222380800"/>
        <c:scaling>
          <c:orientation val="minMax"/>
        </c:scaling>
        <c:delete val="0"/>
        <c:axPos val="b"/>
        <c:title>
          <c:tx>
            <c:rich>
              <a:bodyPr/>
              <a:lstStyle/>
              <a:p>
                <a:pPr>
                  <a:defRPr lang="en-US"/>
                </a:pPr>
                <a:r>
                  <a:rPr lang="en-IN"/>
                  <a:t>contact time</a:t>
                </a:r>
              </a:p>
            </c:rich>
          </c:tx>
          <c:overlay val="0"/>
        </c:title>
        <c:numFmt formatCode="General" sourceLinked="1"/>
        <c:majorTickMark val="out"/>
        <c:minorTickMark val="none"/>
        <c:tickLblPos val="nextTo"/>
        <c:txPr>
          <a:bodyPr/>
          <a:lstStyle/>
          <a:p>
            <a:pPr>
              <a:defRPr lang="en-US"/>
            </a:pPr>
            <a:endParaRPr lang="en-US"/>
          </a:p>
        </c:txPr>
        <c:crossAx val="222382720"/>
        <c:crosses val="autoZero"/>
        <c:crossBetween val="midCat"/>
      </c:valAx>
      <c:valAx>
        <c:axId val="222382720"/>
        <c:scaling>
          <c:orientation val="minMax"/>
        </c:scaling>
        <c:delete val="0"/>
        <c:axPos val="l"/>
        <c:title>
          <c:tx>
            <c:rich>
              <a:bodyPr rot="0" vert="horz"/>
              <a:lstStyle/>
              <a:p>
                <a:pPr>
                  <a:defRPr lang="en-US"/>
                </a:pPr>
                <a:r>
                  <a:rPr lang="en-IN"/>
                  <a:t>qt</a:t>
                </a:r>
              </a:p>
            </c:rich>
          </c:tx>
          <c:overlay val="0"/>
        </c:title>
        <c:numFmt formatCode="General" sourceLinked="1"/>
        <c:majorTickMark val="out"/>
        <c:minorTickMark val="none"/>
        <c:tickLblPos val="nextTo"/>
        <c:txPr>
          <a:bodyPr/>
          <a:lstStyle/>
          <a:p>
            <a:pPr>
              <a:defRPr lang="en-US"/>
            </a:pPr>
            <a:endParaRPr lang="en-US"/>
          </a:p>
        </c:txPr>
        <c:crossAx val="222380800"/>
        <c:crosses val="autoZero"/>
        <c:crossBetween val="midCat"/>
      </c:valAx>
    </c:plotArea>
    <c:legend>
      <c:legendPos val="r"/>
      <c:overlay val="0"/>
      <c:txPr>
        <a:bodyPr/>
        <a:lstStyle/>
        <a:p>
          <a:pPr>
            <a:defRPr lang="en-US"/>
          </a:pPr>
          <a:endParaRPr lang="en-US"/>
        </a:p>
      </c:txPr>
    </c:legend>
    <c:plotVisOnly val="1"/>
    <c:dispBlanksAs val="gap"/>
    <c:showDLblsOverMax val="0"/>
  </c:chart>
  <c:spPr>
    <a:ln w="38100">
      <a:solidFill>
        <a:schemeClr val="tx1"/>
      </a:solidFill>
    </a:ln>
  </c:spPr>
  <c:txPr>
    <a:bodyPr/>
    <a:lstStyle/>
    <a:p>
      <a:pPr>
        <a:defRPr>
          <a:ln>
            <a:solidFill>
              <a:sysClr val="windowText" lastClr="000000"/>
            </a:solidFill>
          </a:ln>
        </a:defRPr>
      </a:pPr>
      <a:endParaRPr lang="en-US"/>
    </a:p>
  </c:txPr>
  <c:externalData r:id="rId1">
    <c:autoUpdate val="0"/>
  </c:externalData>
</c:chartSpace>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F271C"/>
      </a:dk2>
      <a:lt2>
        <a:srgbClr val="E7DEC9"/>
      </a:lt2>
      <a:accent1>
        <a:srgbClr val="3891A7"/>
      </a:accent1>
      <a:accent2>
        <a:srgbClr val="FEB80A"/>
      </a:accent2>
      <a:accent3>
        <a:srgbClr val="002060"/>
      </a:accent3>
      <a:accent4>
        <a:srgbClr val="84AA33"/>
      </a:accent4>
      <a:accent5>
        <a:srgbClr val="964305"/>
      </a:accent5>
      <a:accent6>
        <a:srgbClr val="475A8D"/>
      </a:accent6>
      <a:hlink>
        <a:srgbClr val="8DC765"/>
      </a:hlink>
      <a:folHlink>
        <a:srgbClr val="AA8A14"/>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5168F2-23C6-4CE2-A90E-09C9015F4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155</Pages>
  <Words>29334</Words>
  <Characters>167207</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dc:creator>
  <cp:lastModifiedBy>Admin</cp:lastModifiedBy>
  <cp:revision>3</cp:revision>
  <cp:lastPrinted>2015-10-01T12:20:00Z</cp:lastPrinted>
  <dcterms:created xsi:type="dcterms:W3CDTF">2025-01-13T04:36:00Z</dcterms:created>
  <dcterms:modified xsi:type="dcterms:W3CDTF">2025-01-13T17:16:00Z</dcterms:modified>
</cp:coreProperties>
</file>